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8B" w:rsidRDefault="006A2891" w:rsidP="00D24CB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7.25pt">
            <v:imagedata r:id="rId5" o:title="Правила"/>
          </v:shape>
        </w:pict>
      </w:r>
    </w:p>
    <w:p w:rsidR="00C81201" w:rsidRDefault="00C8120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3F18" w:rsidRDefault="00363F18" w:rsidP="00363F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B178B" w:rsidRDefault="007B178B" w:rsidP="007B17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F18" w:rsidRPr="00262F4F" w:rsidRDefault="00363F18" w:rsidP="00363F18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Настоящ</w:t>
      </w:r>
      <w:r w:rsidR="007B178B">
        <w:rPr>
          <w:rFonts w:ascii="Times New Roman" w:hAnsi="Times New Roman" w:cs="Times New Roman"/>
          <w:sz w:val="28"/>
          <w:szCs w:val="28"/>
        </w:rPr>
        <w:t>и</w:t>
      </w:r>
      <w:r w:rsidRPr="00262F4F">
        <w:rPr>
          <w:rFonts w:ascii="Times New Roman" w:hAnsi="Times New Roman" w:cs="Times New Roman"/>
          <w:sz w:val="28"/>
          <w:szCs w:val="28"/>
        </w:rPr>
        <w:t xml:space="preserve">е </w:t>
      </w:r>
      <w:r w:rsidR="007B178B">
        <w:rPr>
          <w:rFonts w:ascii="Times New Roman" w:hAnsi="Times New Roman" w:cs="Times New Roman"/>
          <w:sz w:val="28"/>
          <w:szCs w:val="28"/>
        </w:rPr>
        <w:t>правила</w:t>
      </w:r>
      <w:r w:rsidR="00A558C2">
        <w:rPr>
          <w:rFonts w:ascii="Times New Roman" w:hAnsi="Times New Roman" w:cs="Times New Roman"/>
          <w:sz w:val="28"/>
          <w:szCs w:val="28"/>
        </w:rPr>
        <w:t xml:space="preserve"> регламентирую</w:t>
      </w:r>
      <w:r w:rsidRPr="00262F4F">
        <w:rPr>
          <w:rFonts w:ascii="Times New Roman" w:hAnsi="Times New Roman" w:cs="Times New Roman"/>
          <w:sz w:val="28"/>
          <w:szCs w:val="28"/>
        </w:rPr>
        <w:t xml:space="preserve">т </w:t>
      </w:r>
      <w:r w:rsidR="00A558C2">
        <w:rPr>
          <w:rFonts w:ascii="Times New Roman" w:hAnsi="Times New Roman" w:cs="Times New Roman"/>
          <w:sz w:val="28"/>
          <w:szCs w:val="28"/>
        </w:rPr>
        <w:t>прием</w:t>
      </w:r>
      <w:r w:rsidRPr="00262F4F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иностранных граждан, лиц без гражданства, в том числе соотечественников, проживающих за рубежом (далее соответственно – граждане, лица, поступающие), на обучение по образовательным программам среднего профессионального образования по специальностям среднего профессионального образования (далее – образовательные программы) в </w:t>
      </w:r>
      <w:r>
        <w:rPr>
          <w:rFonts w:ascii="Times New Roman" w:hAnsi="Times New Roman" w:cs="Times New Roman"/>
          <w:sz w:val="28"/>
          <w:szCs w:val="28"/>
        </w:rPr>
        <w:t xml:space="preserve"> колледж культуры и искусств ФГБОУ СКГИИ</w:t>
      </w:r>
      <w:r w:rsidRPr="00262F4F">
        <w:rPr>
          <w:rFonts w:ascii="Times New Roman" w:hAnsi="Times New Roman" w:cs="Times New Roman"/>
          <w:sz w:val="28"/>
          <w:szCs w:val="28"/>
        </w:rPr>
        <w:t xml:space="preserve">, осуществляющую образовательную деятельность по образовательным программам среднего профессионального образования (далее – образовательная организация), за счет бюджетных ассигнований федерального бюджета, </w:t>
      </w:r>
      <w:r w:rsidRPr="0030176F">
        <w:rPr>
          <w:rFonts w:ascii="Times New Roman" w:hAnsi="Times New Roman" w:cs="Times New Roman"/>
          <w:sz w:val="28"/>
          <w:szCs w:val="28"/>
        </w:rPr>
        <w:t>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услуг), а также определяет особенности проведения</w:t>
      </w:r>
      <w:r w:rsidRPr="00262F4F">
        <w:rPr>
          <w:rFonts w:ascii="Times New Roman" w:hAnsi="Times New Roman" w:cs="Times New Roman"/>
          <w:sz w:val="28"/>
          <w:szCs w:val="28"/>
        </w:rPr>
        <w:t xml:space="preserve"> вступительных испытаний для инвалидов и лиц с ограниченными возможностями здоровья.</w:t>
      </w:r>
    </w:p>
    <w:p w:rsidR="00363F18" w:rsidRPr="00262F4F" w:rsidRDefault="00A558C2" w:rsidP="00363F18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разработаны</w:t>
      </w:r>
      <w:r w:rsidR="00363F18" w:rsidRPr="00262F4F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Федеральным законом от 25.07.2002 № 115-ФЗ «О правовом положении иностранных граждан в Российской Федерации»;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Федеральным законом от 24.05.1999 № 99-ФЗ «О государственной политике Российской Федерации в отношении соотечественников за рубежом»;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Основами законодательства Российской Федерации о нотариате от 11.02.1993 № 4462-1;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Федеральным законом от 07.07.2003 № 126-ФЗ «О связи»;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постановлением Правительства РФ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постановлением Правительства РФ от 17.11.2015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России от 02.09.2020 № 457 «Об утверждении порядка приема на обучение по образовательным программам среднего профессионального образования»;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России от 30.12.2013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России от 05.06.2014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№ 355»;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ФГБОУ СКГИИ</w:t>
      </w:r>
      <w:r w:rsidRPr="00262F4F">
        <w:rPr>
          <w:rFonts w:ascii="Times New Roman" w:hAnsi="Times New Roman" w:cs="Times New Roman"/>
          <w:sz w:val="28"/>
          <w:szCs w:val="28"/>
        </w:rPr>
        <w:t xml:space="preserve"> и иными локальными нормативными актами.</w:t>
      </w:r>
    </w:p>
    <w:p w:rsidR="00363F18" w:rsidRPr="00D47DF9" w:rsidRDefault="00363F18" w:rsidP="00363F18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F9">
        <w:rPr>
          <w:rFonts w:ascii="Times New Roman" w:hAnsi="Times New Roman" w:cs="Times New Roman"/>
          <w:sz w:val="28"/>
          <w:szCs w:val="28"/>
        </w:rPr>
        <w:t>Прием в колледж культуры и искусств лиц для обучения по образовательным программам осуществляется по заявлениям лиц, имеющих основное общее образование.</w:t>
      </w:r>
    </w:p>
    <w:p w:rsidR="00363F18" w:rsidRPr="00262F4F" w:rsidRDefault="00363F18" w:rsidP="00363F18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</w:t>
      </w:r>
      <w:r w:rsidRPr="00A558C2">
        <w:rPr>
          <w:rFonts w:ascii="Times New Roman" w:hAnsi="Times New Roman" w:cs="Times New Roman"/>
          <w:b/>
          <w:sz w:val="28"/>
          <w:szCs w:val="28"/>
        </w:rPr>
        <w:t>общедоступным</w:t>
      </w:r>
      <w:r w:rsidRPr="00262F4F">
        <w:rPr>
          <w:rFonts w:ascii="Times New Roman" w:hAnsi="Times New Roman" w:cs="Times New Roman"/>
          <w:sz w:val="28"/>
          <w:szCs w:val="28"/>
        </w:rPr>
        <w:t>.</w:t>
      </w:r>
    </w:p>
    <w:p w:rsidR="00363F18" w:rsidRPr="00262F4F" w:rsidRDefault="00363F18" w:rsidP="00363F18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Прием иностранных граждан на обучение в</w:t>
      </w:r>
      <w:r>
        <w:rPr>
          <w:rFonts w:ascii="Times New Roman" w:hAnsi="Times New Roman" w:cs="Times New Roman"/>
          <w:sz w:val="28"/>
          <w:szCs w:val="28"/>
        </w:rPr>
        <w:t xml:space="preserve"> колледж культуры и искусств</w:t>
      </w:r>
      <w:r w:rsidRPr="00262F4F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федерального бюджета,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363F18" w:rsidRPr="00262F4F" w:rsidRDefault="00363F18" w:rsidP="00363F18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Условиями приема на обучение по образовательным программам гарантированы соблюдение права на образование и </w:t>
      </w:r>
      <w:r w:rsidRPr="00A558C2">
        <w:rPr>
          <w:rFonts w:ascii="Times New Roman" w:hAnsi="Times New Roman" w:cs="Times New Roman"/>
          <w:b/>
          <w:sz w:val="28"/>
          <w:szCs w:val="28"/>
        </w:rPr>
        <w:t>зачисление</w:t>
      </w:r>
      <w:r w:rsidRPr="00262F4F">
        <w:rPr>
          <w:rFonts w:ascii="Times New Roman" w:hAnsi="Times New Roman" w:cs="Times New Roman"/>
          <w:sz w:val="28"/>
          <w:szCs w:val="28"/>
        </w:rPr>
        <w:t xml:space="preserve"> из числа поступающих, имеющих соответствующий уровень образования, </w:t>
      </w:r>
      <w:r w:rsidRPr="00A558C2">
        <w:rPr>
          <w:rFonts w:ascii="Times New Roman" w:hAnsi="Times New Roman" w:cs="Times New Roman"/>
          <w:b/>
          <w:sz w:val="28"/>
          <w:szCs w:val="28"/>
        </w:rPr>
        <w:t xml:space="preserve">наиболее способных и подготовленных </w:t>
      </w:r>
      <w:r w:rsidRPr="00262F4F">
        <w:rPr>
          <w:rFonts w:ascii="Times New Roman" w:hAnsi="Times New Roman" w:cs="Times New Roman"/>
          <w:sz w:val="28"/>
          <w:szCs w:val="28"/>
        </w:rPr>
        <w:t>к освоению образовательной программы соответствующего уровня и соответствующей направленности лиц.</w:t>
      </w:r>
    </w:p>
    <w:p w:rsidR="00363F18" w:rsidRPr="00262F4F" w:rsidRDefault="00363F18" w:rsidP="00363F18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осуществляет обработку полученных в связи с приемом в </w:t>
      </w:r>
      <w:r>
        <w:rPr>
          <w:rFonts w:ascii="Times New Roman" w:hAnsi="Times New Roman" w:cs="Times New Roman"/>
          <w:sz w:val="28"/>
          <w:szCs w:val="28"/>
        </w:rPr>
        <w:t>колледж культуры и искусств</w:t>
      </w:r>
      <w:r w:rsidRPr="00262F4F">
        <w:rPr>
          <w:rFonts w:ascii="Times New Roman" w:hAnsi="Times New Roman" w:cs="Times New Roman"/>
          <w:sz w:val="28"/>
          <w:szCs w:val="28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363F18" w:rsidRPr="00262F4F" w:rsidRDefault="00363F18" w:rsidP="0036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EA" w:rsidRDefault="00B43CE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3F18" w:rsidRPr="00262F4F" w:rsidRDefault="00363F18" w:rsidP="00363F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F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приема на обучение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Организация приема на обучение по образовательным программам осуществляется приемной комиссией образовательной организации (далее – приемная комиссия). Председателем приемной комиссии является руководитель образовательной организации.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–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>
        <w:rPr>
          <w:rFonts w:ascii="Times New Roman" w:hAnsi="Times New Roman" w:cs="Times New Roman"/>
          <w:sz w:val="28"/>
          <w:szCs w:val="28"/>
        </w:rPr>
        <w:t>колледж культуры и искусств</w:t>
      </w:r>
      <w:r w:rsidRPr="00262F4F">
        <w:rPr>
          <w:rFonts w:ascii="Times New Roman" w:hAnsi="Times New Roman" w:cs="Times New Roman"/>
          <w:sz w:val="28"/>
          <w:szCs w:val="28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Образовательная организация знакомит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«Интернет» (далее – официальный сайт), иными способами с использованием информационно-телекоммуникационной сети «Интернет»,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B43CEA" w:rsidRDefault="00B43CE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3F18" w:rsidRPr="00262F4F" w:rsidRDefault="00363F18" w:rsidP="00363F18">
      <w:pPr>
        <w:pStyle w:val="a3"/>
        <w:tabs>
          <w:tab w:val="left" w:pos="1276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4F">
        <w:rPr>
          <w:rFonts w:ascii="Times New Roman" w:hAnsi="Times New Roman" w:cs="Times New Roman"/>
          <w:b/>
          <w:sz w:val="28"/>
          <w:szCs w:val="28"/>
        </w:rPr>
        <w:lastRenderedPageBreak/>
        <w:t>Не позднее 1 марта: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правила приема </w:t>
      </w:r>
      <w:proofErr w:type="gramStart"/>
      <w:r w:rsidRPr="00262F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и искусств</w:t>
      </w:r>
      <w:r w:rsidRPr="00262F4F">
        <w:rPr>
          <w:rFonts w:ascii="Times New Roman" w:hAnsi="Times New Roman" w:cs="Times New Roman"/>
          <w:sz w:val="28"/>
          <w:szCs w:val="28"/>
        </w:rPr>
        <w:t>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условия приема на обучение по договорам об оказании платных образовательных услуг;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общее образование);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перечень вступительных испытаний;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информацию о формах проведения вступительных испытаний;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информацию о возможности приема заявлений и необходимых документов, предусмотренных настоящим Положением, в электронной форме;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–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363F18" w:rsidRPr="00262F4F" w:rsidRDefault="00363F18" w:rsidP="00363F18">
      <w:pPr>
        <w:pStyle w:val="a3"/>
        <w:tabs>
          <w:tab w:val="left" w:pos="1276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4F">
        <w:rPr>
          <w:rFonts w:ascii="Times New Roman" w:hAnsi="Times New Roman" w:cs="Times New Roman"/>
          <w:b/>
          <w:sz w:val="28"/>
          <w:szCs w:val="28"/>
        </w:rPr>
        <w:t>Не позднее 1 июня: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lastRenderedPageBreak/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</w:t>
      </w:r>
      <w:r>
        <w:rPr>
          <w:rFonts w:ascii="Times New Roman" w:hAnsi="Times New Roman" w:cs="Times New Roman"/>
          <w:sz w:val="28"/>
          <w:szCs w:val="28"/>
        </w:rPr>
        <w:t xml:space="preserve"> колледж культуры и искусств</w:t>
      </w:r>
      <w:r w:rsidRPr="00262F4F">
        <w:rPr>
          <w:rFonts w:ascii="Times New Roman" w:hAnsi="Times New Roman" w:cs="Times New Roman"/>
          <w:sz w:val="28"/>
          <w:szCs w:val="28"/>
        </w:rPr>
        <w:t>.</w:t>
      </w:r>
    </w:p>
    <w:p w:rsidR="00363F18" w:rsidRPr="00262F4F" w:rsidRDefault="00363F18" w:rsidP="0036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F18" w:rsidRPr="00262F4F" w:rsidRDefault="00363F18" w:rsidP="00363F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F">
        <w:rPr>
          <w:rFonts w:ascii="Times New Roman" w:hAnsi="Times New Roman" w:cs="Times New Roman"/>
          <w:b/>
          <w:sz w:val="28"/>
          <w:szCs w:val="28"/>
        </w:rPr>
        <w:t>Прием документов от поступающих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Прием в</w:t>
      </w:r>
      <w:r>
        <w:rPr>
          <w:rFonts w:eastAsiaTheme="minorHAnsi"/>
          <w:sz w:val="28"/>
          <w:szCs w:val="28"/>
          <w:lang w:eastAsia="en-US"/>
        </w:rPr>
        <w:t xml:space="preserve"> колледж культуры и искусств</w:t>
      </w:r>
      <w:r w:rsidRPr="00262F4F">
        <w:rPr>
          <w:rFonts w:eastAsiaTheme="minorHAnsi"/>
          <w:sz w:val="28"/>
          <w:szCs w:val="28"/>
          <w:lang w:eastAsia="en-US"/>
        </w:rPr>
        <w:t xml:space="preserve"> по образовательным программам проводится на первый курс по личному заявлению граждан.</w:t>
      </w:r>
    </w:p>
    <w:p w:rsidR="00363F18" w:rsidRPr="00D47DF9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D47DF9">
        <w:rPr>
          <w:rFonts w:eastAsiaTheme="minorHAnsi"/>
          <w:sz w:val="28"/>
          <w:szCs w:val="28"/>
          <w:lang w:eastAsia="en-US"/>
        </w:rPr>
        <w:t xml:space="preserve">Прием документов начинается </w:t>
      </w:r>
      <w:r w:rsidR="00E15E3E" w:rsidRPr="00D47DF9">
        <w:rPr>
          <w:rFonts w:eastAsiaTheme="minorHAnsi"/>
          <w:b/>
          <w:color w:val="FF0000"/>
          <w:sz w:val="28"/>
          <w:szCs w:val="28"/>
          <w:lang w:eastAsia="en-US"/>
        </w:rPr>
        <w:t>18</w:t>
      </w:r>
      <w:r w:rsidRPr="00D47DF9">
        <w:rPr>
          <w:rFonts w:eastAsiaTheme="minorHAnsi"/>
          <w:b/>
          <w:color w:val="FF0000"/>
          <w:sz w:val="28"/>
          <w:szCs w:val="28"/>
          <w:lang w:eastAsia="en-US"/>
        </w:rPr>
        <w:t xml:space="preserve"> июня</w:t>
      </w:r>
      <w:r w:rsidRPr="00D47DF9">
        <w:rPr>
          <w:rFonts w:eastAsiaTheme="minorHAnsi"/>
          <w:sz w:val="28"/>
          <w:szCs w:val="28"/>
          <w:lang w:eastAsia="en-US"/>
        </w:rPr>
        <w:t>.</w:t>
      </w:r>
    </w:p>
    <w:p w:rsidR="00363F18" w:rsidRPr="00D47DF9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D47DF9">
        <w:rPr>
          <w:rFonts w:eastAsiaTheme="minorHAnsi"/>
          <w:color w:val="FF0000"/>
          <w:sz w:val="28"/>
          <w:szCs w:val="28"/>
          <w:lang w:eastAsia="en-US"/>
        </w:rPr>
        <w:t xml:space="preserve">Прием заявлений </w:t>
      </w:r>
      <w:r w:rsidRPr="00D47DF9">
        <w:rPr>
          <w:rFonts w:eastAsiaTheme="minorHAnsi"/>
          <w:sz w:val="28"/>
          <w:szCs w:val="28"/>
          <w:lang w:eastAsia="en-US"/>
        </w:rPr>
        <w:t xml:space="preserve">у лиц, поступающих для обучения по образовательным программам по специальностям, требующим у поступающих определенных творческих способностей, физических и (или) психологических качеств, осуществляется </w:t>
      </w:r>
      <w:r w:rsidRPr="00D47DF9">
        <w:rPr>
          <w:rFonts w:eastAsiaTheme="minorHAnsi"/>
          <w:b/>
          <w:color w:val="FF0000"/>
          <w:sz w:val="28"/>
          <w:szCs w:val="28"/>
          <w:lang w:eastAsia="en-US"/>
        </w:rPr>
        <w:t xml:space="preserve">до </w:t>
      </w:r>
      <w:proofErr w:type="gramStart"/>
      <w:r w:rsidR="00F37C8F">
        <w:rPr>
          <w:rFonts w:eastAsiaTheme="minorHAnsi"/>
          <w:b/>
          <w:color w:val="FF0000"/>
          <w:sz w:val="28"/>
          <w:szCs w:val="28"/>
          <w:lang w:eastAsia="en-US"/>
        </w:rPr>
        <w:t xml:space="preserve">17.00  </w:t>
      </w:r>
      <w:r w:rsidRPr="00D47DF9">
        <w:rPr>
          <w:rFonts w:eastAsiaTheme="minorHAnsi"/>
          <w:b/>
          <w:color w:val="FF0000"/>
          <w:sz w:val="28"/>
          <w:szCs w:val="28"/>
          <w:lang w:eastAsia="en-US"/>
        </w:rPr>
        <w:t>10</w:t>
      </w:r>
      <w:proofErr w:type="gramEnd"/>
      <w:r w:rsidRPr="00D47DF9">
        <w:rPr>
          <w:rFonts w:eastAsiaTheme="minorHAnsi"/>
          <w:b/>
          <w:color w:val="FF0000"/>
          <w:sz w:val="28"/>
          <w:szCs w:val="28"/>
          <w:lang w:eastAsia="en-US"/>
        </w:rPr>
        <w:t xml:space="preserve"> августа</w:t>
      </w:r>
      <w:r w:rsidRPr="00D47DF9">
        <w:rPr>
          <w:rFonts w:eastAsiaTheme="minorHAnsi"/>
          <w:sz w:val="28"/>
          <w:szCs w:val="28"/>
          <w:lang w:eastAsia="en-US"/>
        </w:rPr>
        <w:t>.</w:t>
      </w:r>
    </w:p>
    <w:p w:rsidR="00363F18" w:rsidRPr="00D47DF9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D47DF9">
        <w:rPr>
          <w:rFonts w:eastAsiaTheme="minorHAnsi"/>
          <w:color w:val="FF0000"/>
          <w:sz w:val="28"/>
          <w:szCs w:val="28"/>
          <w:lang w:eastAsia="en-US"/>
        </w:rPr>
        <w:t xml:space="preserve">При наличии свободных мест </w:t>
      </w:r>
      <w:r w:rsidRPr="00D47DF9">
        <w:rPr>
          <w:rFonts w:eastAsiaTheme="minorHAnsi"/>
          <w:sz w:val="28"/>
          <w:szCs w:val="28"/>
          <w:lang w:eastAsia="en-US"/>
        </w:rPr>
        <w:t xml:space="preserve">в образовательной организации прием документов продлевается </w:t>
      </w:r>
      <w:r w:rsidRPr="00D47DF9">
        <w:rPr>
          <w:rFonts w:eastAsiaTheme="minorHAnsi"/>
          <w:b/>
          <w:color w:val="FF0000"/>
          <w:sz w:val="28"/>
          <w:szCs w:val="28"/>
          <w:lang w:eastAsia="en-US"/>
        </w:rPr>
        <w:t>до 25 ноября</w:t>
      </w:r>
      <w:r w:rsidRPr="00D47DF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D47DF9">
        <w:rPr>
          <w:rFonts w:eastAsiaTheme="minorHAnsi"/>
          <w:sz w:val="28"/>
          <w:szCs w:val="28"/>
          <w:lang w:eastAsia="en-US"/>
        </w:rPr>
        <w:t>текущего года.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D47DF9">
        <w:rPr>
          <w:rFonts w:eastAsiaTheme="minorHAnsi"/>
          <w:sz w:val="28"/>
          <w:szCs w:val="28"/>
          <w:lang w:eastAsia="en-US"/>
        </w:rPr>
        <w:t>При подаче заявления (на русском языке) о приеме в</w:t>
      </w:r>
      <w:r w:rsidRPr="00262F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колледж культуры и искусств</w:t>
      </w:r>
      <w:r w:rsidRPr="00262F4F">
        <w:rPr>
          <w:rFonts w:eastAsiaTheme="minorHAnsi"/>
          <w:sz w:val="28"/>
          <w:szCs w:val="28"/>
          <w:lang w:eastAsia="en-US"/>
        </w:rPr>
        <w:t xml:space="preserve"> поступающий предъявляет следующие документы:</w:t>
      </w:r>
    </w:p>
    <w:p w:rsidR="00363F18" w:rsidRPr="00262F4F" w:rsidRDefault="00363F18" w:rsidP="00363F18">
      <w:pPr>
        <w:pStyle w:val="a3"/>
        <w:tabs>
          <w:tab w:val="left" w:pos="1276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Федерации: 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оригинал или копию документов, удостоверяющих его личность, гражданство; 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оригинал или копию документа об образовании и (или) документа об образовании и о квалификации; 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4 фотографии;</w:t>
      </w:r>
    </w:p>
    <w:p w:rsidR="00363F18" w:rsidRPr="00262F4F" w:rsidRDefault="00363F18" w:rsidP="00363F18">
      <w:pPr>
        <w:pStyle w:val="a3"/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Иностранные граждане, лица без гражданства, в том числе соотечественники, проживающие за рубежом: 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6" w:history="1">
        <w:r w:rsidRPr="00262F4F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262F4F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 (в случае, установленном Федеральным законом от 29.12.2012 № 273-ФЗ «Об образовании в Российской Федерации», – также свидетельство о признании иностранного образования);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заверенный в порядке, установленном </w:t>
      </w:r>
      <w:hyperlink r:id="rId7" w:history="1">
        <w:r w:rsidRPr="00262F4F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262F4F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от 11.02.1993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</w:t>
      </w:r>
      <w:r w:rsidRPr="00262F4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</w:t>
      </w:r>
      <w:hyperlink r:id="rId8" w:history="1">
        <w:r w:rsidRPr="00262F4F">
          <w:rPr>
            <w:rFonts w:ascii="Times New Roman" w:hAnsi="Times New Roman" w:cs="Times New Roman"/>
            <w:sz w:val="28"/>
            <w:szCs w:val="28"/>
          </w:rPr>
          <w:t>пунктом 6 статьи 17</w:t>
        </w:r>
      </w:hyperlink>
      <w:r w:rsidRPr="00262F4F">
        <w:rPr>
          <w:rFonts w:ascii="Times New Roman" w:hAnsi="Times New Roman" w:cs="Times New Roman"/>
          <w:sz w:val="28"/>
          <w:szCs w:val="28"/>
        </w:rPr>
        <w:t xml:space="preserve"> Федерального закона от 24.05.1999 № 99-ФЗ «О государственной политике Российской Федерации в отношении соотечественников за рубежом»;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363F18" w:rsidRPr="00262F4F" w:rsidRDefault="00363F18" w:rsidP="00363F1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указанным в документе, удостоверяющем личность иностранного гражданина в Российской Федерации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При необходимости создания специальных условий при проведении вступительных испытаний инвалиды и лица с ограниченными возможностями здоровья – дополнительно документ, подтверждающий инвалидность или ограниченные возможности здоровья, требующие создания указанных условий</w:t>
      </w:r>
      <w:r w:rsidRPr="00262F4F">
        <w:rPr>
          <w:rFonts w:eastAsiaTheme="minorHAnsi"/>
          <w:sz w:val="28"/>
          <w:szCs w:val="28"/>
          <w:lang w:eastAsia="en-US"/>
        </w:rPr>
        <w:t>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Поступающие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При личном представлении оригиналов документов поступающим допускается заверение их копий образовательной организацией.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В заявлении поступающим указываются следующие обязательные сведения: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фамилия, имя и отчество (последнее – при наличии);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специальность(и) / профессия(и), для обучения по которым он планирует поступать в</w:t>
      </w:r>
      <w:r>
        <w:rPr>
          <w:rFonts w:ascii="Times New Roman" w:hAnsi="Times New Roman" w:cs="Times New Roman"/>
          <w:sz w:val="28"/>
          <w:szCs w:val="28"/>
        </w:rPr>
        <w:t xml:space="preserve"> колледж культуры и искусств</w:t>
      </w:r>
      <w:r w:rsidRPr="00262F4F">
        <w:rPr>
          <w:rFonts w:ascii="Times New Roman" w:hAnsi="Times New Roman" w:cs="Times New Roman"/>
          <w:sz w:val="28"/>
          <w:szCs w:val="28"/>
        </w:rPr>
        <w:t>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нуждаемость в предоставлении общежития;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363F18" w:rsidRPr="00B43CEA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3CE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Подписью поступающего заверяется также следующее: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согласие на обработку полученных в связи с приемом в</w:t>
      </w:r>
      <w:r>
        <w:rPr>
          <w:rFonts w:ascii="Times New Roman" w:hAnsi="Times New Roman" w:cs="Times New Roman"/>
          <w:sz w:val="28"/>
          <w:szCs w:val="28"/>
        </w:rPr>
        <w:t xml:space="preserve"> колледж культуры и искусств</w:t>
      </w:r>
      <w:r w:rsidRPr="00262F4F">
        <w:rPr>
          <w:rFonts w:ascii="Times New Roman" w:hAnsi="Times New Roman" w:cs="Times New Roman"/>
          <w:sz w:val="28"/>
          <w:szCs w:val="28"/>
        </w:rPr>
        <w:t xml:space="preserve"> персональных данных поступающих;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факт получения среднего профессионального образования впервые;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В случае представления поступающим заявления, содержащего не все сведения, предусмотренные пунктом 3.10 настоящего Положения, и (или) сведения, не соответствующие действительности, образовательная организация возвращает документы поступающему.</w:t>
      </w:r>
    </w:p>
    <w:p w:rsidR="00363F18" w:rsidRPr="00B43CEA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Поступающие вправе направить/представить в колледж культуры и искусств заявление о приеме, а также необходимые документы одним из следующих способов:</w:t>
      </w:r>
    </w:p>
    <w:p w:rsidR="00363F18" w:rsidRPr="00B43CEA" w:rsidRDefault="00363F18" w:rsidP="00363F18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1) лично в колледж культуры и искусств;</w:t>
      </w:r>
    </w:p>
    <w:p w:rsidR="00363F18" w:rsidRPr="00B43CEA" w:rsidRDefault="00363F18" w:rsidP="00363F18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2) через операторов почтовой связи общего пользования (далее – по почте) заказным письмом с уведомлением о вручении. 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Положением;</w:t>
      </w:r>
    </w:p>
    <w:p w:rsidR="00363F18" w:rsidRPr="00EE4E27" w:rsidRDefault="00363F18" w:rsidP="00363F18">
      <w:pPr>
        <w:pStyle w:val="ConsPlusNormal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 xml:space="preserve">3) </w:t>
      </w:r>
      <w:r w:rsidRPr="00EE4E27">
        <w:rPr>
          <w:rFonts w:eastAsiaTheme="minorHAnsi"/>
          <w:sz w:val="28"/>
          <w:szCs w:val="28"/>
          <w:highlight w:val="yellow"/>
          <w:lang w:eastAsia="en-US"/>
        </w:rPr>
        <w:t xml:space="preserve">в электронной форме (если такая возможность предусмотрена в образовательной организации) в соответствии с Федеральным </w:t>
      </w:r>
      <w:hyperlink r:id="rId9" w:history="1">
        <w:r w:rsidRPr="00EE4E27">
          <w:rPr>
            <w:rFonts w:eastAsiaTheme="minorHAnsi"/>
            <w:sz w:val="28"/>
            <w:szCs w:val="28"/>
            <w:highlight w:val="yellow"/>
            <w:lang w:eastAsia="en-US"/>
          </w:rPr>
          <w:t>законом</w:t>
        </w:r>
      </w:hyperlink>
      <w:r w:rsidRPr="00EE4E27">
        <w:rPr>
          <w:rFonts w:eastAsiaTheme="minorHAnsi"/>
          <w:sz w:val="28"/>
          <w:szCs w:val="28"/>
          <w:highlight w:val="yellow"/>
          <w:lang w:eastAsia="en-US"/>
        </w:rPr>
        <w:t xml:space="preserve"> от 06.04.2011 № 63-ФЗ «Об электронной подписи», Федеральным </w:t>
      </w:r>
      <w:hyperlink r:id="rId10" w:history="1">
        <w:r w:rsidRPr="00EE4E27">
          <w:rPr>
            <w:rFonts w:eastAsiaTheme="minorHAnsi"/>
            <w:sz w:val="28"/>
            <w:szCs w:val="28"/>
            <w:highlight w:val="yellow"/>
            <w:lang w:eastAsia="en-US"/>
          </w:rPr>
          <w:t>законом</w:t>
        </w:r>
      </w:hyperlink>
      <w:r w:rsidRPr="00EE4E27">
        <w:rPr>
          <w:rFonts w:eastAsiaTheme="minorHAnsi"/>
          <w:sz w:val="28"/>
          <w:szCs w:val="28"/>
          <w:highlight w:val="yellow"/>
          <w:lang w:eastAsia="en-US"/>
        </w:rPr>
        <w:t xml:space="preserve"> от 27.07.2006 № 149-ФЗ «Об информации, информационных технологиях и о защите информации», Федеральным </w:t>
      </w:r>
      <w:hyperlink r:id="rId11" w:history="1">
        <w:r w:rsidRPr="00EE4E27">
          <w:rPr>
            <w:rFonts w:eastAsiaTheme="minorHAnsi"/>
            <w:sz w:val="28"/>
            <w:szCs w:val="28"/>
            <w:highlight w:val="yellow"/>
            <w:lang w:eastAsia="en-US"/>
          </w:rPr>
          <w:t>законом</w:t>
        </w:r>
      </w:hyperlink>
      <w:r w:rsidRPr="00EE4E27">
        <w:rPr>
          <w:rFonts w:eastAsiaTheme="minorHAnsi"/>
          <w:sz w:val="28"/>
          <w:szCs w:val="28"/>
          <w:highlight w:val="yellow"/>
          <w:lang w:eastAsia="en-US"/>
        </w:rPr>
        <w:t xml:space="preserve"> от 07.07.2003 № 126-ФЗ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363F18" w:rsidRPr="00EE4E27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4E27">
        <w:rPr>
          <w:rFonts w:ascii="Times New Roman" w:hAnsi="Times New Roman" w:cs="Times New Roman"/>
          <w:sz w:val="28"/>
          <w:szCs w:val="28"/>
          <w:highlight w:val="yellow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сайта, или иным способом с использованием информационно-телекоммуникационной сети «Интернет»;</w:t>
      </w:r>
    </w:p>
    <w:p w:rsidR="00363F18" w:rsidRPr="00EE4E27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4E27">
        <w:rPr>
          <w:rFonts w:ascii="Times New Roman" w:hAnsi="Times New Roman" w:cs="Times New Roman"/>
          <w:sz w:val="28"/>
          <w:szCs w:val="28"/>
          <w:highlight w:val="yellow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63F18" w:rsidRPr="00B43CEA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lastRenderedPageBreak/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63F18" w:rsidRPr="00B43CEA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Документы, направленные в колледж культуры и искусств одним из способов, перечисленных в пункте 3.15 настоящего Положения, принимаются не позднее сроков, установленных пунктами 3.2-3.5 настоящего Положения.</w:t>
      </w:r>
    </w:p>
    <w:p w:rsidR="00363F18" w:rsidRPr="00B43CEA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Поступающему при личном представлении документов выдается расписка о приеме документов.</w:t>
      </w:r>
    </w:p>
    <w:p w:rsidR="00363F18" w:rsidRPr="00B43CEA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 xml:space="preserve">Не допускается взимание платы с поступающих при подаче документов, указанных в </w:t>
      </w:r>
      <w:hyperlink w:anchor="Par114" w:tooltip="21. При подаче заявления (на русском языке) о приеме в образовательные организации поступающий предъявляет следующие документы:" w:history="1">
        <w:r w:rsidRPr="00B43CEA">
          <w:rPr>
            <w:rFonts w:eastAsiaTheme="minorHAnsi"/>
            <w:sz w:val="28"/>
            <w:szCs w:val="28"/>
            <w:lang w:eastAsia="en-US"/>
          </w:rPr>
          <w:t>пунктах</w:t>
        </w:r>
      </w:hyperlink>
      <w:r w:rsidRPr="00B43CEA">
        <w:rPr>
          <w:rFonts w:eastAsiaTheme="minorHAnsi"/>
          <w:sz w:val="28"/>
          <w:szCs w:val="28"/>
          <w:lang w:eastAsia="en-US"/>
        </w:rPr>
        <w:t xml:space="preserve"> 3.6-3.8 настоящего Положения.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На каждого поступающего заводится личное дело, в котором</w:t>
      </w:r>
      <w:r w:rsidRPr="00262F4F">
        <w:rPr>
          <w:rFonts w:eastAsiaTheme="minorHAnsi"/>
          <w:sz w:val="28"/>
          <w:szCs w:val="28"/>
          <w:lang w:eastAsia="en-US"/>
        </w:rPr>
        <w:t xml:space="preserve"> хранятся все сданные документы (копии документов).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363F18" w:rsidRPr="00262F4F" w:rsidRDefault="00363F18" w:rsidP="00363F18">
      <w:pPr>
        <w:pStyle w:val="a5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363F18" w:rsidRPr="00262F4F" w:rsidRDefault="00363F18" w:rsidP="00363F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F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BA1BD3" w:rsidRPr="00BA1BD3" w:rsidRDefault="00363F18" w:rsidP="00363F18">
      <w:pPr>
        <w:pStyle w:val="a5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A1BD3">
        <w:rPr>
          <w:rFonts w:eastAsiaTheme="minorHAnsi"/>
          <w:sz w:val="28"/>
          <w:szCs w:val="28"/>
          <w:lang w:eastAsia="en-US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обучение.</w:t>
      </w:r>
      <w:r w:rsidR="00BA1BD3" w:rsidRPr="00BA1B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A1BD3" w:rsidRPr="000134BA">
        <w:rPr>
          <w:rFonts w:eastAsiaTheme="minorHAnsi"/>
          <w:sz w:val="28"/>
          <w:szCs w:val="28"/>
          <w:lang w:eastAsia="en-US"/>
        </w:rPr>
        <w:t xml:space="preserve">Вступительные испытания творческой направленности </w:t>
      </w:r>
      <w:r w:rsidR="00BA1BD3">
        <w:rPr>
          <w:rFonts w:eastAsiaTheme="minorHAnsi"/>
          <w:color w:val="FF0000"/>
          <w:sz w:val="28"/>
          <w:szCs w:val="28"/>
          <w:lang w:eastAsia="en-US"/>
        </w:rPr>
        <w:t>начинаются 7 июля 2021</w:t>
      </w:r>
      <w:r w:rsidR="00BA1BD3" w:rsidRPr="00BA1BD3">
        <w:rPr>
          <w:rFonts w:eastAsiaTheme="minorHAnsi"/>
          <w:color w:val="FF0000"/>
          <w:sz w:val="28"/>
          <w:szCs w:val="28"/>
          <w:lang w:eastAsia="en-US"/>
        </w:rPr>
        <w:t xml:space="preserve"> года. </w:t>
      </w:r>
    </w:p>
    <w:p w:rsidR="00363F18" w:rsidRPr="00BA1BD3" w:rsidRDefault="00363F18" w:rsidP="00363F18">
      <w:pPr>
        <w:pStyle w:val="a5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A1BD3">
        <w:rPr>
          <w:rFonts w:eastAsiaTheme="minorHAnsi"/>
          <w:sz w:val="28"/>
          <w:szCs w:val="28"/>
          <w:lang w:eastAsia="en-US"/>
        </w:rPr>
        <w:t>Вступительные испытания проводятся в письменной и (или) устной форме, в виде прослушивания, просмотра, собеседования или в ином виде, определяемом программами вступительных испытаний. Вступительное испытание, проводимое в устной форме, оформляется протоколом, в котором фиксируются вопросы к поступающему и комментарии экзаменаторов.</w:t>
      </w:r>
    </w:p>
    <w:p w:rsidR="00363F18" w:rsidRPr="00262F4F" w:rsidRDefault="00363F18" w:rsidP="00363F18">
      <w:pPr>
        <w:pStyle w:val="a5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 xml:space="preserve">Результаты вступительных испытаний оцениваются </w:t>
      </w:r>
      <w:r w:rsidRPr="00D47DF9">
        <w:rPr>
          <w:rFonts w:eastAsiaTheme="minorHAnsi"/>
          <w:color w:val="FF0000"/>
          <w:sz w:val="28"/>
          <w:szCs w:val="28"/>
          <w:lang w:eastAsia="en-US"/>
        </w:rPr>
        <w:t>по зачетной системе.</w:t>
      </w:r>
      <w:r w:rsidRPr="00D47DF9">
        <w:rPr>
          <w:rFonts w:eastAsiaTheme="minorHAnsi"/>
          <w:sz w:val="28"/>
          <w:szCs w:val="28"/>
          <w:lang w:eastAsia="en-US"/>
        </w:rPr>
        <w:t xml:space="preserve"> Успешное прохождение вступительных испытаний подтверждает наличие у поступающих определенных творческих способностей, физических</w:t>
      </w:r>
      <w:r w:rsidRPr="00262F4F">
        <w:rPr>
          <w:rFonts w:eastAsiaTheme="minorHAnsi"/>
          <w:sz w:val="28"/>
          <w:szCs w:val="28"/>
          <w:lang w:eastAsia="en-US"/>
        </w:rPr>
        <w:t xml:space="preserve"> и (или) психологических качеств, необходимых для обучения по соответствующим образовательным программам.</w:t>
      </w:r>
    </w:p>
    <w:p w:rsidR="00363F18" w:rsidRPr="00B43CEA" w:rsidRDefault="00363F18" w:rsidP="00363F18">
      <w:pPr>
        <w:pStyle w:val="a5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 xml:space="preserve">Инвалиды и лица с ограниченными возможностями здоровья при поступлении в колледж культуры и искусств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</w:t>
      </w:r>
      <w:r w:rsidRPr="00B43CEA">
        <w:rPr>
          <w:rFonts w:eastAsiaTheme="minorHAnsi"/>
          <w:sz w:val="28"/>
          <w:szCs w:val="28"/>
          <w:lang w:eastAsia="en-US"/>
        </w:rPr>
        <w:lastRenderedPageBreak/>
        <w:t>таких поступающих. При проведении вступительных испытаний обеспечивается соблюдение следующих требований:</w:t>
      </w:r>
    </w:p>
    <w:p w:rsidR="00363F18" w:rsidRPr="00B43CEA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363F18" w:rsidRPr="00B43CEA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363F18" w:rsidRPr="00B43CEA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363F18" w:rsidRPr="00B43CEA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63F18" w:rsidRPr="00B43CEA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363F18" w:rsidRDefault="00363F18" w:rsidP="00363F1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Дополнительно</w:t>
      </w:r>
      <w:r w:rsidR="00453C5F">
        <w:rPr>
          <w:rFonts w:ascii="Times New Roman" w:hAnsi="Times New Roman" w:cs="Times New Roman"/>
          <w:sz w:val="28"/>
          <w:szCs w:val="28"/>
        </w:rPr>
        <w:t xml:space="preserve"> </w:t>
      </w:r>
      <w:r w:rsidRPr="00B43CEA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требований в зависимости</w:t>
      </w:r>
      <w:r w:rsidR="00931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CEA">
        <w:rPr>
          <w:rFonts w:ascii="Times New Roman" w:hAnsi="Times New Roman" w:cs="Times New Roman"/>
          <w:sz w:val="28"/>
          <w:szCs w:val="28"/>
        </w:rPr>
        <w:t>от</w:t>
      </w:r>
      <w:r w:rsidR="00931898">
        <w:rPr>
          <w:rFonts w:ascii="Times New Roman" w:hAnsi="Times New Roman" w:cs="Times New Roman"/>
          <w:sz w:val="28"/>
          <w:szCs w:val="28"/>
        </w:rPr>
        <w:t xml:space="preserve"> </w:t>
      </w:r>
      <w:r w:rsidRPr="00B43CEA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B43CEA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</w:t>
      </w:r>
      <w:r w:rsidR="00CB51F1" w:rsidRPr="00B43CEA">
        <w:rPr>
          <w:rFonts w:ascii="Times New Roman" w:hAnsi="Times New Roman" w:cs="Times New Roman"/>
          <w:sz w:val="28"/>
          <w:szCs w:val="28"/>
        </w:rPr>
        <w:t>: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а) для слепых: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CB51F1">
        <w:rPr>
          <w:sz w:val="28"/>
          <w:szCs w:val="28"/>
        </w:rPr>
        <w:t>надиктовываются</w:t>
      </w:r>
      <w:proofErr w:type="spellEnd"/>
      <w:r w:rsidRPr="00CB51F1">
        <w:rPr>
          <w:sz w:val="28"/>
          <w:szCs w:val="28"/>
        </w:rPr>
        <w:t xml:space="preserve"> ассистенту;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б) для слабовидящих:</w:t>
      </w:r>
      <w:r w:rsidR="00453C5F">
        <w:rPr>
          <w:sz w:val="28"/>
          <w:szCs w:val="28"/>
        </w:rPr>
        <w:t xml:space="preserve"> </w:t>
      </w:r>
      <w:r w:rsidRPr="00CB51F1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lastRenderedPageBreak/>
        <w:t>поступающим для выполнения задания при необходимости предоставляется увеличивающее устройство;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в) для глухих и слабослышащих: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B51F1">
        <w:rPr>
          <w:sz w:val="28"/>
          <w:szCs w:val="28"/>
        </w:rPr>
        <w:t>надиктовываются</w:t>
      </w:r>
      <w:proofErr w:type="spellEnd"/>
      <w:r w:rsidRPr="00CB51F1">
        <w:rPr>
          <w:sz w:val="28"/>
          <w:szCs w:val="28"/>
        </w:rPr>
        <w:t xml:space="preserve"> ассистенту;</w:t>
      </w:r>
    </w:p>
    <w:p w:rsidR="00363F18" w:rsidRDefault="00CB51F1" w:rsidP="00CB51F1">
      <w:pPr>
        <w:pStyle w:val="a5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CB51F1" w:rsidRPr="00262F4F" w:rsidRDefault="00CB51F1" w:rsidP="00CB51F1">
      <w:pPr>
        <w:pStyle w:val="a5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63F18" w:rsidRPr="00262F4F" w:rsidRDefault="00363F18" w:rsidP="00363F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F">
        <w:rPr>
          <w:rFonts w:ascii="Times New Roman" w:hAnsi="Times New Roman" w:cs="Times New Roman"/>
          <w:b/>
          <w:sz w:val="28"/>
          <w:szCs w:val="28"/>
        </w:rPr>
        <w:t>Общие правила подачи и рассмотрения апелляций</w:t>
      </w:r>
    </w:p>
    <w:p w:rsidR="00363F18" w:rsidRPr="00262F4F" w:rsidRDefault="00363F18" w:rsidP="00363F18">
      <w:pPr>
        <w:pStyle w:val="a5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:rsidR="00363F18" w:rsidRPr="00262F4F" w:rsidRDefault="00363F18" w:rsidP="00363F18">
      <w:pPr>
        <w:pStyle w:val="a5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262F4F"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363F18" w:rsidRPr="00262F4F" w:rsidRDefault="00363F18" w:rsidP="00363F18">
      <w:pPr>
        <w:pStyle w:val="a5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D47DF9">
        <w:rPr>
          <w:sz w:val="28"/>
          <w:szCs w:val="28"/>
        </w:rPr>
        <w:t>Апелляция подается поступающим лично на следующий день после объявления результата вступительного испытания. При этом</w:t>
      </w:r>
      <w:r w:rsidRPr="00262F4F">
        <w:rPr>
          <w:sz w:val="28"/>
          <w:szCs w:val="28"/>
        </w:rPr>
        <w:t xml:space="preserve">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363F18" w:rsidRPr="00262F4F" w:rsidRDefault="00363F18" w:rsidP="00363F18">
      <w:pPr>
        <w:pStyle w:val="a5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262F4F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363F18" w:rsidRPr="00262F4F" w:rsidRDefault="00363F18" w:rsidP="00363F18">
      <w:pPr>
        <w:pStyle w:val="a5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262F4F">
        <w:rPr>
          <w:sz w:val="28"/>
          <w:szCs w:val="28"/>
        </w:rPr>
        <w:t xml:space="preserve">В апелляционную комиссию при рассмотрении апелляций рекомендуется включать в качестве независимых экспертов представителей </w:t>
      </w:r>
      <w:r w:rsidRPr="00262F4F">
        <w:rPr>
          <w:sz w:val="28"/>
          <w:szCs w:val="28"/>
        </w:rPr>
        <w:lastRenderedPageBreak/>
        <w:t>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363F18" w:rsidRPr="00262F4F" w:rsidRDefault="00363F18" w:rsidP="00363F18">
      <w:pPr>
        <w:pStyle w:val="a5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262F4F">
        <w:rPr>
          <w:sz w:val="28"/>
          <w:szCs w:val="28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363F18" w:rsidRPr="00262F4F" w:rsidRDefault="00363F18" w:rsidP="00363F18">
      <w:pPr>
        <w:pStyle w:val="a5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262F4F">
        <w:rPr>
          <w:sz w:val="28"/>
          <w:szCs w:val="28"/>
        </w:rPr>
        <w:t>С несовершеннолетним поступающим имеет право присутствовать один из родителей (законных представителей).</w:t>
      </w:r>
    </w:p>
    <w:p w:rsidR="00363F18" w:rsidRPr="00262F4F" w:rsidRDefault="00363F18" w:rsidP="00363F18">
      <w:pPr>
        <w:pStyle w:val="a5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262F4F">
        <w:rPr>
          <w:sz w:val="28"/>
          <w:szCs w:val="28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363F18" w:rsidRPr="00262F4F" w:rsidRDefault="00363F18" w:rsidP="00363F18">
      <w:pPr>
        <w:pStyle w:val="a5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262F4F">
        <w:rPr>
          <w:sz w:val="28"/>
          <w:szCs w:val="28"/>
        </w:rPr>
        <w:t xml:space="preserve">После рассмотрения апелляции выносится решение апелляционной комиссии об оценке по вступительному испытанию. Оформленное протоколом решение апелляционной комиссии доводится </w:t>
      </w:r>
      <w:proofErr w:type="gramStart"/>
      <w:r w:rsidRPr="00262F4F">
        <w:rPr>
          <w:sz w:val="28"/>
          <w:szCs w:val="28"/>
        </w:rPr>
        <w:t>до сведения</w:t>
      </w:r>
      <w:proofErr w:type="gramEnd"/>
      <w:r w:rsidRPr="00262F4F">
        <w:rPr>
          <w:sz w:val="28"/>
          <w:szCs w:val="28"/>
        </w:rPr>
        <w:t xml:space="preserve"> поступающего (под роспись).</w:t>
      </w:r>
    </w:p>
    <w:p w:rsidR="00363F18" w:rsidRPr="00262F4F" w:rsidRDefault="00363F18" w:rsidP="00363F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18" w:rsidRDefault="007F67E7" w:rsidP="00931898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363F18" w:rsidRPr="00262F4F">
        <w:rPr>
          <w:rFonts w:ascii="Times New Roman" w:hAnsi="Times New Roman" w:cs="Times New Roman"/>
          <w:b/>
          <w:sz w:val="28"/>
          <w:szCs w:val="28"/>
        </w:rPr>
        <w:t xml:space="preserve">Зачисление в </w:t>
      </w:r>
      <w:r w:rsidR="00363F18">
        <w:rPr>
          <w:rFonts w:ascii="Times New Roman" w:hAnsi="Times New Roman" w:cs="Times New Roman"/>
          <w:b/>
          <w:sz w:val="28"/>
          <w:szCs w:val="28"/>
        </w:rPr>
        <w:t xml:space="preserve"> колледж культуры и искусств</w:t>
      </w:r>
    </w:p>
    <w:p w:rsidR="007F67E7" w:rsidRPr="00262F4F" w:rsidRDefault="007F67E7" w:rsidP="007F67E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C2A10" w:rsidRPr="007C2A10" w:rsidRDefault="007C2A10" w:rsidP="007C2A10">
      <w:pPr>
        <w:pStyle w:val="a5"/>
        <w:numPr>
          <w:ilvl w:val="0"/>
          <w:numId w:val="8"/>
        </w:numPr>
        <w:tabs>
          <w:tab w:val="left" w:pos="0"/>
        </w:tabs>
        <w:spacing w:after="0"/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C2A10">
        <w:rPr>
          <w:sz w:val="28"/>
          <w:szCs w:val="28"/>
        </w:rPr>
        <w:t>авершение срока представления оригиналов документов об образовании и (или) документов об образовании и о квалифика</w:t>
      </w:r>
      <w:r>
        <w:rPr>
          <w:sz w:val="28"/>
          <w:szCs w:val="28"/>
        </w:rPr>
        <w:t xml:space="preserve">ции (согласий на зачисление): </w:t>
      </w:r>
      <w:r w:rsidRPr="006A2891">
        <w:rPr>
          <w:color w:val="FF0000"/>
          <w:sz w:val="28"/>
          <w:szCs w:val="28"/>
          <w:highlight w:val="yellow"/>
        </w:rPr>
        <w:t>17 августа 17.00 (московское время</w:t>
      </w:r>
      <w:r w:rsidRPr="007C2A10">
        <w:rPr>
          <w:sz w:val="28"/>
          <w:szCs w:val="28"/>
          <w:highlight w:val="yellow"/>
        </w:rPr>
        <w:t>).</w:t>
      </w:r>
    </w:p>
    <w:p w:rsidR="00363F18" w:rsidRPr="00D47DF9" w:rsidRDefault="007C2A10" w:rsidP="007C2A10">
      <w:pPr>
        <w:pStyle w:val="a5"/>
        <w:tabs>
          <w:tab w:val="left" w:pos="1276"/>
        </w:tabs>
        <w:spacing w:before="0" w:beforeAutospacing="0" w:after="0" w:afterAutospacing="0"/>
        <w:ind w:right="-5"/>
        <w:jc w:val="both"/>
        <w:rPr>
          <w:color w:val="000000" w:themeColor="text1"/>
          <w:sz w:val="28"/>
          <w:szCs w:val="28"/>
        </w:rPr>
      </w:pPr>
      <w:r w:rsidRPr="007C2A10">
        <w:rPr>
          <w:sz w:val="28"/>
          <w:szCs w:val="28"/>
        </w:rPr>
        <w:t xml:space="preserve"> </w:t>
      </w:r>
      <w:r w:rsidR="00363F18" w:rsidRPr="00262F4F">
        <w:rPr>
          <w:sz w:val="28"/>
          <w:szCs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</w:t>
      </w:r>
      <w:bookmarkStart w:id="0" w:name="_GoBack"/>
      <w:bookmarkEnd w:id="0"/>
      <w:r w:rsidR="00363F18" w:rsidRPr="00262F4F">
        <w:rPr>
          <w:sz w:val="28"/>
          <w:szCs w:val="28"/>
        </w:rPr>
        <w:t xml:space="preserve">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363F18" w:rsidRPr="00262F4F">
        <w:rPr>
          <w:sz w:val="28"/>
          <w:szCs w:val="28"/>
        </w:rPr>
        <w:t>пофамильный</w:t>
      </w:r>
      <w:proofErr w:type="spellEnd"/>
      <w:r w:rsidR="00363F18" w:rsidRPr="00262F4F">
        <w:rPr>
          <w:sz w:val="28"/>
          <w:szCs w:val="28"/>
        </w:rPr>
        <w:t xml:space="preserve"> перечень указанных лиц. </w:t>
      </w:r>
      <w:r w:rsidR="00363F18" w:rsidRPr="00D47DF9">
        <w:rPr>
          <w:color w:val="000000" w:themeColor="text1"/>
          <w:sz w:val="28"/>
          <w:szCs w:val="28"/>
        </w:rPr>
        <w:t>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363F18" w:rsidRPr="00262F4F" w:rsidRDefault="00363F18" w:rsidP="007C2A10">
      <w:pPr>
        <w:pStyle w:val="a5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D47DF9">
        <w:rPr>
          <w:color w:val="000000" w:themeColor="text1"/>
          <w:sz w:val="28"/>
          <w:szCs w:val="28"/>
        </w:rPr>
        <w:t xml:space="preserve">В случае если численность поступающих, включая поступающих, </w:t>
      </w:r>
      <w:r w:rsidRPr="00262F4F">
        <w:rPr>
          <w:sz w:val="28"/>
          <w:szCs w:val="28"/>
        </w:rPr>
        <w:t xml:space="preserve">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</w:t>
      </w:r>
      <w:r w:rsidRPr="00B5444F">
        <w:rPr>
          <w:color w:val="000000" w:themeColor="text1"/>
          <w:sz w:val="28"/>
          <w:szCs w:val="28"/>
        </w:rPr>
        <w:t xml:space="preserve">на </w:t>
      </w:r>
      <w:r w:rsidRPr="0010768F">
        <w:rPr>
          <w:color w:val="000000" w:themeColor="text1"/>
          <w:sz w:val="28"/>
          <w:szCs w:val="28"/>
          <w:highlight w:val="yellow"/>
        </w:rPr>
        <w:t>основе результатов освоения поступающими образовательной программы</w:t>
      </w:r>
      <w:r w:rsidRPr="00B5444F">
        <w:rPr>
          <w:color w:val="000000" w:themeColor="text1"/>
          <w:sz w:val="28"/>
          <w:szCs w:val="28"/>
        </w:rPr>
        <w:t xml:space="preserve"> </w:t>
      </w:r>
      <w:r w:rsidRPr="0010768F">
        <w:rPr>
          <w:color w:val="000000" w:themeColor="text1"/>
          <w:sz w:val="28"/>
          <w:szCs w:val="28"/>
          <w:highlight w:val="yellow"/>
        </w:rPr>
        <w:t>основного общего образования,</w:t>
      </w:r>
      <w:r w:rsidRPr="00B5444F">
        <w:rPr>
          <w:color w:val="000000" w:themeColor="text1"/>
          <w:sz w:val="28"/>
          <w:szCs w:val="28"/>
        </w:rPr>
        <w:t xml:space="preserve"> указанных в представленных поступающими документах об образовании и (или) документах об образовании и о квалификации, </w:t>
      </w:r>
      <w:r w:rsidRPr="0010768F">
        <w:rPr>
          <w:color w:val="000000" w:themeColor="text1"/>
          <w:sz w:val="28"/>
          <w:szCs w:val="28"/>
          <w:highlight w:val="yellow"/>
        </w:rPr>
        <w:t>результатов индивидуальных достижений, сведения о которых поступающий вправе представить при приеме, а также наличия договора о целевом обучении</w:t>
      </w:r>
      <w:r w:rsidRPr="00B5444F">
        <w:rPr>
          <w:color w:val="000000" w:themeColor="text1"/>
          <w:sz w:val="28"/>
          <w:szCs w:val="28"/>
        </w:rPr>
        <w:t xml:space="preserve"> с </w:t>
      </w:r>
      <w:r w:rsidRPr="00B5444F">
        <w:rPr>
          <w:color w:val="000000" w:themeColor="text1"/>
          <w:sz w:val="28"/>
          <w:szCs w:val="28"/>
        </w:rPr>
        <w:lastRenderedPageBreak/>
        <w:t>организациями, указанными в части 1 статьи 71.1 Федерального закона от</w:t>
      </w:r>
      <w:r w:rsidRPr="00D47DF9">
        <w:rPr>
          <w:color w:val="000000" w:themeColor="text1"/>
          <w:sz w:val="28"/>
          <w:szCs w:val="28"/>
        </w:rPr>
        <w:t xml:space="preserve"> </w:t>
      </w:r>
      <w:r w:rsidRPr="00262F4F">
        <w:rPr>
          <w:sz w:val="28"/>
          <w:szCs w:val="28"/>
        </w:rPr>
        <w:t>29.12.2012 № 273-ФЗ «Об образовании в Российской Федерации».</w:t>
      </w:r>
    </w:p>
    <w:p w:rsidR="00363F18" w:rsidRPr="00262F4F" w:rsidRDefault="00363F18" w:rsidP="00D47DF9">
      <w:pPr>
        <w:pStyle w:val="a5"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262F4F">
        <w:rPr>
          <w:sz w:val="28"/>
          <w:szCs w:val="28"/>
        </w:rPr>
        <w:t xml:space="preserve">Результаты освоения поступающими образовательной программы основного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следующем порядке: </w:t>
      </w:r>
    </w:p>
    <w:p w:rsidR="00363F18" w:rsidRPr="00D47DF9" w:rsidRDefault="00F75DE0" w:rsidP="00D47DF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F9">
        <w:rPr>
          <w:rFonts w:ascii="Times New Roman" w:hAnsi="Times New Roman" w:cs="Times New Roman"/>
          <w:sz w:val="28"/>
          <w:szCs w:val="28"/>
        </w:rPr>
        <w:t>русский язык</w:t>
      </w:r>
      <w:r w:rsidR="00363F18" w:rsidRPr="00D47DF9">
        <w:rPr>
          <w:rFonts w:ascii="Times New Roman" w:hAnsi="Times New Roman" w:cs="Times New Roman"/>
          <w:sz w:val="28"/>
          <w:szCs w:val="28"/>
        </w:rPr>
        <w:t>;</w:t>
      </w:r>
    </w:p>
    <w:p w:rsidR="00363F18" w:rsidRPr="00D47DF9" w:rsidRDefault="00F75DE0" w:rsidP="00D47DF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F9">
        <w:rPr>
          <w:rFonts w:ascii="Times New Roman" w:hAnsi="Times New Roman" w:cs="Times New Roman"/>
          <w:sz w:val="28"/>
          <w:szCs w:val="28"/>
        </w:rPr>
        <w:t>литература</w:t>
      </w:r>
      <w:r w:rsidR="00363F18" w:rsidRPr="00D47DF9">
        <w:rPr>
          <w:rFonts w:ascii="Times New Roman" w:hAnsi="Times New Roman" w:cs="Times New Roman"/>
          <w:sz w:val="28"/>
          <w:szCs w:val="28"/>
        </w:rPr>
        <w:t>.</w:t>
      </w:r>
    </w:p>
    <w:p w:rsidR="00363F18" w:rsidRPr="00EC5C8C" w:rsidRDefault="00363F18" w:rsidP="00363F18">
      <w:pPr>
        <w:pStyle w:val="a5"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color w:val="000000" w:themeColor="text1"/>
          <w:sz w:val="28"/>
          <w:szCs w:val="28"/>
          <w:highlight w:val="yellow"/>
        </w:rPr>
      </w:pPr>
      <w:r w:rsidRPr="00EC5C8C">
        <w:rPr>
          <w:color w:val="000000" w:themeColor="text1"/>
          <w:sz w:val="28"/>
          <w:szCs w:val="28"/>
          <w:highlight w:val="yellow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363F18" w:rsidRPr="00EC5C8C" w:rsidRDefault="00363F18" w:rsidP="00363F18">
      <w:pPr>
        <w:pStyle w:val="a5"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color w:val="000000" w:themeColor="text1"/>
          <w:sz w:val="28"/>
          <w:szCs w:val="28"/>
          <w:highlight w:val="yellow"/>
        </w:rPr>
      </w:pPr>
      <w:r w:rsidRPr="00EC5C8C">
        <w:rPr>
          <w:color w:val="000000" w:themeColor="text1"/>
          <w:sz w:val="28"/>
          <w:szCs w:val="28"/>
          <w:highlight w:val="yellow"/>
        </w:rPr>
        <w:t xml:space="preserve">Образовательная организация учитывает результаты индивидуальных достижений и договора о целевом обучении в следующем порядке: </w:t>
      </w:r>
    </w:p>
    <w:p w:rsidR="00363F18" w:rsidRPr="00EC5C8C" w:rsidRDefault="00363F18" w:rsidP="00363F18">
      <w:pPr>
        <w:pStyle w:val="a5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color w:val="000000" w:themeColor="text1"/>
          <w:sz w:val="28"/>
          <w:szCs w:val="28"/>
          <w:highlight w:val="yellow"/>
        </w:rPr>
      </w:pPr>
      <w:r w:rsidRPr="00EC5C8C">
        <w:rPr>
          <w:color w:val="000000" w:themeColor="text1"/>
          <w:sz w:val="28"/>
          <w:szCs w:val="28"/>
          <w:highlight w:val="yellow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363F18" w:rsidRPr="00EC5C8C" w:rsidRDefault="00363F18" w:rsidP="00363F18">
      <w:pPr>
        <w:pStyle w:val="a5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  <w:highlight w:val="yellow"/>
        </w:rPr>
      </w:pPr>
      <w:r w:rsidRPr="00EC5C8C">
        <w:rPr>
          <w:sz w:val="28"/>
          <w:szCs w:val="28"/>
          <w:highlight w:val="yellow"/>
        </w:rPr>
        <w:t>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363F18" w:rsidRPr="00EC5C8C" w:rsidRDefault="00363F18" w:rsidP="00363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5C8C">
        <w:rPr>
          <w:rFonts w:ascii="Times New Roman" w:hAnsi="Times New Roman" w:cs="Times New Roman"/>
          <w:sz w:val="28"/>
          <w:szCs w:val="28"/>
          <w:highlight w:val="yellow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РФ от 17.11.2015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363F18" w:rsidRPr="00EC5C8C" w:rsidRDefault="00363F18" w:rsidP="00363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5C8C">
        <w:rPr>
          <w:rFonts w:ascii="Times New Roman" w:hAnsi="Times New Roman" w:cs="Times New Roman"/>
          <w:sz w:val="28"/>
          <w:szCs w:val="28"/>
          <w:highlight w:val="yellow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EC5C8C">
        <w:rPr>
          <w:rFonts w:ascii="Times New Roman" w:hAnsi="Times New Roman" w:cs="Times New Roman"/>
          <w:sz w:val="28"/>
          <w:szCs w:val="28"/>
          <w:highlight w:val="yellow"/>
        </w:rPr>
        <w:t>Абилимпикс</w:t>
      </w:r>
      <w:proofErr w:type="spellEnd"/>
      <w:r w:rsidRPr="00EC5C8C">
        <w:rPr>
          <w:rFonts w:ascii="Times New Roman" w:hAnsi="Times New Roman" w:cs="Times New Roman"/>
          <w:sz w:val="28"/>
          <w:szCs w:val="28"/>
          <w:highlight w:val="yellow"/>
        </w:rPr>
        <w:t>»;</w:t>
      </w:r>
    </w:p>
    <w:p w:rsidR="00363F18" w:rsidRPr="00262F4F" w:rsidRDefault="00363F18" w:rsidP="00363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8C">
        <w:rPr>
          <w:rFonts w:ascii="Times New Roman" w:hAnsi="Times New Roman" w:cs="Times New Roman"/>
          <w:sz w:val="28"/>
          <w:szCs w:val="28"/>
          <w:highlight w:val="yellow"/>
        </w:rPr>
        <w:t>3) наличие у поступающего статуса победителя или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EC5C8C">
        <w:rPr>
          <w:rFonts w:ascii="Times New Roman" w:hAnsi="Times New Roman" w:cs="Times New Roman"/>
          <w:sz w:val="28"/>
          <w:szCs w:val="28"/>
          <w:highlight w:val="yellow"/>
        </w:rPr>
        <w:t>Ворлдскиллс</w:t>
      </w:r>
      <w:proofErr w:type="spellEnd"/>
      <w:r w:rsidRPr="00EC5C8C">
        <w:rPr>
          <w:rFonts w:ascii="Times New Roman" w:hAnsi="Times New Roman" w:cs="Times New Roman"/>
          <w:sz w:val="28"/>
          <w:szCs w:val="28"/>
          <w:highlight w:val="yellow"/>
        </w:rPr>
        <w:t xml:space="preserve"> Россия)», или международной организацией «</w:t>
      </w:r>
      <w:proofErr w:type="spellStart"/>
      <w:r w:rsidRPr="00EC5C8C">
        <w:rPr>
          <w:rFonts w:ascii="Times New Roman" w:hAnsi="Times New Roman" w:cs="Times New Roman"/>
          <w:sz w:val="28"/>
          <w:szCs w:val="28"/>
          <w:highlight w:val="yellow"/>
        </w:rPr>
        <w:t>Ворлдскиллс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Интернешнл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>», или международной организацией «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Европа (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>)»;</w:t>
      </w:r>
    </w:p>
    <w:p w:rsidR="00363F18" w:rsidRPr="00262F4F" w:rsidRDefault="00363F18" w:rsidP="00363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4) наличие у поступающего статуса чемпиона или призера Олимпийских игр,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</w:t>
      </w:r>
      <w:r w:rsidRPr="00262F4F">
        <w:rPr>
          <w:rFonts w:ascii="Times New Roman" w:hAnsi="Times New Roman" w:cs="Times New Roman"/>
          <w:sz w:val="28"/>
          <w:szCs w:val="28"/>
        </w:rPr>
        <w:lastRenderedPageBreak/>
        <w:t xml:space="preserve">по видам спорта, включенным в программы Олимпийских игр,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363F18" w:rsidRPr="00262F4F" w:rsidRDefault="00363F18" w:rsidP="00363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262F4F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363F18" w:rsidRPr="00262F4F" w:rsidRDefault="00363F18" w:rsidP="00363F18">
      <w:pPr>
        <w:pStyle w:val="a5"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D47DF9">
        <w:rPr>
          <w:color w:val="FF0000"/>
          <w:sz w:val="28"/>
          <w:szCs w:val="28"/>
        </w:rPr>
        <w:t>При наличии свободных мест</w:t>
      </w:r>
      <w:r w:rsidRPr="00D47DF9">
        <w:rPr>
          <w:sz w:val="28"/>
          <w:szCs w:val="28"/>
        </w:rPr>
        <w:t xml:space="preserve">, оставшихся после зачисления, в том числе по результатам вступительных испытаний, </w:t>
      </w:r>
      <w:r w:rsidRPr="00D47DF9">
        <w:rPr>
          <w:color w:val="FF0000"/>
          <w:sz w:val="28"/>
          <w:szCs w:val="28"/>
        </w:rPr>
        <w:t>зачисление</w:t>
      </w:r>
      <w:r w:rsidRPr="00D47DF9">
        <w:rPr>
          <w:sz w:val="28"/>
          <w:szCs w:val="28"/>
        </w:rPr>
        <w:t xml:space="preserve"> в колледж культуры и искусств осуществляется </w:t>
      </w:r>
      <w:r w:rsidRPr="00D47DF9">
        <w:rPr>
          <w:color w:val="FF0000"/>
          <w:sz w:val="28"/>
          <w:szCs w:val="28"/>
        </w:rPr>
        <w:t xml:space="preserve">до 1 декабря </w:t>
      </w:r>
      <w:r w:rsidRPr="00D47DF9">
        <w:rPr>
          <w:sz w:val="28"/>
          <w:szCs w:val="28"/>
        </w:rPr>
        <w:t>текущего</w:t>
      </w:r>
      <w:r w:rsidRPr="00262F4F">
        <w:rPr>
          <w:sz w:val="28"/>
          <w:szCs w:val="28"/>
        </w:rPr>
        <w:t xml:space="preserve"> года.</w:t>
      </w:r>
    </w:p>
    <w:p w:rsidR="00363F18" w:rsidRPr="00262F4F" w:rsidRDefault="00363F18" w:rsidP="00363F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18" w:rsidRPr="00262F4F" w:rsidRDefault="00363F18" w:rsidP="00363F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18" w:rsidRPr="00B26697" w:rsidRDefault="00363F18" w:rsidP="00363F18">
      <w:pPr>
        <w:pStyle w:val="ConsPlusNormal"/>
        <w:ind w:left="720"/>
        <w:jc w:val="both"/>
        <w:rPr>
          <w:sz w:val="16"/>
          <w:szCs w:val="16"/>
        </w:rPr>
      </w:pPr>
    </w:p>
    <w:p w:rsidR="00363F18" w:rsidRPr="00912456" w:rsidRDefault="00363F18" w:rsidP="00363F18">
      <w:pPr>
        <w:pStyle w:val="a5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p w:rsidR="00363F18" w:rsidRPr="00122616" w:rsidRDefault="00363F18" w:rsidP="00363F18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363F18" w:rsidRDefault="00363F18" w:rsidP="00363F18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363F18" w:rsidRDefault="00363F18" w:rsidP="00363F18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363F18" w:rsidRDefault="00363F18" w:rsidP="00363F18">
      <w:pPr>
        <w:pStyle w:val="a5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363F18" w:rsidRPr="00DF160A" w:rsidRDefault="00363F18" w:rsidP="00363F18">
      <w:pPr>
        <w:pStyle w:val="a5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EB4534" w:rsidRDefault="00EB4534"/>
    <w:sectPr w:rsidR="00EB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865ACB"/>
    <w:multiLevelType w:val="hybridMultilevel"/>
    <w:tmpl w:val="E2B286BE"/>
    <w:lvl w:ilvl="0" w:tplc="931AD696">
      <w:start w:val="1"/>
      <w:numFmt w:val="decimal"/>
      <w:lvlText w:val="6.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1FC169AB"/>
    <w:multiLevelType w:val="hybridMultilevel"/>
    <w:tmpl w:val="3898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87731"/>
    <w:multiLevelType w:val="hybridMultilevel"/>
    <w:tmpl w:val="EFA05A0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18"/>
    <w:rsid w:val="000134BA"/>
    <w:rsid w:val="000D583D"/>
    <w:rsid w:val="0010768F"/>
    <w:rsid w:val="00150700"/>
    <w:rsid w:val="0030176F"/>
    <w:rsid w:val="00363F18"/>
    <w:rsid w:val="00453C5F"/>
    <w:rsid w:val="0054270D"/>
    <w:rsid w:val="005510B1"/>
    <w:rsid w:val="005B3F0E"/>
    <w:rsid w:val="006A2891"/>
    <w:rsid w:val="00781E41"/>
    <w:rsid w:val="007B178B"/>
    <w:rsid w:val="007C2A10"/>
    <w:rsid w:val="007F67E7"/>
    <w:rsid w:val="008C67C4"/>
    <w:rsid w:val="008E7260"/>
    <w:rsid w:val="00931898"/>
    <w:rsid w:val="00970762"/>
    <w:rsid w:val="00A558C2"/>
    <w:rsid w:val="00B43CEA"/>
    <w:rsid w:val="00B5444F"/>
    <w:rsid w:val="00B93E24"/>
    <w:rsid w:val="00BA1BD3"/>
    <w:rsid w:val="00C81201"/>
    <w:rsid w:val="00CA2DC5"/>
    <w:rsid w:val="00CB4A6E"/>
    <w:rsid w:val="00CB51F1"/>
    <w:rsid w:val="00D24CB9"/>
    <w:rsid w:val="00D47DF9"/>
    <w:rsid w:val="00D50C6D"/>
    <w:rsid w:val="00D94B09"/>
    <w:rsid w:val="00E15E3E"/>
    <w:rsid w:val="00EB4534"/>
    <w:rsid w:val="00EC5C8C"/>
    <w:rsid w:val="00EE4E27"/>
    <w:rsid w:val="00F37A42"/>
    <w:rsid w:val="00F37C8F"/>
    <w:rsid w:val="00F7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C4EB-1A20-4303-BA8F-0473B04F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8"/>
    <w:pPr>
      <w:ind w:left="720"/>
      <w:contextualSpacing/>
    </w:pPr>
  </w:style>
  <w:style w:type="table" w:styleId="a4">
    <w:name w:val="Table Grid"/>
    <w:basedOn w:val="a1"/>
    <w:uiPriority w:val="59"/>
    <w:rsid w:val="0036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36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63F1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5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0465&amp;date=23.12.2020&amp;demo=2&amp;dst=17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0335&amp;date=23.12.2020&amp;demo=2&amp;dst=100365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0280&amp;date=23.12.2020&amp;demo=2&amp;dst=101393&amp;fld=134" TargetMode="External"/><Relationship Id="rId11" Type="http://schemas.openxmlformats.org/officeDocument/2006/relationships/hyperlink" Target="https://login.consultant.ru/link/?req=doc&amp;base=LAW&amp;n=370382&amp;date=23.12.2020&amp;demo=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354541&amp;date=23.12.2020&amp;demo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2108&amp;date=23.12.2020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27</cp:revision>
  <cp:lastPrinted>2021-02-20T10:51:00Z</cp:lastPrinted>
  <dcterms:created xsi:type="dcterms:W3CDTF">2021-02-20T10:02:00Z</dcterms:created>
  <dcterms:modified xsi:type="dcterms:W3CDTF">2021-07-02T13:57:00Z</dcterms:modified>
</cp:coreProperties>
</file>