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8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10632"/>
      </w:tblGrid>
      <w:tr w:rsidR="00D21391" w14:paraId="4B601858" w14:textId="77777777" w:rsidTr="00B171B6">
        <w:trPr>
          <w:trHeight w:val="14316"/>
        </w:trPr>
        <w:tc>
          <w:tcPr>
            <w:tcW w:w="10632" w:type="dxa"/>
            <w:tcBorders>
              <w:top w:val="nil"/>
              <w:left w:val="nil"/>
              <w:bottom w:val="nil"/>
              <w:right w:val="nil"/>
            </w:tcBorders>
          </w:tcPr>
          <w:p w14:paraId="6CCA580A" w14:textId="77777777" w:rsidR="00D21391" w:rsidRPr="007F4A14" w:rsidRDefault="00D21391" w:rsidP="00B171B6">
            <w:pPr>
              <w:jc w:val="center"/>
            </w:pPr>
            <w:r w:rsidRPr="007F4A14">
              <w:t>Министерство культуры Российской Федерации</w:t>
            </w:r>
          </w:p>
          <w:p w14:paraId="29A078F6" w14:textId="77777777" w:rsidR="00D21391" w:rsidRPr="007F4A14" w:rsidRDefault="00D21391" w:rsidP="00B171B6">
            <w:pPr>
              <w:jc w:val="center"/>
            </w:pPr>
            <w:r w:rsidRPr="007F4A14">
              <w:t>Федеральное государственное бюджетное образовательное учреждение</w:t>
            </w:r>
          </w:p>
          <w:p w14:paraId="0C4D3CA1" w14:textId="77777777" w:rsidR="00D21391" w:rsidRPr="007F4A14" w:rsidRDefault="00F96229" w:rsidP="00B171B6">
            <w:pPr>
              <w:jc w:val="center"/>
            </w:pPr>
            <w:r>
              <w:t xml:space="preserve">высшего </w:t>
            </w:r>
            <w:r w:rsidR="00D21391" w:rsidRPr="007F4A14">
              <w:t>образования</w:t>
            </w:r>
          </w:p>
          <w:p w14:paraId="0A1B9601" w14:textId="77777777" w:rsidR="00D21391" w:rsidRPr="007F4A14" w:rsidRDefault="00D21391" w:rsidP="00B171B6">
            <w:pPr>
              <w:jc w:val="center"/>
            </w:pPr>
            <w:r w:rsidRPr="007F4A14">
              <w:t>«Северо-Кавказский государственный институт искусств»</w:t>
            </w:r>
          </w:p>
          <w:p w14:paraId="5F56499A" w14:textId="77777777" w:rsidR="00D21391" w:rsidRDefault="00D21391" w:rsidP="00B171B6">
            <w:pPr>
              <w:jc w:val="center"/>
            </w:pPr>
          </w:p>
          <w:p w14:paraId="0C527D5A" w14:textId="77777777" w:rsidR="00D21391" w:rsidRPr="007F4A14" w:rsidRDefault="00D21391" w:rsidP="00B171B6">
            <w:pPr>
              <w:jc w:val="center"/>
            </w:pPr>
            <w:r w:rsidRPr="007F4A14">
              <w:t>Колледж культуры и искусств</w:t>
            </w:r>
          </w:p>
          <w:p w14:paraId="539FA875" w14:textId="77777777" w:rsidR="00D21391" w:rsidRPr="007F4A14" w:rsidRDefault="00D21391" w:rsidP="00B171B6">
            <w:pPr>
              <w:jc w:val="center"/>
            </w:pPr>
          </w:p>
          <w:p w14:paraId="4F82D044" w14:textId="77777777" w:rsidR="00B84AFA" w:rsidRDefault="00B84AFA" w:rsidP="00B171B6">
            <w:pPr>
              <w:tabs>
                <w:tab w:val="left" w:pos="1815"/>
              </w:tabs>
              <w:ind w:left="-851"/>
              <w:jc w:val="right"/>
              <w:rPr>
                <w:noProof/>
              </w:rPr>
            </w:pPr>
          </w:p>
          <w:p w14:paraId="11A5DCA0" w14:textId="77777777" w:rsidR="00B84AFA" w:rsidRDefault="00B84AFA" w:rsidP="00B171B6">
            <w:pPr>
              <w:tabs>
                <w:tab w:val="left" w:pos="1815"/>
              </w:tabs>
              <w:ind w:left="-851"/>
              <w:jc w:val="right"/>
              <w:rPr>
                <w:noProof/>
              </w:rPr>
            </w:pPr>
          </w:p>
          <w:p w14:paraId="5C689381" w14:textId="77777777" w:rsidR="00B84AFA" w:rsidRDefault="00B84AFA" w:rsidP="00B171B6">
            <w:pPr>
              <w:tabs>
                <w:tab w:val="left" w:pos="1815"/>
              </w:tabs>
              <w:ind w:left="-851"/>
              <w:jc w:val="right"/>
              <w:rPr>
                <w:noProof/>
              </w:rPr>
            </w:pPr>
          </w:p>
          <w:p w14:paraId="35BB1EB4" w14:textId="77777777" w:rsidR="00B84AFA" w:rsidRDefault="00B84AFA" w:rsidP="00B171B6">
            <w:pPr>
              <w:tabs>
                <w:tab w:val="left" w:pos="1815"/>
              </w:tabs>
              <w:ind w:left="-851"/>
              <w:jc w:val="right"/>
              <w:rPr>
                <w:noProof/>
              </w:rPr>
            </w:pPr>
          </w:p>
          <w:p w14:paraId="68DC577C" w14:textId="77777777" w:rsidR="00B84AFA" w:rsidRDefault="00B84AFA" w:rsidP="00B171B6">
            <w:pPr>
              <w:tabs>
                <w:tab w:val="left" w:pos="1815"/>
              </w:tabs>
              <w:ind w:left="-851"/>
              <w:jc w:val="right"/>
              <w:rPr>
                <w:noProof/>
              </w:rPr>
            </w:pPr>
          </w:p>
          <w:p w14:paraId="0E8A28B4" w14:textId="77777777" w:rsidR="00B84AFA" w:rsidRDefault="00B84AFA" w:rsidP="00B171B6">
            <w:pPr>
              <w:tabs>
                <w:tab w:val="left" w:pos="1815"/>
              </w:tabs>
              <w:ind w:left="-851"/>
              <w:jc w:val="right"/>
              <w:rPr>
                <w:noProof/>
              </w:rPr>
            </w:pPr>
          </w:p>
          <w:p w14:paraId="2F0E6446" w14:textId="6815271B" w:rsidR="00D21391" w:rsidRDefault="00D21391" w:rsidP="00B171B6">
            <w:pPr>
              <w:tabs>
                <w:tab w:val="left" w:pos="1815"/>
              </w:tabs>
              <w:ind w:left="-851"/>
              <w:jc w:val="right"/>
              <w:rPr>
                <w:sz w:val="28"/>
                <w:szCs w:val="28"/>
              </w:rPr>
            </w:pPr>
            <w:r w:rsidRPr="000D6E4E">
              <w:rPr>
                <w:sz w:val="28"/>
                <w:szCs w:val="28"/>
              </w:rPr>
              <w:t xml:space="preserve">                                                 </w:t>
            </w:r>
          </w:p>
          <w:p w14:paraId="5629AE1D" w14:textId="2999E2CB" w:rsidR="00D21391" w:rsidRDefault="00D21391" w:rsidP="00226D77">
            <w:pPr>
              <w:tabs>
                <w:tab w:val="left" w:pos="1815"/>
                <w:tab w:val="left" w:pos="5940"/>
              </w:tabs>
              <w:ind w:left="-851"/>
              <w:jc w:val="right"/>
              <w:rPr>
                <w:sz w:val="28"/>
                <w:szCs w:val="28"/>
              </w:rPr>
            </w:pPr>
            <w:r>
              <w:rPr>
                <w:sz w:val="28"/>
                <w:szCs w:val="28"/>
              </w:rPr>
              <w:tab/>
            </w:r>
            <w:r>
              <w:rPr>
                <w:sz w:val="28"/>
                <w:szCs w:val="28"/>
              </w:rPr>
              <w:tab/>
            </w:r>
          </w:p>
          <w:p w14:paraId="180982D4" w14:textId="77777777" w:rsidR="00D21391" w:rsidRDefault="00D21391" w:rsidP="00B171B6">
            <w:pPr>
              <w:tabs>
                <w:tab w:val="left" w:pos="1815"/>
              </w:tabs>
              <w:ind w:left="-851"/>
              <w:jc w:val="right"/>
              <w:rPr>
                <w:sz w:val="28"/>
                <w:szCs w:val="28"/>
              </w:rPr>
            </w:pPr>
          </w:p>
          <w:p w14:paraId="3FECAEE5" w14:textId="77777777" w:rsidR="00D21391" w:rsidRPr="00226D77" w:rsidRDefault="00D21391" w:rsidP="00B171B6">
            <w:pPr>
              <w:tabs>
                <w:tab w:val="left" w:pos="1815"/>
              </w:tabs>
              <w:ind w:left="-851"/>
              <w:jc w:val="right"/>
              <w:rPr>
                <w:sz w:val="28"/>
                <w:szCs w:val="28"/>
              </w:rPr>
            </w:pPr>
          </w:p>
          <w:p w14:paraId="75FE63A6" w14:textId="77777777" w:rsidR="00D21391" w:rsidRPr="00226D77" w:rsidRDefault="00D21391" w:rsidP="006727B7">
            <w:pPr>
              <w:tabs>
                <w:tab w:val="left" w:pos="1815"/>
                <w:tab w:val="left" w:pos="3420"/>
              </w:tabs>
              <w:spacing w:line="360" w:lineRule="auto"/>
              <w:jc w:val="center"/>
              <w:rPr>
                <w:b/>
                <w:sz w:val="28"/>
                <w:szCs w:val="28"/>
              </w:rPr>
            </w:pPr>
            <w:r w:rsidRPr="00226D77">
              <w:rPr>
                <w:sz w:val="28"/>
                <w:szCs w:val="28"/>
              </w:rPr>
              <w:t>Рабочая программа</w:t>
            </w:r>
          </w:p>
          <w:p w14:paraId="3B41DD0D" w14:textId="77777777" w:rsidR="00D21391" w:rsidRPr="00226D77" w:rsidRDefault="00D21391" w:rsidP="006727B7">
            <w:pPr>
              <w:tabs>
                <w:tab w:val="left" w:pos="3090"/>
              </w:tabs>
              <w:spacing w:line="360" w:lineRule="auto"/>
              <w:ind w:left="235"/>
              <w:jc w:val="center"/>
              <w:rPr>
                <w:sz w:val="28"/>
                <w:szCs w:val="28"/>
              </w:rPr>
            </w:pPr>
            <w:r w:rsidRPr="00226D77">
              <w:rPr>
                <w:sz w:val="28"/>
                <w:szCs w:val="28"/>
              </w:rPr>
              <w:t>учебной дисциплины</w:t>
            </w:r>
          </w:p>
          <w:p w14:paraId="68CA1E67" w14:textId="77777777" w:rsidR="00D21391" w:rsidRPr="00226D77" w:rsidRDefault="00D21391" w:rsidP="006727B7">
            <w:pPr>
              <w:tabs>
                <w:tab w:val="left" w:pos="1815"/>
              </w:tabs>
              <w:spacing w:line="360" w:lineRule="auto"/>
              <w:ind w:left="235"/>
              <w:jc w:val="center"/>
              <w:rPr>
                <w:b/>
                <w:sz w:val="28"/>
                <w:szCs w:val="28"/>
              </w:rPr>
            </w:pPr>
            <w:r w:rsidRPr="00226D77">
              <w:rPr>
                <w:sz w:val="28"/>
                <w:szCs w:val="28"/>
              </w:rPr>
              <w:t>ОГСЭ.05</w:t>
            </w:r>
          </w:p>
          <w:p w14:paraId="2CFD37BA" w14:textId="77777777" w:rsidR="00D21391" w:rsidRPr="00B171B6" w:rsidRDefault="00D21391" w:rsidP="006727B7">
            <w:pPr>
              <w:tabs>
                <w:tab w:val="left" w:pos="1815"/>
              </w:tabs>
              <w:spacing w:line="360" w:lineRule="auto"/>
              <w:ind w:left="235"/>
              <w:jc w:val="center"/>
              <w:rPr>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1B6">
              <w:rPr>
                <w:b/>
                <w:sz w:val="28"/>
                <w:szCs w:val="28"/>
              </w:rPr>
              <w:t>Физическая культура</w:t>
            </w:r>
          </w:p>
          <w:p w14:paraId="2E99E964" w14:textId="77777777" w:rsidR="006727B7" w:rsidRPr="006727B7" w:rsidRDefault="006727B7" w:rsidP="006727B7">
            <w:pPr>
              <w:spacing w:line="360" w:lineRule="auto"/>
              <w:jc w:val="center"/>
              <w:rPr>
                <w:rFonts w:eastAsia="Calibri"/>
                <w:sz w:val="28"/>
                <w:szCs w:val="28"/>
                <w:lang w:eastAsia="zh-CN"/>
              </w:rPr>
            </w:pPr>
            <w:r w:rsidRPr="006727B7">
              <w:rPr>
                <w:rFonts w:eastAsia="Calibri"/>
                <w:sz w:val="28"/>
                <w:szCs w:val="28"/>
                <w:lang w:eastAsia="zh-CN"/>
              </w:rPr>
              <w:t>специальность</w:t>
            </w:r>
          </w:p>
          <w:p w14:paraId="619B70E6" w14:textId="77777777" w:rsidR="006727B7" w:rsidRPr="006727B7" w:rsidRDefault="006727B7" w:rsidP="006727B7">
            <w:pPr>
              <w:spacing w:line="360" w:lineRule="auto"/>
              <w:jc w:val="center"/>
              <w:rPr>
                <w:rFonts w:eastAsia="Calibri"/>
                <w:color w:val="00000A"/>
                <w:sz w:val="28"/>
                <w:szCs w:val="28"/>
                <w:lang w:eastAsia="en-US"/>
              </w:rPr>
            </w:pPr>
            <w:r w:rsidRPr="006727B7">
              <w:rPr>
                <w:rFonts w:eastAsia="Calibri"/>
                <w:color w:val="00000A"/>
                <w:sz w:val="28"/>
                <w:szCs w:val="28"/>
                <w:lang w:eastAsia="en-US"/>
              </w:rPr>
              <w:t>54.02.01 Дизайн (по отраслям)</w:t>
            </w:r>
          </w:p>
          <w:p w14:paraId="7B3D559D" w14:textId="77777777" w:rsidR="006727B7" w:rsidRPr="006727B7" w:rsidRDefault="006727B7" w:rsidP="006727B7">
            <w:pPr>
              <w:spacing w:line="360" w:lineRule="auto"/>
              <w:rPr>
                <w:sz w:val="28"/>
                <w:szCs w:val="28"/>
              </w:rPr>
            </w:pPr>
          </w:p>
          <w:p w14:paraId="7B0A4FA8" w14:textId="076BD7AF" w:rsidR="006727B7" w:rsidRPr="006727B7" w:rsidRDefault="006727B7" w:rsidP="006727B7">
            <w:pPr>
              <w:spacing w:line="360" w:lineRule="auto"/>
              <w:jc w:val="center"/>
              <w:rPr>
                <w:sz w:val="28"/>
                <w:szCs w:val="28"/>
              </w:rPr>
            </w:pPr>
            <w:r w:rsidRPr="006727B7">
              <w:rPr>
                <w:sz w:val="28"/>
                <w:szCs w:val="28"/>
              </w:rPr>
              <w:t>Квалификация выпускника – дизайнер</w:t>
            </w:r>
            <w:r w:rsidR="00E753B4">
              <w:rPr>
                <w:sz w:val="28"/>
                <w:szCs w:val="28"/>
              </w:rPr>
              <w:t>, преподаватель</w:t>
            </w:r>
          </w:p>
          <w:p w14:paraId="7243833D" w14:textId="4C43A193" w:rsidR="00D21391" w:rsidRDefault="006727B7" w:rsidP="006727B7">
            <w:pPr>
              <w:spacing w:line="360" w:lineRule="auto"/>
              <w:jc w:val="center"/>
              <w:rPr>
                <w:sz w:val="28"/>
                <w:szCs w:val="28"/>
              </w:rPr>
            </w:pPr>
            <w:r w:rsidRPr="006727B7">
              <w:rPr>
                <w:sz w:val="28"/>
                <w:szCs w:val="28"/>
              </w:rPr>
              <w:t>Форма обучения – очная</w:t>
            </w:r>
            <w:r>
              <w:rPr>
                <w:sz w:val="28"/>
                <w:szCs w:val="28"/>
              </w:rPr>
              <w:t xml:space="preserve"> </w:t>
            </w:r>
          </w:p>
          <w:p w14:paraId="230EA962" w14:textId="77777777" w:rsidR="00D21391" w:rsidRDefault="00D21391" w:rsidP="00B171B6">
            <w:pPr>
              <w:jc w:val="center"/>
              <w:rPr>
                <w:sz w:val="28"/>
                <w:szCs w:val="28"/>
              </w:rPr>
            </w:pPr>
          </w:p>
          <w:p w14:paraId="0484CF93" w14:textId="77777777" w:rsidR="00D21391" w:rsidRDefault="00D21391" w:rsidP="00B171B6">
            <w:pPr>
              <w:jc w:val="center"/>
              <w:rPr>
                <w:sz w:val="28"/>
                <w:szCs w:val="28"/>
              </w:rPr>
            </w:pPr>
          </w:p>
          <w:p w14:paraId="761BEC00" w14:textId="77777777" w:rsidR="00D21391" w:rsidRDefault="00D21391" w:rsidP="00B171B6">
            <w:pPr>
              <w:jc w:val="center"/>
              <w:rPr>
                <w:sz w:val="28"/>
                <w:szCs w:val="28"/>
              </w:rPr>
            </w:pPr>
          </w:p>
          <w:p w14:paraId="56583D1B" w14:textId="77777777" w:rsidR="00F22051" w:rsidRDefault="00F22051" w:rsidP="003E67DC">
            <w:pPr>
              <w:jc w:val="center"/>
              <w:rPr>
                <w:sz w:val="28"/>
                <w:szCs w:val="28"/>
              </w:rPr>
            </w:pPr>
          </w:p>
          <w:p w14:paraId="1F450940" w14:textId="77777777" w:rsidR="006727B7" w:rsidRDefault="006727B7" w:rsidP="003E67DC">
            <w:pPr>
              <w:jc w:val="center"/>
              <w:rPr>
                <w:sz w:val="28"/>
                <w:szCs w:val="28"/>
              </w:rPr>
            </w:pPr>
          </w:p>
          <w:p w14:paraId="36809B1E" w14:textId="77777777" w:rsidR="006727B7" w:rsidRDefault="006727B7" w:rsidP="003E67DC">
            <w:pPr>
              <w:jc w:val="center"/>
              <w:rPr>
                <w:sz w:val="28"/>
                <w:szCs w:val="28"/>
              </w:rPr>
            </w:pPr>
          </w:p>
          <w:p w14:paraId="7ECB9095" w14:textId="77777777" w:rsidR="006727B7" w:rsidRDefault="006727B7" w:rsidP="003E67DC">
            <w:pPr>
              <w:jc w:val="center"/>
              <w:rPr>
                <w:sz w:val="28"/>
                <w:szCs w:val="28"/>
              </w:rPr>
            </w:pPr>
          </w:p>
          <w:p w14:paraId="6276974B" w14:textId="77777777" w:rsidR="006727B7" w:rsidRDefault="006727B7" w:rsidP="003E67DC">
            <w:pPr>
              <w:jc w:val="center"/>
              <w:rPr>
                <w:sz w:val="28"/>
                <w:szCs w:val="28"/>
              </w:rPr>
            </w:pPr>
          </w:p>
          <w:p w14:paraId="7A96F920" w14:textId="77777777" w:rsidR="006727B7" w:rsidRDefault="006727B7" w:rsidP="003E67DC">
            <w:pPr>
              <w:jc w:val="center"/>
              <w:rPr>
                <w:sz w:val="28"/>
                <w:szCs w:val="28"/>
              </w:rPr>
            </w:pPr>
          </w:p>
          <w:p w14:paraId="7E491F92" w14:textId="77777777" w:rsidR="00B171B6" w:rsidRDefault="00B171B6" w:rsidP="003E67DC">
            <w:pPr>
              <w:jc w:val="center"/>
              <w:rPr>
                <w:sz w:val="28"/>
                <w:szCs w:val="28"/>
              </w:rPr>
            </w:pPr>
          </w:p>
          <w:p w14:paraId="66416058" w14:textId="77777777" w:rsidR="00F22051" w:rsidRDefault="00F22051" w:rsidP="003E67DC">
            <w:pPr>
              <w:jc w:val="center"/>
              <w:rPr>
                <w:sz w:val="28"/>
                <w:szCs w:val="28"/>
              </w:rPr>
            </w:pPr>
          </w:p>
          <w:p w14:paraId="01E8B0CF" w14:textId="77777777" w:rsidR="00F22051" w:rsidRDefault="00F22051" w:rsidP="003E67DC">
            <w:pPr>
              <w:jc w:val="center"/>
              <w:rPr>
                <w:sz w:val="28"/>
                <w:szCs w:val="28"/>
              </w:rPr>
            </w:pPr>
          </w:p>
          <w:p w14:paraId="1EAAF41D" w14:textId="77777777" w:rsidR="00B84AFA" w:rsidRDefault="00B84AFA" w:rsidP="003E67DC">
            <w:pPr>
              <w:jc w:val="center"/>
              <w:rPr>
                <w:sz w:val="28"/>
                <w:szCs w:val="28"/>
              </w:rPr>
            </w:pPr>
          </w:p>
          <w:p w14:paraId="532CBDAB" w14:textId="77777777" w:rsidR="00B84AFA" w:rsidRDefault="00B84AFA" w:rsidP="003E67DC">
            <w:pPr>
              <w:jc w:val="center"/>
              <w:rPr>
                <w:sz w:val="28"/>
                <w:szCs w:val="28"/>
              </w:rPr>
            </w:pPr>
          </w:p>
          <w:p w14:paraId="08187A0A" w14:textId="77777777" w:rsidR="00B84AFA" w:rsidRDefault="00B84AFA" w:rsidP="003E67DC">
            <w:pPr>
              <w:jc w:val="center"/>
              <w:rPr>
                <w:sz w:val="28"/>
                <w:szCs w:val="28"/>
              </w:rPr>
            </w:pPr>
          </w:p>
          <w:p w14:paraId="2839C5A5" w14:textId="51FADDFD" w:rsidR="00D21391" w:rsidRDefault="00226D77" w:rsidP="003E67DC">
            <w:pPr>
              <w:jc w:val="center"/>
              <w:rPr>
                <w:b/>
                <w:sz w:val="28"/>
                <w:szCs w:val="28"/>
              </w:rPr>
            </w:pPr>
            <w:r>
              <w:rPr>
                <w:sz w:val="28"/>
                <w:szCs w:val="28"/>
              </w:rPr>
              <w:t>Нальчик, 20</w:t>
            </w:r>
            <w:r w:rsidR="006F7C4A">
              <w:rPr>
                <w:sz w:val="28"/>
                <w:szCs w:val="28"/>
              </w:rPr>
              <w:t>2</w:t>
            </w:r>
            <w:r w:rsidR="001D4AF5">
              <w:rPr>
                <w:sz w:val="28"/>
                <w:szCs w:val="28"/>
              </w:rPr>
              <w:t>2</w:t>
            </w:r>
          </w:p>
        </w:tc>
      </w:tr>
    </w:tbl>
    <w:p w14:paraId="39B32EB1" w14:textId="4791B7E2" w:rsidR="00B171B6" w:rsidRPr="00B171B6" w:rsidRDefault="00B171B6" w:rsidP="00B171B6">
      <w:pPr>
        <w:spacing w:line="360" w:lineRule="auto"/>
        <w:rPr>
          <w:rFonts w:eastAsia="Calibri"/>
          <w:color w:val="00000A"/>
          <w:sz w:val="28"/>
          <w:szCs w:val="28"/>
          <w:lang w:eastAsia="en-US"/>
        </w:rPr>
      </w:pPr>
      <w:r w:rsidRPr="00B171B6">
        <w:rPr>
          <w:rFonts w:eastAsia="Calibri"/>
          <w:color w:val="00000A"/>
          <w:sz w:val="28"/>
          <w:szCs w:val="28"/>
          <w:lang w:eastAsia="en-US"/>
        </w:rPr>
        <w:lastRenderedPageBreak/>
        <w:t>Рабочая программа  «</w:t>
      </w:r>
      <w:r>
        <w:rPr>
          <w:rFonts w:eastAsia="Calibri"/>
          <w:color w:val="00000A"/>
          <w:sz w:val="28"/>
          <w:szCs w:val="28"/>
          <w:lang w:eastAsia="en-US"/>
        </w:rPr>
        <w:t>Физическая культура</w:t>
      </w:r>
      <w:r w:rsidRPr="00B171B6">
        <w:rPr>
          <w:rFonts w:eastAsia="Calibri"/>
          <w:color w:val="00000A"/>
          <w:sz w:val="28"/>
          <w:szCs w:val="28"/>
          <w:lang w:eastAsia="en-US"/>
        </w:rPr>
        <w:t xml:space="preserve"> » разработана на основе Федерального государственного образовательного стандарта среднего профессионального образования по специальности</w:t>
      </w:r>
    </w:p>
    <w:p w14:paraId="2A1307C1" w14:textId="10A86959" w:rsidR="00B171B6" w:rsidRPr="00B171B6" w:rsidRDefault="006727B7" w:rsidP="00B171B6">
      <w:pPr>
        <w:spacing w:line="360" w:lineRule="auto"/>
        <w:rPr>
          <w:rFonts w:eastAsia="Calibri"/>
          <w:color w:val="00000A"/>
          <w:sz w:val="28"/>
          <w:szCs w:val="28"/>
          <w:lang w:eastAsia="en-US"/>
        </w:rPr>
      </w:pPr>
      <w:r w:rsidRPr="006727B7">
        <w:rPr>
          <w:rFonts w:eastAsia="Calibri"/>
          <w:color w:val="00000A"/>
          <w:sz w:val="28"/>
          <w:szCs w:val="28"/>
          <w:lang w:eastAsia="en-US"/>
        </w:rPr>
        <w:t>54.02.01 Дизайн (по отраслям)</w:t>
      </w:r>
    </w:p>
    <w:p w14:paraId="371D4D95" w14:textId="77777777" w:rsidR="00B171B6" w:rsidRPr="00B171B6" w:rsidRDefault="00B171B6" w:rsidP="00B171B6">
      <w:pPr>
        <w:spacing w:line="360" w:lineRule="auto"/>
        <w:rPr>
          <w:rFonts w:eastAsia="Calibri"/>
          <w:color w:val="00000A"/>
          <w:sz w:val="28"/>
          <w:szCs w:val="28"/>
          <w:lang w:eastAsia="en-US"/>
        </w:rPr>
      </w:pPr>
    </w:p>
    <w:p w14:paraId="7A361821" w14:textId="77777777" w:rsidR="00B171B6" w:rsidRPr="00B171B6" w:rsidRDefault="00B171B6" w:rsidP="00B171B6">
      <w:pPr>
        <w:spacing w:line="360" w:lineRule="auto"/>
        <w:rPr>
          <w:rFonts w:eastAsia="Calibri"/>
          <w:color w:val="00000A"/>
          <w:sz w:val="28"/>
          <w:szCs w:val="28"/>
          <w:lang w:eastAsia="en-US"/>
        </w:rPr>
      </w:pPr>
      <w:r w:rsidRPr="00B171B6">
        <w:rPr>
          <w:rFonts w:eastAsia="Calibri"/>
          <w:color w:val="00000A"/>
          <w:sz w:val="28"/>
          <w:szCs w:val="28"/>
          <w:lang w:eastAsia="en-US"/>
        </w:rPr>
        <w:t xml:space="preserve">Организация-разработчик: Федеральное государственное бюджетное образовательное учреждение высшего образования «Северо-Кавказский государственный институт искусств» Колледж культуры и искусств </w:t>
      </w:r>
    </w:p>
    <w:p w14:paraId="390FB64C" w14:textId="77777777" w:rsidR="00B171B6" w:rsidRPr="00B171B6" w:rsidRDefault="00B171B6" w:rsidP="00B171B6">
      <w:pPr>
        <w:spacing w:line="360" w:lineRule="auto"/>
        <w:rPr>
          <w:rFonts w:eastAsia="Calibri"/>
          <w:color w:val="00000A"/>
          <w:sz w:val="28"/>
          <w:szCs w:val="28"/>
          <w:lang w:eastAsia="en-US"/>
        </w:rPr>
      </w:pPr>
    </w:p>
    <w:p w14:paraId="4CF35274" w14:textId="5C5C4935" w:rsidR="00D21391" w:rsidRPr="00BF7697" w:rsidRDefault="00B171B6" w:rsidP="00B171B6">
      <w:pPr>
        <w:tabs>
          <w:tab w:val="left" w:pos="2670"/>
        </w:tabs>
        <w:spacing w:line="360" w:lineRule="auto"/>
        <w:outlineLvl w:val="0"/>
        <w:rPr>
          <w:sz w:val="28"/>
          <w:szCs w:val="28"/>
        </w:rPr>
      </w:pPr>
      <w:r w:rsidRPr="00B171B6">
        <w:rPr>
          <w:rFonts w:eastAsia="Calibri"/>
          <w:color w:val="00000A"/>
          <w:sz w:val="28"/>
          <w:szCs w:val="28"/>
          <w:lang w:eastAsia="en-US"/>
        </w:rPr>
        <w:t xml:space="preserve">Разработчик:  преподаватель ККИ СКГИИ  </w:t>
      </w:r>
      <w:r>
        <w:rPr>
          <w:rFonts w:eastAsia="Calibri"/>
          <w:color w:val="00000A"/>
          <w:sz w:val="28"/>
          <w:szCs w:val="28"/>
          <w:lang w:eastAsia="en-US"/>
        </w:rPr>
        <w:t xml:space="preserve">   </w:t>
      </w:r>
      <w:r>
        <w:rPr>
          <w:rFonts w:eastAsia="Calibri"/>
          <w:noProof/>
          <w:color w:val="00000A"/>
          <w:sz w:val="28"/>
          <w:szCs w:val="28"/>
        </w:rPr>
        <w:drawing>
          <wp:inline distT="0" distB="0" distL="0" distR="0" wp14:anchorId="597AFE02" wp14:editId="27AD6F07">
            <wp:extent cx="847725" cy="48133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81330"/>
                    </a:xfrm>
                    <a:prstGeom prst="rect">
                      <a:avLst/>
                    </a:prstGeom>
                    <a:noFill/>
                  </pic:spPr>
                </pic:pic>
              </a:graphicData>
            </a:graphic>
          </wp:inline>
        </w:drawing>
      </w:r>
      <w:r>
        <w:rPr>
          <w:rFonts w:eastAsia="Calibri"/>
          <w:color w:val="00000A"/>
          <w:sz w:val="28"/>
          <w:szCs w:val="28"/>
          <w:lang w:eastAsia="en-US"/>
        </w:rPr>
        <w:t xml:space="preserve">  </w:t>
      </w:r>
      <w:r w:rsidRPr="00B171B6">
        <w:rPr>
          <w:rFonts w:eastAsia="Calibri"/>
          <w:color w:val="00000A"/>
          <w:sz w:val="28"/>
          <w:szCs w:val="28"/>
          <w:lang w:eastAsia="en-US"/>
        </w:rPr>
        <w:t xml:space="preserve"> </w:t>
      </w:r>
      <w:r w:rsidR="00D21391">
        <w:rPr>
          <w:sz w:val="28"/>
          <w:szCs w:val="28"/>
        </w:rPr>
        <w:t>Мамбетов Ю.В.</w:t>
      </w:r>
    </w:p>
    <w:p w14:paraId="2DAF0947" w14:textId="77777777" w:rsidR="00D21391" w:rsidRPr="00BF7697" w:rsidRDefault="00D21391" w:rsidP="00D21391">
      <w:pPr>
        <w:tabs>
          <w:tab w:val="left" w:pos="2670"/>
        </w:tabs>
        <w:spacing w:line="360" w:lineRule="auto"/>
        <w:rPr>
          <w:sz w:val="28"/>
          <w:szCs w:val="28"/>
        </w:rPr>
      </w:pPr>
    </w:p>
    <w:p w14:paraId="2F03BA2B" w14:textId="3969B479" w:rsidR="00226D77" w:rsidRPr="00BF7697" w:rsidRDefault="00D21391" w:rsidP="00226D77">
      <w:pPr>
        <w:tabs>
          <w:tab w:val="left" w:pos="2670"/>
        </w:tabs>
        <w:spacing w:line="360" w:lineRule="auto"/>
        <w:outlineLvl w:val="0"/>
        <w:rPr>
          <w:sz w:val="28"/>
          <w:szCs w:val="28"/>
        </w:rPr>
      </w:pPr>
      <w:r>
        <w:rPr>
          <w:sz w:val="28"/>
          <w:szCs w:val="28"/>
        </w:rPr>
        <w:t>Эксперт:</w:t>
      </w:r>
      <w:r w:rsidR="003068C3">
        <w:rPr>
          <w:sz w:val="28"/>
          <w:szCs w:val="28"/>
        </w:rPr>
        <w:t xml:space="preserve">   </w:t>
      </w:r>
      <w:r w:rsidR="00226D77" w:rsidRPr="00BF7697">
        <w:rPr>
          <w:sz w:val="28"/>
          <w:szCs w:val="28"/>
        </w:rPr>
        <w:t>препод</w:t>
      </w:r>
      <w:r w:rsidR="00226D77">
        <w:rPr>
          <w:sz w:val="28"/>
          <w:szCs w:val="28"/>
        </w:rPr>
        <w:t xml:space="preserve">аватель ККИ СКГИИ </w:t>
      </w:r>
      <w:r w:rsidR="00B171B6">
        <w:rPr>
          <w:sz w:val="28"/>
          <w:szCs w:val="28"/>
        </w:rPr>
        <w:t xml:space="preserve">        </w:t>
      </w:r>
      <w:r w:rsidR="00B171B6">
        <w:rPr>
          <w:noProof/>
          <w:sz w:val="28"/>
          <w:szCs w:val="28"/>
        </w:rPr>
        <w:drawing>
          <wp:inline distT="0" distB="0" distL="0" distR="0" wp14:anchorId="74C2AE43" wp14:editId="3090ADD6">
            <wp:extent cx="664210" cy="42672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00B171B6">
        <w:rPr>
          <w:sz w:val="28"/>
          <w:szCs w:val="28"/>
        </w:rPr>
        <w:t xml:space="preserve">       </w:t>
      </w:r>
      <w:r w:rsidR="00226D77">
        <w:rPr>
          <w:sz w:val="28"/>
          <w:szCs w:val="28"/>
        </w:rPr>
        <w:t xml:space="preserve">  Прокудина Н.П.</w:t>
      </w:r>
    </w:p>
    <w:p w14:paraId="3D09C123" w14:textId="77777777" w:rsidR="00D21391" w:rsidRPr="00C119E8" w:rsidRDefault="00D21391" w:rsidP="00226D77">
      <w:pPr>
        <w:rPr>
          <w:sz w:val="28"/>
          <w:szCs w:val="28"/>
        </w:rPr>
      </w:pPr>
    </w:p>
    <w:p w14:paraId="3A433A6D" w14:textId="77777777" w:rsidR="00D21391" w:rsidRDefault="00D21391" w:rsidP="00D21391">
      <w:pPr>
        <w:rPr>
          <w:sz w:val="28"/>
          <w:szCs w:val="28"/>
        </w:rPr>
      </w:pPr>
    </w:p>
    <w:p w14:paraId="4E88A1A9" w14:textId="27875E75" w:rsidR="00B171B6" w:rsidRPr="00B171B6" w:rsidRDefault="00B171B6" w:rsidP="00B171B6">
      <w:pPr>
        <w:spacing w:after="200" w:line="276" w:lineRule="auto"/>
        <w:rPr>
          <w:rFonts w:eastAsia="Calibri"/>
          <w:color w:val="00000A"/>
          <w:sz w:val="28"/>
          <w:szCs w:val="28"/>
          <w:lang w:eastAsia="en-US"/>
        </w:rPr>
      </w:pPr>
      <w:r w:rsidRPr="00B171B6">
        <w:rPr>
          <w:rFonts w:eastAsia="Calibri"/>
          <w:color w:val="00000A"/>
          <w:sz w:val="28"/>
          <w:szCs w:val="28"/>
          <w:lang w:eastAsia="en-US"/>
        </w:rPr>
        <w:t>Рабочая программа «</w:t>
      </w:r>
      <w:r>
        <w:rPr>
          <w:rFonts w:eastAsia="Calibri"/>
          <w:color w:val="00000A"/>
          <w:sz w:val="28"/>
          <w:szCs w:val="28"/>
          <w:lang w:eastAsia="en-US"/>
        </w:rPr>
        <w:t>Физическая культура</w:t>
      </w:r>
      <w:r w:rsidRPr="00B171B6">
        <w:rPr>
          <w:rFonts w:eastAsia="Calibri"/>
          <w:color w:val="00000A"/>
          <w:sz w:val="28"/>
          <w:szCs w:val="28"/>
          <w:lang w:eastAsia="en-US"/>
        </w:rPr>
        <w:t>» рекомендована на заседании</w:t>
      </w:r>
    </w:p>
    <w:p w14:paraId="6AAEACB4" w14:textId="77777777" w:rsidR="00B171B6" w:rsidRPr="00B171B6" w:rsidRDefault="00B171B6" w:rsidP="00B171B6">
      <w:pPr>
        <w:spacing w:after="200" w:line="276" w:lineRule="auto"/>
        <w:rPr>
          <w:rFonts w:eastAsia="Calibri"/>
          <w:color w:val="00000A"/>
          <w:sz w:val="28"/>
          <w:szCs w:val="28"/>
          <w:lang w:eastAsia="en-US"/>
        </w:rPr>
      </w:pPr>
      <w:r w:rsidRPr="00B171B6">
        <w:rPr>
          <w:rFonts w:eastAsia="Calibri"/>
          <w:color w:val="00000A"/>
          <w:sz w:val="28"/>
          <w:szCs w:val="28"/>
          <w:lang w:eastAsia="en-US"/>
        </w:rPr>
        <w:t>ПЦК  «ООД»</w:t>
      </w:r>
    </w:p>
    <w:p w14:paraId="4A246D33" w14:textId="41F0699E" w:rsidR="00B171B6" w:rsidRPr="00B171B6" w:rsidRDefault="006F7C4A" w:rsidP="00B171B6">
      <w:pPr>
        <w:spacing w:after="200" w:line="276" w:lineRule="auto"/>
        <w:rPr>
          <w:rFonts w:eastAsia="Calibri"/>
          <w:color w:val="00000A"/>
          <w:sz w:val="28"/>
          <w:szCs w:val="28"/>
          <w:lang w:eastAsia="en-US"/>
        </w:rPr>
      </w:pPr>
      <w:r>
        <w:rPr>
          <w:rFonts w:eastAsia="Calibri"/>
          <w:color w:val="00000A"/>
          <w:sz w:val="28"/>
          <w:szCs w:val="28"/>
          <w:lang w:eastAsia="en-US"/>
        </w:rPr>
        <w:t>Протокол № ______1______от_ «2</w:t>
      </w:r>
      <w:r w:rsidR="001D4AF5">
        <w:rPr>
          <w:rFonts w:eastAsia="Calibri"/>
          <w:color w:val="00000A"/>
          <w:sz w:val="28"/>
          <w:szCs w:val="28"/>
          <w:lang w:eastAsia="en-US"/>
        </w:rPr>
        <w:t>9</w:t>
      </w:r>
      <w:r>
        <w:rPr>
          <w:rFonts w:eastAsia="Calibri"/>
          <w:color w:val="00000A"/>
          <w:sz w:val="28"/>
          <w:szCs w:val="28"/>
          <w:lang w:eastAsia="en-US"/>
        </w:rPr>
        <w:t>» августа 202</w:t>
      </w:r>
      <w:r w:rsidR="001D4AF5">
        <w:rPr>
          <w:rFonts w:eastAsia="Calibri"/>
          <w:color w:val="00000A"/>
          <w:sz w:val="28"/>
          <w:szCs w:val="28"/>
          <w:lang w:eastAsia="en-US"/>
        </w:rPr>
        <w:t>2</w:t>
      </w:r>
      <w:r w:rsidR="00B171B6" w:rsidRPr="00B171B6">
        <w:rPr>
          <w:rFonts w:eastAsia="Calibri"/>
          <w:color w:val="00000A"/>
          <w:sz w:val="28"/>
          <w:szCs w:val="28"/>
          <w:lang w:eastAsia="en-US"/>
        </w:rPr>
        <w:t xml:space="preserve"> г. </w:t>
      </w:r>
    </w:p>
    <w:p w14:paraId="727E285F" w14:textId="77777777" w:rsidR="00B171B6" w:rsidRPr="00B171B6" w:rsidRDefault="00B171B6" w:rsidP="00B171B6">
      <w:pPr>
        <w:spacing w:after="200" w:line="276" w:lineRule="auto"/>
        <w:rPr>
          <w:rFonts w:eastAsia="Calibri"/>
          <w:color w:val="00000A"/>
          <w:sz w:val="28"/>
          <w:szCs w:val="28"/>
          <w:lang w:eastAsia="en-US"/>
        </w:rPr>
      </w:pPr>
      <w:r w:rsidRPr="00B171B6">
        <w:rPr>
          <w:rFonts w:eastAsia="Calibri"/>
          <w:color w:val="00000A"/>
          <w:sz w:val="28"/>
          <w:szCs w:val="28"/>
          <w:lang w:eastAsia="en-US"/>
        </w:rPr>
        <w:t xml:space="preserve">Председатель ПЦК                 </w:t>
      </w:r>
      <w:r w:rsidRPr="00B171B6">
        <w:rPr>
          <w:rFonts w:eastAsia="Calibri"/>
          <w:noProof/>
          <w:color w:val="00000A"/>
          <w:sz w:val="28"/>
          <w:szCs w:val="28"/>
        </w:rPr>
        <w:drawing>
          <wp:inline distT="0" distB="0" distL="0" distR="0" wp14:anchorId="6CDFC576" wp14:editId="5FA730EF">
            <wp:extent cx="664210" cy="42672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r w:rsidRPr="00B171B6">
        <w:rPr>
          <w:rFonts w:eastAsia="Calibri"/>
          <w:color w:val="00000A"/>
          <w:sz w:val="28"/>
          <w:szCs w:val="28"/>
          <w:lang w:eastAsia="en-US"/>
        </w:rPr>
        <w:t xml:space="preserve">        Прокудина Н.П.</w:t>
      </w:r>
    </w:p>
    <w:p w14:paraId="402531DA" w14:textId="77777777" w:rsidR="00D21391" w:rsidRDefault="00D21391" w:rsidP="00D21391">
      <w:pPr>
        <w:rPr>
          <w:sz w:val="28"/>
          <w:szCs w:val="28"/>
        </w:rPr>
      </w:pPr>
    </w:p>
    <w:p w14:paraId="6DF65242" w14:textId="77777777" w:rsidR="00D21391" w:rsidRDefault="00D21391" w:rsidP="00D21391">
      <w:pPr>
        <w:rPr>
          <w:sz w:val="28"/>
          <w:szCs w:val="28"/>
        </w:rPr>
      </w:pPr>
    </w:p>
    <w:p w14:paraId="1DBE948E" w14:textId="77777777" w:rsidR="00D21391" w:rsidRDefault="00D21391" w:rsidP="00D21391">
      <w:pPr>
        <w:rPr>
          <w:sz w:val="28"/>
          <w:szCs w:val="28"/>
        </w:rPr>
      </w:pPr>
    </w:p>
    <w:p w14:paraId="3355D8B0" w14:textId="77777777" w:rsidR="00D21391" w:rsidRDefault="00D21391" w:rsidP="00D21391">
      <w:pPr>
        <w:rPr>
          <w:sz w:val="28"/>
          <w:szCs w:val="28"/>
        </w:rPr>
      </w:pPr>
    </w:p>
    <w:p w14:paraId="7F66AE40" w14:textId="77777777" w:rsidR="00D21391" w:rsidRDefault="00D21391" w:rsidP="00D21391">
      <w:pPr>
        <w:rPr>
          <w:sz w:val="28"/>
          <w:szCs w:val="28"/>
        </w:rPr>
      </w:pPr>
    </w:p>
    <w:p w14:paraId="2137D70C" w14:textId="77777777" w:rsidR="00D21391" w:rsidRDefault="00D21391" w:rsidP="00D21391">
      <w:pPr>
        <w:rPr>
          <w:sz w:val="28"/>
          <w:szCs w:val="28"/>
        </w:rPr>
      </w:pPr>
    </w:p>
    <w:p w14:paraId="76419C55" w14:textId="77777777" w:rsidR="00D21391" w:rsidRDefault="00D21391" w:rsidP="00D21391">
      <w:pPr>
        <w:rPr>
          <w:sz w:val="28"/>
          <w:szCs w:val="28"/>
        </w:rPr>
      </w:pPr>
    </w:p>
    <w:p w14:paraId="4E1752D4" w14:textId="77777777" w:rsidR="00D21391" w:rsidRDefault="00D21391" w:rsidP="00D21391">
      <w:pPr>
        <w:rPr>
          <w:sz w:val="28"/>
          <w:szCs w:val="28"/>
        </w:rPr>
      </w:pPr>
    </w:p>
    <w:p w14:paraId="6FD162DC" w14:textId="77777777" w:rsidR="00D21391" w:rsidRDefault="00D21391" w:rsidP="00D21391">
      <w:pPr>
        <w:rPr>
          <w:sz w:val="28"/>
          <w:szCs w:val="28"/>
        </w:rPr>
      </w:pPr>
    </w:p>
    <w:p w14:paraId="4ECA7593" w14:textId="77777777" w:rsidR="00D21391" w:rsidRDefault="00D21391" w:rsidP="00D21391">
      <w:pPr>
        <w:rPr>
          <w:sz w:val="28"/>
          <w:szCs w:val="28"/>
        </w:rPr>
      </w:pPr>
    </w:p>
    <w:p w14:paraId="6E8270FE" w14:textId="77777777" w:rsidR="00882724" w:rsidRDefault="00882724" w:rsidP="00D21391">
      <w:pPr>
        <w:rPr>
          <w:sz w:val="28"/>
          <w:szCs w:val="28"/>
        </w:rPr>
      </w:pPr>
    </w:p>
    <w:p w14:paraId="1D35C43A" w14:textId="77777777" w:rsidR="00882724" w:rsidRDefault="00882724" w:rsidP="00D21391">
      <w:pPr>
        <w:rPr>
          <w:sz w:val="28"/>
          <w:szCs w:val="28"/>
        </w:rPr>
      </w:pPr>
    </w:p>
    <w:p w14:paraId="75FC1AF5" w14:textId="77777777" w:rsidR="00B171B6" w:rsidRDefault="00B171B6" w:rsidP="00B171B6">
      <w:pPr>
        <w:outlineLvl w:val="0"/>
        <w:rPr>
          <w:sz w:val="28"/>
          <w:szCs w:val="28"/>
        </w:rPr>
      </w:pPr>
    </w:p>
    <w:p w14:paraId="323EA1A5" w14:textId="00CE2014" w:rsidR="00B171B6" w:rsidRDefault="00B171B6" w:rsidP="00B171B6">
      <w:pPr>
        <w:jc w:val="center"/>
        <w:outlineLvl w:val="0"/>
        <w:rPr>
          <w:rFonts w:eastAsia="Calibri"/>
          <w:b/>
          <w:color w:val="00000A"/>
          <w:sz w:val="28"/>
          <w:szCs w:val="28"/>
          <w:lang w:eastAsia="en-US"/>
        </w:rPr>
      </w:pPr>
      <w:r w:rsidRPr="00B171B6">
        <w:rPr>
          <w:rFonts w:eastAsia="Calibri"/>
          <w:b/>
          <w:color w:val="00000A"/>
          <w:sz w:val="28"/>
          <w:szCs w:val="28"/>
          <w:lang w:eastAsia="en-US"/>
        </w:rPr>
        <w:lastRenderedPageBreak/>
        <w:t>СОДЕРЖАНИЕ</w:t>
      </w:r>
    </w:p>
    <w:p w14:paraId="63A325E8" w14:textId="77777777" w:rsidR="00B171B6" w:rsidRPr="00B171B6" w:rsidRDefault="00B171B6" w:rsidP="00B171B6">
      <w:pPr>
        <w:jc w:val="center"/>
        <w:outlineLvl w:val="0"/>
        <w:rPr>
          <w:rFonts w:eastAsia="Calibri"/>
          <w:b/>
          <w:color w:val="00000A"/>
          <w:sz w:val="28"/>
          <w:szCs w:val="28"/>
          <w:lang w:eastAsia="en-US"/>
        </w:rPr>
      </w:pPr>
    </w:p>
    <w:p w14:paraId="27CBF56F" w14:textId="4A0AB52D" w:rsidR="00B171B6" w:rsidRPr="00B171B6" w:rsidRDefault="00B171B6" w:rsidP="00B171B6">
      <w:pPr>
        <w:spacing w:line="360" w:lineRule="auto"/>
        <w:rPr>
          <w:rFonts w:eastAsia="Calibri"/>
          <w:color w:val="00000A"/>
          <w:sz w:val="28"/>
          <w:szCs w:val="28"/>
          <w:lang w:eastAsia="en-US"/>
        </w:rPr>
      </w:pPr>
      <w:r w:rsidRPr="00B171B6">
        <w:rPr>
          <w:rFonts w:eastAsia="Calibri"/>
          <w:color w:val="00000A"/>
          <w:sz w:val="28"/>
          <w:szCs w:val="28"/>
          <w:lang w:eastAsia="en-US"/>
        </w:rPr>
        <w:t>1. ПАСПОРТ РАБОЧЕЙ ПРОГРАММЫ «</w:t>
      </w:r>
      <w:r>
        <w:rPr>
          <w:rFonts w:eastAsia="Calibri"/>
          <w:color w:val="00000A"/>
          <w:sz w:val="28"/>
          <w:szCs w:val="28"/>
          <w:lang w:eastAsia="en-US"/>
        </w:rPr>
        <w:t>ФИЗИЧЕСКАЯ КУЛЬТУРА</w:t>
      </w:r>
      <w:r w:rsidRPr="00B171B6">
        <w:rPr>
          <w:rFonts w:eastAsia="Calibri"/>
          <w:color w:val="00000A"/>
          <w:sz w:val="28"/>
          <w:szCs w:val="28"/>
          <w:lang w:eastAsia="en-US"/>
        </w:rPr>
        <w:t>»</w:t>
      </w:r>
      <w:r w:rsidR="00882724">
        <w:rPr>
          <w:rFonts w:eastAsia="Calibri"/>
          <w:color w:val="00000A"/>
          <w:sz w:val="28"/>
          <w:szCs w:val="28"/>
          <w:lang w:eastAsia="en-US"/>
        </w:rPr>
        <w:t xml:space="preserve">        4</w:t>
      </w:r>
    </w:p>
    <w:p w14:paraId="56936988" w14:textId="17D569E6" w:rsidR="00B171B6" w:rsidRPr="00B171B6" w:rsidRDefault="00B171B6" w:rsidP="00B171B6">
      <w:pPr>
        <w:spacing w:line="360" w:lineRule="auto"/>
        <w:rPr>
          <w:rFonts w:eastAsia="Calibri"/>
          <w:color w:val="00000A"/>
          <w:sz w:val="28"/>
          <w:szCs w:val="28"/>
          <w:lang w:eastAsia="en-US"/>
        </w:rPr>
      </w:pPr>
      <w:r w:rsidRPr="00B171B6">
        <w:rPr>
          <w:rFonts w:eastAsia="Calibri"/>
          <w:color w:val="00000A"/>
          <w:sz w:val="28"/>
          <w:szCs w:val="28"/>
          <w:lang w:eastAsia="en-US"/>
        </w:rPr>
        <w:t xml:space="preserve">2. СТРУКТУРА И СОДЕРЖАНИЕ УЧЕБНОЙ ДИСЦИПЛИНЫ </w:t>
      </w:r>
      <w:r w:rsidR="00882724">
        <w:rPr>
          <w:rFonts w:eastAsia="Calibri"/>
          <w:color w:val="00000A"/>
          <w:sz w:val="28"/>
          <w:szCs w:val="28"/>
          <w:lang w:eastAsia="en-US"/>
        </w:rPr>
        <w:t xml:space="preserve">                    6</w:t>
      </w:r>
    </w:p>
    <w:p w14:paraId="704467CF" w14:textId="714C5B44" w:rsidR="00B171B6" w:rsidRPr="00B171B6" w:rsidRDefault="00B171B6" w:rsidP="00B171B6">
      <w:pPr>
        <w:spacing w:line="360" w:lineRule="auto"/>
        <w:rPr>
          <w:rFonts w:eastAsia="Calibri"/>
          <w:color w:val="00000A"/>
          <w:sz w:val="28"/>
          <w:szCs w:val="28"/>
          <w:lang w:eastAsia="en-US"/>
        </w:rPr>
      </w:pPr>
      <w:r w:rsidRPr="00B171B6">
        <w:rPr>
          <w:rFonts w:eastAsia="Calibri"/>
          <w:color w:val="00000A"/>
          <w:sz w:val="28"/>
          <w:szCs w:val="28"/>
          <w:lang w:eastAsia="en-US"/>
        </w:rPr>
        <w:t>3. УСЛОВИЯ РЕАЛИЗАЦИИ РАБОЧЕЙ ПРОГРАММЫ УЧЕБНОЙ ДИСЦИПЛИНЫ</w:t>
      </w:r>
      <w:r w:rsidR="00882724">
        <w:rPr>
          <w:rFonts w:eastAsia="Calibri"/>
          <w:color w:val="00000A"/>
          <w:sz w:val="28"/>
          <w:szCs w:val="28"/>
          <w:lang w:eastAsia="en-US"/>
        </w:rPr>
        <w:t xml:space="preserve">                                                                                                   21</w:t>
      </w:r>
    </w:p>
    <w:p w14:paraId="0B4F7580" w14:textId="1E98E8DF" w:rsidR="00B171B6" w:rsidRPr="00B171B6" w:rsidRDefault="00B171B6" w:rsidP="00B171B6">
      <w:pPr>
        <w:spacing w:line="360" w:lineRule="auto"/>
        <w:rPr>
          <w:rFonts w:eastAsia="Calibri"/>
          <w:color w:val="00000A"/>
          <w:sz w:val="28"/>
          <w:szCs w:val="28"/>
          <w:lang w:eastAsia="en-US"/>
        </w:rPr>
      </w:pPr>
      <w:r w:rsidRPr="00B171B6">
        <w:rPr>
          <w:rFonts w:eastAsia="Calibri"/>
          <w:color w:val="00000A"/>
          <w:sz w:val="28"/>
          <w:szCs w:val="28"/>
          <w:lang w:eastAsia="en-US"/>
        </w:rPr>
        <w:t>4. КОНТРОЛЬ И ОЦЕНКА РЕЗУЛЬТАТОВ ОСВОЕНИЯ УЧЕБНОЙ ДИСЦИПЛИНЫ</w:t>
      </w:r>
      <w:r w:rsidR="00882724">
        <w:rPr>
          <w:rFonts w:eastAsia="Calibri"/>
          <w:color w:val="00000A"/>
          <w:sz w:val="28"/>
          <w:szCs w:val="28"/>
          <w:lang w:eastAsia="en-US"/>
        </w:rPr>
        <w:t xml:space="preserve">                                                                                              </w:t>
      </w:r>
      <w:r w:rsidR="006F7C4A">
        <w:rPr>
          <w:rFonts w:eastAsia="Calibri"/>
          <w:color w:val="00000A"/>
          <w:sz w:val="28"/>
          <w:szCs w:val="28"/>
          <w:lang w:eastAsia="en-US"/>
        </w:rPr>
        <w:t xml:space="preserve">     27</w:t>
      </w:r>
    </w:p>
    <w:p w14:paraId="025B6860" w14:textId="77777777" w:rsidR="00B171B6" w:rsidRPr="00B171B6" w:rsidRDefault="00B171B6" w:rsidP="00B171B6">
      <w:pPr>
        <w:spacing w:after="200" w:line="276" w:lineRule="auto"/>
        <w:rPr>
          <w:rFonts w:eastAsia="Calibri"/>
          <w:color w:val="00000A"/>
          <w:sz w:val="28"/>
          <w:szCs w:val="28"/>
          <w:lang w:eastAsia="en-US"/>
        </w:rPr>
      </w:pPr>
    </w:p>
    <w:p w14:paraId="07BFD92F" w14:textId="77777777" w:rsidR="00B171B6" w:rsidRPr="00B171B6" w:rsidRDefault="00B171B6" w:rsidP="00B171B6">
      <w:pPr>
        <w:spacing w:after="200" w:line="276" w:lineRule="auto"/>
        <w:rPr>
          <w:rFonts w:eastAsia="Calibri"/>
          <w:color w:val="00000A"/>
          <w:sz w:val="28"/>
          <w:szCs w:val="28"/>
          <w:lang w:eastAsia="en-US"/>
        </w:rPr>
      </w:pPr>
      <w:r w:rsidRPr="00B171B6">
        <w:rPr>
          <w:rFonts w:eastAsia="Calibri"/>
          <w:color w:val="00000A"/>
          <w:sz w:val="28"/>
          <w:szCs w:val="28"/>
          <w:lang w:eastAsia="en-US"/>
        </w:rPr>
        <w:br w:type="page"/>
      </w:r>
    </w:p>
    <w:p w14:paraId="65FB9D4A" w14:textId="59CFB52B" w:rsidR="00B171B6" w:rsidRPr="00B171B6" w:rsidRDefault="00B171B6" w:rsidP="00B171B6">
      <w:pPr>
        <w:spacing w:line="360" w:lineRule="auto"/>
        <w:jc w:val="center"/>
        <w:rPr>
          <w:rFonts w:eastAsia="Calibri"/>
          <w:b/>
          <w:color w:val="00000A"/>
          <w:sz w:val="28"/>
          <w:szCs w:val="28"/>
          <w:lang w:eastAsia="en-US"/>
        </w:rPr>
      </w:pPr>
      <w:r w:rsidRPr="00B171B6">
        <w:rPr>
          <w:rFonts w:eastAsia="Calibri"/>
          <w:b/>
          <w:color w:val="00000A"/>
          <w:sz w:val="28"/>
          <w:szCs w:val="28"/>
          <w:lang w:eastAsia="en-US"/>
        </w:rPr>
        <w:lastRenderedPageBreak/>
        <w:t>1. ПАСПОРТ РАБОЧЕЙ ПРОГРАММЫ «</w:t>
      </w:r>
      <w:r>
        <w:rPr>
          <w:rFonts w:eastAsia="Calibri"/>
          <w:b/>
          <w:color w:val="00000A"/>
          <w:sz w:val="28"/>
          <w:szCs w:val="28"/>
          <w:lang w:eastAsia="en-US"/>
        </w:rPr>
        <w:t>ФИЗИЧЕСКАЯ КУЛЬТУРА</w:t>
      </w:r>
      <w:r w:rsidRPr="00B171B6">
        <w:rPr>
          <w:rFonts w:eastAsia="Calibri"/>
          <w:b/>
          <w:color w:val="00000A"/>
          <w:sz w:val="28"/>
          <w:szCs w:val="28"/>
          <w:lang w:eastAsia="en-US"/>
        </w:rPr>
        <w:t>»</w:t>
      </w:r>
    </w:p>
    <w:p w14:paraId="66467B9C" w14:textId="77777777" w:rsidR="006F7C4A" w:rsidRPr="0047619F" w:rsidRDefault="006F7C4A" w:rsidP="00D2191C">
      <w:pPr>
        <w:shd w:val="clear" w:color="auto" w:fill="FFFFFF"/>
        <w:spacing w:line="360" w:lineRule="auto"/>
        <w:rPr>
          <w:bCs/>
          <w:color w:val="000000"/>
          <w:sz w:val="28"/>
          <w:szCs w:val="28"/>
        </w:rPr>
      </w:pPr>
      <w:r w:rsidRPr="0047619F">
        <w:rPr>
          <w:bCs/>
          <w:color w:val="000000"/>
          <w:sz w:val="28"/>
          <w:szCs w:val="28"/>
        </w:rPr>
        <w:t>1.1. Область применения рабочей программы</w:t>
      </w:r>
    </w:p>
    <w:p w14:paraId="3BEBD6AB" w14:textId="77777777" w:rsidR="001523AE" w:rsidRPr="001523AE" w:rsidRDefault="006F7C4A" w:rsidP="00D2191C">
      <w:pPr>
        <w:rPr>
          <w:rFonts w:eastAsia="Calibri"/>
          <w:color w:val="00000A"/>
          <w:sz w:val="28"/>
          <w:szCs w:val="28"/>
        </w:rPr>
      </w:pPr>
      <w:r w:rsidRPr="0047619F">
        <w:rPr>
          <w:bCs/>
          <w:color w:val="000000"/>
          <w:sz w:val="28"/>
          <w:szCs w:val="28"/>
        </w:rPr>
        <w:t xml:space="preserve">Рабочая программа дисциплины </w:t>
      </w:r>
      <w:r>
        <w:rPr>
          <w:bCs/>
          <w:color w:val="000000"/>
          <w:sz w:val="28"/>
          <w:szCs w:val="28"/>
        </w:rPr>
        <w:t>«Физическая культура»</w:t>
      </w:r>
      <w:r w:rsidRPr="0047619F">
        <w:rPr>
          <w:bCs/>
          <w:color w:val="000000"/>
          <w:sz w:val="28"/>
          <w:szCs w:val="28"/>
        </w:rPr>
        <w:t xml:space="preserve">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w:t>
      </w:r>
      <w:r>
        <w:rPr>
          <w:bCs/>
          <w:color w:val="000000"/>
          <w:sz w:val="28"/>
          <w:szCs w:val="28"/>
        </w:rPr>
        <w:t xml:space="preserve">ния по направлению подготовки  </w:t>
      </w:r>
      <w:r w:rsidRPr="0047619F">
        <w:rPr>
          <w:bCs/>
          <w:color w:val="000000"/>
          <w:sz w:val="28"/>
          <w:szCs w:val="28"/>
        </w:rPr>
        <w:t xml:space="preserve">специальности </w:t>
      </w:r>
      <w:r w:rsidR="001523AE" w:rsidRPr="001523AE">
        <w:rPr>
          <w:rFonts w:eastAsia="Calibri"/>
          <w:color w:val="00000A"/>
          <w:sz w:val="28"/>
          <w:szCs w:val="28"/>
        </w:rPr>
        <w:t xml:space="preserve">54.02.01 Дизайн (по отраслям) </w:t>
      </w:r>
    </w:p>
    <w:p w14:paraId="56439F30" w14:textId="77777777" w:rsidR="006F7C4A" w:rsidRPr="0047619F" w:rsidRDefault="006F7C4A" w:rsidP="00D2191C">
      <w:pPr>
        <w:shd w:val="clear" w:color="auto" w:fill="FFFFFF"/>
        <w:spacing w:line="360" w:lineRule="auto"/>
        <w:rPr>
          <w:bCs/>
          <w:color w:val="000000"/>
          <w:sz w:val="28"/>
          <w:szCs w:val="28"/>
        </w:rPr>
      </w:pPr>
      <w:r w:rsidRPr="0047619F">
        <w:rPr>
          <w:bCs/>
          <w:color w:val="000000"/>
          <w:sz w:val="28"/>
          <w:szCs w:val="28"/>
        </w:rPr>
        <w:t xml:space="preserve">1.2. Место </w:t>
      </w:r>
      <w:r>
        <w:rPr>
          <w:bCs/>
          <w:color w:val="000000"/>
          <w:sz w:val="28"/>
          <w:szCs w:val="28"/>
        </w:rPr>
        <w:t xml:space="preserve">дисциплины </w:t>
      </w:r>
      <w:r w:rsidRPr="0047619F">
        <w:rPr>
          <w:bCs/>
          <w:color w:val="000000"/>
          <w:sz w:val="28"/>
          <w:szCs w:val="28"/>
        </w:rPr>
        <w:t xml:space="preserve"> в структуре образовательной программы</w:t>
      </w:r>
    </w:p>
    <w:p w14:paraId="7B3ECE20" w14:textId="77777777" w:rsidR="006F7C4A" w:rsidRDefault="006F7C4A" w:rsidP="006F7C4A">
      <w:pPr>
        <w:shd w:val="clear" w:color="auto" w:fill="FFFFFF"/>
        <w:spacing w:line="360" w:lineRule="auto"/>
        <w:rPr>
          <w:bCs/>
          <w:color w:val="000000"/>
          <w:sz w:val="28"/>
          <w:szCs w:val="28"/>
        </w:rPr>
      </w:pPr>
      <w:r w:rsidRPr="00845878">
        <w:rPr>
          <w:bCs/>
          <w:color w:val="000000"/>
          <w:sz w:val="28"/>
          <w:szCs w:val="28"/>
        </w:rPr>
        <w:t>ОГСЭ.00 Общий гуманитарный и социально-экономический учебный цикл.</w:t>
      </w:r>
    </w:p>
    <w:p w14:paraId="33768BB9" w14:textId="77777777" w:rsidR="006F7C4A" w:rsidRPr="0047619F" w:rsidRDefault="006F7C4A" w:rsidP="006F7C4A">
      <w:pPr>
        <w:shd w:val="clear" w:color="auto" w:fill="FFFFFF"/>
        <w:spacing w:line="360" w:lineRule="auto"/>
        <w:rPr>
          <w:bCs/>
          <w:color w:val="000000"/>
          <w:sz w:val="28"/>
          <w:szCs w:val="28"/>
        </w:rPr>
      </w:pPr>
      <w:r>
        <w:rPr>
          <w:bCs/>
          <w:color w:val="000000"/>
          <w:sz w:val="28"/>
          <w:szCs w:val="28"/>
        </w:rPr>
        <w:t xml:space="preserve">1.3. </w:t>
      </w:r>
      <w:r w:rsidRPr="0047619F">
        <w:rPr>
          <w:bCs/>
          <w:color w:val="000000"/>
          <w:sz w:val="28"/>
          <w:szCs w:val="28"/>
        </w:rPr>
        <w:t>Цель и задачи дисциплины</w:t>
      </w:r>
    </w:p>
    <w:p w14:paraId="65DB19D6" w14:textId="77777777" w:rsidR="006F7C4A" w:rsidRPr="00C65364" w:rsidRDefault="006F7C4A" w:rsidP="006F7C4A">
      <w:pPr>
        <w:widowControl w:val="0"/>
        <w:autoSpaceDE w:val="0"/>
        <w:autoSpaceDN w:val="0"/>
        <w:adjustRightInd w:val="0"/>
        <w:jc w:val="both"/>
        <w:rPr>
          <w:sz w:val="28"/>
          <w:szCs w:val="28"/>
        </w:rPr>
      </w:pPr>
      <w:r w:rsidRPr="00C65364">
        <w:rPr>
          <w:sz w:val="28"/>
          <w:szCs w:val="28"/>
        </w:rPr>
        <w:t>Целью физического воспитания  является содействие подготовке гармонично развитых, высококвалифицированных специалистов.</w:t>
      </w:r>
    </w:p>
    <w:p w14:paraId="217B1A95" w14:textId="77777777" w:rsidR="006F7C4A" w:rsidRPr="00C65364" w:rsidRDefault="006F7C4A" w:rsidP="006F7C4A">
      <w:pPr>
        <w:ind w:left="567" w:hanging="567"/>
        <w:jc w:val="both"/>
        <w:rPr>
          <w:sz w:val="28"/>
          <w:szCs w:val="28"/>
        </w:rPr>
      </w:pPr>
      <w:r w:rsidRPr="00C65364">
        <w:rPr>
          <w:sz w:val="28"/>
          <w:szCs w:val="28"/>
        </w:rPr>
        <w:t>В процессе обучения  по курсу физического воспитания предусматривается решение следующих целей и  задач:</w:t>
      </w:r>
    </w:p>
    <w:p w14:paraId="0AB798EE" w14:textId="77777777" w:rsidR="006F7C4A" w:rsidRPr="00C65364" w:rsidRDefault="006F7C4A" w:rsidP="006F7C4A">
      <w:pPr>
        <w:numPr>
          <w:ilvl w:val="0"/>
          <w:numId w:val="1"/>
        </w:numPr>
        <w:ind w:left="567" w:hanging="567"/>
        <w:jc w:val="both"/>
        <w:rPr>
          <w:sz w:val="28"/>
          <w:szCs w:val="28"/>
        </w:rPr>
      </w:pPr>
      <w:r w:rsidRPr="00C65364">
        <w:rPr>
          <w:sz w:val="28"/>
          <w:szCs w:val="28"/>
        </w:rPr>
        <w:t>воспитание у студентов высоких моральных, волевых и физических качеств, готовности к высокопроизводительному труду;</w:t>
      </w:r>
    </w:p>
    <w:p w14:paraId="40728AEC" w14:textId="77777777" w:rsidR="006F7C4A" w:rsidRPr="00C65364" w:rsidRDefault="006F7C4A" w:rsidP="006F7C4A">
      <w:pPr>
        <w:numPr>
          <w:ilvl w:val="0"/>
          <w:numId w:val="1"/>
        </w:numPr>
        <w:ind w:left="567" w:hanging="567"/>
        <w:jc w:val="both"/>
        <w:rPr>
          <w:sz w:val="28"/>
          <w:szCs w:val="28"/>
        </w:rPr>
      </w:pPr>
      <w:r w:rsidRPr="00C65364">
        <w:rPr>
          <w:sz w:val="28"/>
          <w:szCs w:val="28"/>
        </w:rPr>
        <w:t>сохранение и укрепление здоровья студентов, содействие правильному формированию и всестороннему развитию организма, поддержание высокой работоспособности на протяжении всего периода обучения;</w:t>
      </w:r>
    </w:p>
    <w:p w14:paraId="05485CE0" w14:textId="77777777" w:rsidR="006F7C4A" w:rsidRPr="00C65364" w:rsidRDefault="006F7C4A" w:rsidP="006F7C4A">
      <w:pPr>
        <w:numPr>
          <w:ilvl w:val="0"/>
          <w:numId w:val="1"/>
        </w:numPr>
        <w:ind w:left="567" w:hanging="567"/>
        <w:jc w:val="both"/>
        <w:rPr>
          <w:sz w:val="28"/>
          <w:szCs w:val="28"/>
        </w:rPr>
      </w:pPr>
      <w:r w:rsidRPr="00C65364">
        <w:rPr>
          <w:sz w:val="28"/>
          <w:szCs w:val="28"/>
        </w:rPr>
        <w:t>всесторонняя физическая подготовка студентов;</w:t>
      </w:r>
    </w:p>
    <w:p w14:paraId="441FA862" w14:textId="77777777" w:rsidR="006F7C4A" w:rsidRPr="00C65364" w:rsidRDefault="006F7C4A" w:rsidP="006F7C4A">
      <w:pPr>
        <w:numPr>
          <w:ilvl w:val="0"/>
          <w:numId w:val="1"/>
        </w:numPr>
        <w:ind w:left="567" w:hanging="567"/>
        <w:jc w:val="both"/>
        <w:rPr>
          <w:sz w:val="28"/>
          <w:szCs w:val="28"/>
        </w:rPr>
      </w:pPr>
      <w:r w:rsidRPr="00C65364">
        <w:rPr>
          <w:sz w:val="28"/>
          <w:szCs w:val="28"/>
        </w:rPr>
        <w:t>профессионально - прикладная физическая подготовка студентов с учётом особенностей их будущей трудовой деятельности;</w:t>
      </w:r>
    </w:p>
    <w:p w14:paraId="0D8B9B7C" w14:textId="77777777" w:rsidR="006F7C4A" w:rsidRPr="00C65364" w:rsidRDefault="006F7C4A" w:rsidP="006F7C4A">
      <w:pPr>
        <w:numPr>
          <w:ilvl w:val="0"/>
          <w:numId w:val="1"/>
        </w:numPr>
        <w:ind w:left="567" w:hanging="567"/>
        <w:jc w:val="both"/>
        <w:rPr>
          <w:sz w:val="28"/>
          <w:szCs w:val="28"/>
        </w:rPr>
      </w:pPr>
      <w:r w:rsidRPr="00C65364">
        <w:rPr>
          <w:sz w:val="28"/>
          <w:szCs w:val="28"/>
        </w:rPr>
        <w:t>приобретение студентами необходимых знаний по основам теории, методики и организации физического воспитания и спортивной тренировки, подготовка к работе в качестве общественных инструкторов, тренеров и судей;</w:t>
      </w:r>
    </w:p>
    <w:p w14:paraId="3FD89C65" w14:textId="77777777" w:rsidR="006F7C4A" w:rsidRPr="00C65364" w:rsidRDefault="006F7C4A" w:rsidP="006F7C4A">
      <w:pPr>
        <w:numPr>
          <w:ilvl w:val="0"/>
          <w:numId w:val="1"/>
        </w:numPr>
        <w:ind w:left="567" w:hanging="567"/>
        <w:jc w:val="both"/>
        <w:rPr>
          <w:sz w:val="28"/>
          <w:szCs w:val="28"/>
        </w:rPr>
      </w:pPr>
      <w:r w:rsidRPr="00C65364">
        <w:rPr>
          <w:sz w:val="28"/>
          <w:szCs w:val="28"/>
        </w:rPr>
        <w:t>совершенствования спортивного мастерства студентов - спортсменов;</w:t>
      </w:r>
    </w:p>
    <w:p w14:paraId="73F498F1" w14:textId="77777777" w:rsidR="006F7C4A" w:rsidRPr="00C65364" w:rsidRDefault="006F7C4A" w:rsidP="006F7C4A">
      <w:pPr>
        <w:numPr>
          <w:ilvl w:val="0"/>
          <w:numId w:val="1"/>
        </w:numPr>
        <w:ind w:left="567" w:hanging="567"/>
        <w:jc w:val="both"/>
        <w:rPr>
          <w:sz w:val="28"/>
          <w:szCs w:val="28"/>
        </w:rPr>
      </w:pPr>
      <w:r w:rsidRPr="00C65364">
        <w:rPr>
          <w:sz w:val="28"/>
          <w:szCs w:val="28"/>
        </w:rPr>
        <w:t>воспитание у студентов убеждённости в необходимости регулярно заниматься физической культурой и спортом.</w:t>
      </w:r>
    </w:p>
    <w:p w14:paraId="099C55FB" w14:textId="77777777" w:rsidR="006F7C4A" w:rsidRPr="00C65364" w:rsidRDefault="006F7C4A" w:rsidP="006F7C4A">
      <w:pPr>
        <w:ind w:left="567" w:hanging="567"/>
        <w:jc w:val="both"/>
        <w:rPr>
          <w:sz w:val="28"/>
          <w:szCs w:val="28"/>
        </w:rPr>
      </w:pPr>
      <w:r w:rsidRPr="00C65364">
        <w:rPr>
          <w:sz w:val="28"/>
          <w:szCs w:val="28"/>
        </w:rPr>
        <w:t>Процесс обучения организуется в зависимости от состояния здоровья, уровня физического развития и подготовленности студентов, их спортивной квалификации, а также с учётом условий и характера труда их предстоящей профессиональной деятельности.</w:t>
      </w:r>
    </w:p>
    <w:p w14:paraId="4D9B3E66" w14:textId="77777777" w:rsidR="006F7C4A" w:rsidRPr="00C65364" w:rsidRDefault="006F7C4A" w:rsidP="006F7C4A">
      <w:pPr>
        <w:ind w:left="567" w:hanging="567"/>
        <w:jc w:val="both"/>
        <w:rPr>
          <w:sz w:val="28"/>
          <w:szCs w:val="28"/>
        </w:rPr>
      </w:pPr>
    </w:p>
    <w:p w14:paraId="57B59C14" w14:textId="77777777" w:rsidR="006F7C4A" w:rsidRPr="00C65364" w:rsidRDefault="006F7C4A" w:rsidP="006F7C4A">
      <w:pPr>
        <w:jc w:val="center"/>
        <w:rPr>
          <w:sz w:val="28"/>
          <w:szCs w:val="28"/>
        </w:rPr>
      </w:pPr>
      <w:r w:rsidRPr="00C65364">
        <w:rPr>
          <w:b/>
          <w:sz w:val="28"/>
          <w:szCs w:val="28"/>
        </w:rPr>
        <w:t>Требования к уровню усвоения содержания дисциплины</w:t>
      </w:r>
    </w:p>
    <w:p w14:paraId="6D31A0FA" w14:textId="77777777" w:rsidR="006F7C4A" w:rsidRPr="00C65364" w:rsidRDefault="006F7C4A" w:rsidP="006F7C4A">
      <w:pPr>
        <w:jc w:val="both"/>
        <w:rPr>
          <w:sz w:val="28"/>
          <w:szCs w:val="28"/>
        </w:rPr>
      </w:pPr>
    </w:p>
    <w:p w14:paraId="23F97E60" w14:textId="41FF326A" w:rsidR="006F7C4A" w:rsidRPr="00C65364" w:rsidRDefault="006F7C4A" w:rsidP="006F7C4A">
      <w:pPr>
        <w:jc w:val="both"/>
        <w:rPr>
          <w:sz w:val="28"/>
          <w:szCs w:val="28"/>
        </w:rPr>
      </w:pPr>
      <w:r w:rsidRPr="00C65364">
        <w:rPr>
          <w:sz w:val="28"/>
          <w:szCs w:val="28"/>
        </w:rPr>
        <w:t>Изучение дисциплины ОГСЭ.05</w:t>
      </w:r>
      <w:r w:rsidR="001523AE">
        <w:rPr>
          <w:sz w:val="28"/>
          <w:szCs w:val="28"/>
        </w:rPr>
        <w:t xml:space="preserve"> </w:t>
      </w:r>
      <w:r w:rsidRPr="00C65364">
        <w:rPr>
          <w:sz w:val="28"/>
          <w:szCs w:val="28"/>
        </w:rPr>
        <w:t>«Физическая культура» направленно на формирование следующих общих компетенций:</w:t>
      </w:r>
    </w:p>
    <w:p w14:paraId="3571DD67" w14:textId="77777777" w:rsidR="006F7C4A" w:rsidRPr="00C65364" w:rsidRDefault="006F7C4A" w:rsidP="006F7C4A">
      <w:pPr>
        <w:jc w:val="both"/>
        <w:rPr>
          <w:sz w:val="28"/>
          <w:szCs w:val="28"/>
        </w:rPr>
      </w:pPr>
    </w:p>
    <w:p w14:paraId="6C47788E" w14:textId="77777777" w:rsidR="006F7C4A" w:rsidRPr="00C65364" w:rsidRDefault="006F7C4A" w:rsidP="006F7C4A">
      <w:pPr>
        <w:jc w:val="both"/>
        <w:rPr>
          <w:sz w:val="28"/>
          <w:szCs w:val="28"/>
        </w:rPr>
      </w:pPr>
      <w:r w:rsidRPr="00C65364">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0CE8CC03" w14:textId="77777777" w:rsidR="006F7C4A" w:rsidRPr="00C65364" w:rsidRDefault="006F7C4A" w:rsidP="006F7C4A">
      <w:pPr>
        <w:jc w:val="both"/>
        <w:rPr>
          <w:sz w:val="28"/>
          <w:szCs w:val="28"/>
        </w:rPr>
      </w:pPr>
      <w:r w:rsidRPr="00C65364">
        <w:rPr>
          <w:sz w:val="28"/>
          <w:szCs w:val="28"/>
        </w:rPr>
        <w:lastRenderedPageBreak/>
        <w:t>ОК 3. Решать проблемы, оценивать риски и принимать решения в нестандартных ситуациях.</w:t>
      </w:r>
    </w:p>
    <w:p w14:paraId="59E73C45" w14:textId="77777777" w:rsidR="006F7C4A" w:rsidRPr="00C65364" w:rsidRDefault="006F7C4A" w:rsidP="006F7C4A">
      <w:pPr>
        <w:jc w:val="both"/>
        <w:rPr>
          <w:sz w:val="28"/>
          <w:szCs w:val="28"/>
        </w:rPr>
      </w:pPr>
      <w:r w:rsidRPr="00C65364">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17001137" w14:textId="77777777" w:rsidR="006F7C4A" w:rsidRPr="00C65364" w:rsidRDefault="006F7C4A" w:rsidP="006F7C4A">
      <w:pPr>
        <w:jc w:val="both"/>
        <w:rPr>
          <w:sz w:val="28"/>
          <w:szCs w:val="28"/>
        </w:rPr>
      </w:pPr>
      <w:r w:rsidRPr="00C65364">
        <w:rPr>
          <w:sz w:val="28"/>
          <w:szCs w:val="28"/>
        </w:rPr>
        <w:t>ОК 6. Работать в коллективе, эффективно общаться с коллегами, руководством.</w:t>
      </w:r>
    </w:p>
    <w:p w14:paraId="78A11EE7" w14:textId="77777777" w:rsidR="006F7C4A" w:rsidRPr="00C65364" w:rsidRDefault="006F7C4A" w:rsidP="006F7C4A">
      <w:pPr>
        <w:jc w:val="both"/>
        <w:rPr>
          <w:sz w:val="28"/>
          <w:szCs w:val="28"/>
        </w:rPr>
      </w:pPr>
      <w:r w:rsidRPr="00C65364">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82B7F66" w14:textId="77777777" w:rsidR="006F7C4A" w:rsidRPr="00C65364" w:rsidRDefault="006F7C4A" w:rsidP="006F7C4A">
      <w:pPr>
        <w:jc w:val="both"/>
        <w:rPr>
          <w:sz w:val="28"/>
          <w:szCs w:val="28"/>
        </w:rPr>
      </w:pPr>
      <w:r w:rsidRPr="00C65364">
        <w:rPr>
          <w:sz w:val="28"/>
          <w:szCs w:val="28"/>
        </w:rPr>
        <w:t>В результате изучения курса ОГСЭ.05   «Физическая культура» учащиеся должны</w:t>
      </w:r>
    </w:p>
    <w:p w14:paraId="17C35315" w14:textId="77777777" w:rsidR="006F7C4A" w:rsidRPr="00C65364" w:rsidRDefault="006F7C4A" w:rsidP="006F7C4A">
      <w:pPr>
        <w:jc w:val="both"/>
        <w:rPr>
          <w:sz w:val="28"/>
          <w:szCs w:val="28"/>
        </w:rPr>
      </w:pPr>
      <w:r w:rsidRPr="00C65364">
        <w:rPr>
          <w:sz w:val="28"/>
          <w:szCs w:val="28"/>
        </w:rPr>
        <w:t>уметь:</w:t>
      </w:r>
    </w:p>
    <w:p w14:paraId="3B571D1A" w14:textId="77777777" w:rsidR="006F7C4A" w:rsidRPr="00C65364" w:rsidRDefault="006F7C4A" w:rsidP="006F7C4A">
      <w:pPr>
        <w:jc w:val="both"/>
        <w:rPr>
          <w:sz w:val="28"/>
          <w:szCs w:val="28"/>
        </w:rPr>
      </w:pPr>
      <w:r w:rsidRPr="00C65364">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14:paraId="18044B6F" w14:textId="77777777" w:rsidR="006F7C4A" w:rsidRPr="00C65364" w:rsidRDefault="006F7C4A" w:rsidP="006F7C4A">
      <w:pPr>
        <w:jc w:val="both"/>
        <w:rPr>
          <w:sz w:val="28"/>
          <w:szCs w:val="28"/>
        </w:rPr>
      </w:pPr>
      <w:r w:rsidRPr="00C65364">
        <w:rPr>
          <w:sz w:val="28"/>
          <w:szCs w:val="28"/>
        </w:rPr>
        <w:t>знать:</w:t>
      </w:r>
    </w:p>
    <w:p w14:paraId="77CEA4C2" w14:textId="77777777" w:rsidR="006F7C4A" w:rsidRPr="00C65364" w:rsidRDefault="006F7C4A" w:rsidP="006F7C4A">
      <w:pPr>
        <w:jc w:val="both"/>
        <w:rPr>
          <w:sz w:val="28"/>
          <w:szCs w:val="28"/>
        </w:rPr>
      </w:pPr>
      <w:r w:rsidRPr="00C65364">
        <w:rPr>
          <w:sz w:val="28"/>
          <w:szCs w:val="28"/>
        </w:rPr>
        <w:t>о роли физической культуры в общекультурном, профессиональном и социальном развитии человека;</w:t>
      </w:r>
    </w:p>
    <w:p w14:paraId="4D939299" w14:textId="77777777" w:rsidR="006F7C4A" w:rsidRPr="00C65364" w:rsidRDefault="006F7C4A" w:rsidP="006F7C4A">
      <w:pPr>
        <w:jc w:val="both"/>
        <w:rPr>
          <w:sz w:val="28"/>
          <w:szCs w:val="28"/>
        </w:rPr>
      </w:pPr>
      <w:r w:rsidRPr="00C65364">
        <w:rPr>
          <w:sz w:val="28"/>
          <w:szCs w:val="28"/>
        </w:rPr>
        <w:t>основы здорового образа жизни</w:t>
      </w:r>
    </w:p>
    <w:p w14:paraId="316BD59E" w14:textId="77777777" w:rsidR="006F7C4A" w:rsidRPr="00C65364" w:rsidRDefault="006F7C4A" w:rsidP="006F7C4A">
      <w:pPr>
        <w:rPr>
          <w:sz w:val="28"/>
          <w:szCs w:val="28"/>
        </w:rPr>
      </w:pPr>
    </w:p>
    <w:p w14:paraId="10EEE6AB" w14:textId="77777777" w:rsidR="006F7C4A" w:rsidRPr="00155512" w:rsidRDefault="006F7C4A" w:rsidP="006F7C4A">
      <w:pPr>
        <w:shd w:val="clear" w:color="auto" w:fill="FFFFFF"/>
        <w:spacing w:line="360" w:lineRule="auto"/>
        <w:rPr>
          <w:bCs/>
          <w:color w:val="000000"/>
          <w:sz w:val="28"/>
          <w:szCs w:val="28"/>
        </w:rPr>
      </w:pPr>
      <w:r w:rsidRPr="00155512">
        <w:rPr>
          <w:bCs/>
          <w:color w:val="000000"/>
          <w:sz w:val="28"/>
          <w:szCs w:val="28"/>
        </w:rPr>
        <w:t>1.4. Количество часов на освоение дисциплины</w:t>
      </w:r>
    </w:p>
    <w:p w14:paraId="3813E08C" w14:textId="77777777" w:rsidR="006F7C4A" w:rsidRPr="00155512" w:rsidRDefault="006F7C4A" w:rsidP="006F7C4A">
      <w:pPr>
        <w:shd w:val="clear" w:color="auto" w:fill="FFFFFF"/>
        <w:spacing w:line="360" w:lineRule="auto"/>
        <w:jc w:val="center"/>
        <w:rPr>
          <w:bCs/>
          <w:color w:val="000000"/>
          <w:sz w:val="28"/>
          <w:szCs w:val="28"/>
        </w:rPr>
      </w:pPr>
      <w:r w:rsidRPr="00155512">
        <w:rPr>
          <w:bCs/>
          <w:color w:val="000000"/>
          <w:sz w:val="28"/>
          <w:szCs w:val="28"/>
        </w:rPr>
        <w:t>Объем дисциплины, виды учебной работы и отчетности</w:t>
      </w:r>
    </w:p>
    <w:p w14:paraId="6D9A3E10" w14:textId="77777777" w:rsidR="006F7C4A" w:rsidRPr="00C65364" w:rsidRDefault="006F7C4A" w:rsidP="006F7C4A">
      <w:pPr>
        <w:tabs>
          <w:tab w:val="left" w:pos="3090"/>
        </w:tabs>
        <w:ind w:left="235"/>
        <w:rPr>
          <w:sz w:val="28"/>
          <w:szCs w:val="28"/>
        </w:rPr>
      </w:pPr>
    </w:p>
    <w:tbl>
      <w:tblPr>
        <w:tblW w:w="10206" w:type="dxa"/>
        <w:jc w:val="center"/>
        <w:tblLayout w:type="fixed"/>
        <w:tblLook w:val="0000" w:firstRow="0" w:lastRow="0" w:firstColumn="0" w:lastColumn="0" w:noHBand="0" w:noVBand="0"/>
      </w:tblPr>
      <w:tblGrid>
        <w:gridCol w:w="8649"/>
        <w:gridCol w:w="6"/>
        <w:gridCol w:w="1551"/>
      </w:tblGrid>
      <w:tr w:rsidR="006F7C4A" w:rsidRPr="00C65364" w14:paraId="091CECDA" w14:textId="77777777" w:rsidTr="006B5EF6">
        <w:trPr>
          <w:trHeight w:val="971"/>
          <w:jc w:val="center"/>
        </w:trPr>
        <w:tc>
          <w:tcPr>
            <w:tcW w:w="8649" w:type="dxa"/>
            <w:tcBorders>
              <w:top w:val="single" w:sz="6" w:space="0" w:color="auto"/>
              <w:left w:val="single" w:sz="6" w:space="0" w:color="auto"/>
              <w:bottom w:val="single" w:sz="6" w:space="0" w:color="auto"/>
              <w:right w:val="single" w:sz="6" w:space="0" w:color="auto"/>
            </w:tcBorders>
            <w:vAlign w:val="center"/>
          </w:tcPr>
          <w:p w14:paraId="514BD888" w14:textId="77777777" w:rsidR="006F7C4A" w:rsidRPr="00C65364" w:rsidRDefault="006F7C4A" w:rsidP="006B5EF6">
            <w:pPr>
              <w:shd w:val="clear" w:color="auto" w:fill="FFFFFF"/>
              <w:autoSpaceDE w:val="0"/>
              <w:autoSpaceDN w:val="0"/>
              <w:adjustRightInd w:val="0"/>
              <w:jc w:val="center"/>
              <w:rPr>
                <w:b/>
                <w:bCs/>
                <w:color w:val="000000"/>
                <w:sz w:val="28"/>
                <w:szCs w:val="28"/>
              </w:rPr>
            </w:pPr>
            <w:r w:rsidRPr="00C65364">
              <w:rPr>
                <w:b/>
                <w:bCs/>
                <w:color w:val="000000"/>
                <w:sz w:val="28"/>
                <w:szCs w:val="28"/>
              </w:rPr>
              <w:t>Вид учебной работы</w:t>
            </w:r>
          </w:p>
        </w:tc>
        <w:tc>
          <w:tcPr>
            <w:tcW w:w="1557" w:type="dxa"/>
            <w:gridSpan w:val="2"/>
            <w:tcBorders>
              <w:top w:val="single" w:sz="6" w:space="0" w:color="auto"/>
              <w:left w:val="single" w:sz="6" w:space="0" w:color="auto"/>
              <w:bottom w:val="single" w:sz="6" w:space="0" w:color="auto"/>
              <w:right w:val="single" w:sz="6" w:space="0" w:color="auto"/>
            </w:tcBorders>
            <w:vAlign w:val="center"/>
          </w:tcPr>
          <w:p w14:paraId="65BEC8D3" w14:textId="77777777" w:rsidR="006F7C4A" w:rsidRPr="00C65364" w:rsidRDefault="006F7C4A" w:rsidP="006B5EF6">
            <w:pPr>
              <w:shd w:val="clear" w:color="auto" w:fill="FFFFFF"/>
              <w:autoSpaceDE w:val="0"/>
              <w:autoSpaceDN w:val="0"/>
              <w:adjustRightInd w:val="0"/>
              <w:jc w:val="center"/>
              <w:rPr>
                <w:b/>
                <w:bCs/>
                <w:iCs/>
                <w:color w:val="000000"/>
                <w:sz w:val="28"/>
                <w:szCs w:val="28"/>
              </w:rPr>
            </w:pPr>
            <w:r w:rsidRPr="00C65364">
              <w:rPr>
                <w:b/>
                <w:bCs/>
                <w:iCs/>
                <w:color w:val="000000"/>
                <w:sz w:val="28"/>
                <w:szCs w:val="28"/>
              </w:rPr>
              <w:t>Объем</w:t>
            </w:r>
          </w:p>
          <w:p w14:paraId="632B2450" w14:textId="77777777" w:rsidR="006F7C4A" w:rsidRPr="00C65364" w:rsidRDefault="006F7C4A" w:rsidP="006B5EF6">
            <w:pPr>
              <w:shd w:val="clear" w:color="auto" w:fill="FFFFFF"/>
              <w:autoSpaceDE w:val="0"/>
              <w:autoSpaceDN w:val="0"/>
              <w:adjustRightInd w:val="0"/>
              <w:jc w:val="center"/>
              <w:rPr>
                <w:b/>
                <w:bCs/>
                <w:iCs/>
                <w:color w:val="000000"/>
                <w:sz w:val="28"/>
                <w:szCs w:val="28"/>
              </w:rPr>
            </w:pPr>
            <w:r w:rsidRPr="00C65364">
              <w:rPr>
                <w:b/>
                <w:bCs/>
                <w:iCs/>
                <w:color w:val="000000"/>
                <w:sz w:val="28"/>
                <w:szCs w:val="28"/>
              </w:rPr>
              <w:t>часов</w:t>
            </w:r>
          </w:p>
        </w:tc>
      </w:tr>
      <w:tr w:rsidR="006F7C4A" w:rsidRPr="00C65364" w14:paraId="61676F62" w14:textId="77777777" w:rsidTr="006B5EF6">
        <w:trPr>
          <w:trHeight w:val="497"/>
          <w:jc w:val="center"/>
        </w:trPr>
        <w:tc>
          <w:tcPr>
            <w:tcW w:w="8649" w:type="dxa"/>
            <w:tcBorders>
              <w:top w:val="single" w:sz="6" w:space="0" w:color="auto"/>
              <w:left w:val="single" w:sz="6" w:space="0" w:color="auto"/>
              <w:bottom w:val="single" w:sz="6" w:space="0" w:color="auto"/>
              <w:right w:val="single" w:sz="6" w:space="0" w:color="auto"/>
            </w:tcBorders>
          </w:tcPr>
          <w:p w14:paraId="35B72E3A" w14:textId="77777777" w:rsidR="006F7C4A" w:rsidRPr="00C65364" w:rsidRDefault="006F7C4A" w:rsidP="006B5EF6">
            <w:pPr>
              <w:shd w:val="clear" w:color="auto" w:fill="FFFFFF"/>
              <w:autoSpaceDE w:val="0"/>
              <w:autoSpaceDN w:val="0"/>
              <w:adjustRightInd w:val="0"/>
              <w:rPr>
                <w:b/>
                <w:bCs/>
                <w:color w:val="000000"/>
                <w:sz w:val="28"/>
                <w:szCs w:val="28"/>
              </w:rPr>
            </w:pPr>
            <w:r w:rsidRPr="00C65364">
              <w:rPr>
                <w:b/>
                <w:bCs/>
                <w:color w:val="000000"/>
                <w:sz w:val="28"/>
                <w:szCs w:val="28"/>
              </w:rPr>
              <w:t>Максимальная учебная нагрузка (всего)</w:t>
            </w:r>
          </w:p>
        </w:tc>
        <w:tc>
          <w:tcPr>
            <w:tcW w:w="1557" w:type="dxa"/>
            <w:gridSpan w:val="2"/>
            <w:tcBorders>
              <w:top w:val="single" w:sz="6" w:space="0" w:color="auto"/>
              <w:left w:val="single" w:sz="6" w:space="0" w:color="auto"/>
              <w:bottom w:val="single" w:sz="6" w:space="0" w:color="auto"/>
              <w:right w:val="single" w:sz="6" w:space="0" w:color="auto"/>
            </w:tcBorders>
          </w:tcPr>
          <w:p w14:paraId="4F754867" w14:textId="77777777" w:rsidR="006F7C4A" w:rsidRPr="00C65364" w:rsidRDefault="006F7C4A" w:rsidP="006B5EF6">
            <w:pPr>
              <w:shd w:val="clear" w:color="auto" w:fill="FFFFFF"/>
              <w:autoSpaceDE w:val="0"/>
              <w:autoSpaceDN w:val="0"/>
              <w:adjustRightInd w:val="0"/>
              <w:jc w:val="center"/>
              <w:rPr>
                <w:color w:val="000000"/>
                <w:sz w:val="28"/>
                <w:szCs w:val="28"/>
              </w:rPr>
            </w:pPr>
            <w:r>
              <w:rPr>
                <w:color w:val="000000"/>
                <w:sz w:val="28"/>
                <w:szCs w:val="28"/>
              </w:rPr>
              <w:t>208</w:t>
            </w:r>
            <w:r w:rsidRPr="00C65364">
              <w:rPr>
                <w:color w:val="000000"/>
                <w:sz w:val="28"/>
                <w:szCs w:val="28"/>
              </w:rPr>
              <w:t>ч.</w:t>
            </w:r>
          </w:p>
        </w:tc>
      </w:tr>
      <w:tr w:rsidR="006F7C4A" w:rsidRPr="00C65364" w14:paraId="2CA02CD2" w14:textId="77777777" w:rsidTr="006B5EF6">
        <w:trPr>
          <w:trHeight w:val="497"/>
          <w:jc w:val="center"/>
        </w:trPr>
        <w:tc>
          <w:tcPr>
            <w:tcW w:w="8649" w:type="dxa"/>
            <w:tcBorders>
              <w:top w:val="single" w:sz="6" w:space="0" w:color="auto"/>
              <w:left w:val="single" w:sz="6" w:space="0" w:color="auto"/>
              <w:right w:val="single" w:sz="6" w:space="0" w:color="auto"/>
            </w:tcBorders>
          </w:tcPr>
          <w:p w14:paraId="5828E5E1" w14:textId="77777777" w:rsidR="006F7C4A" w:rsidRPr="00C65364" w:rsidRDefault="006F7C4A" w:rsidP="006B5EF6">
            <w:pPr>
              <w:shd w:val="clear" w:color="auto" w:fill="FFFFFF"/>
              <w:autoSpaceDE w:val="0"/>
              <w:autoSpaceDN w:val="0"/>
              <w:adjustRightInd w:val="0"/>
              <w:rPr>
                <w:b/>
                <w:bCs/>
                <w:color w:val="000000"/>
                <w:sz w:val="28"/>
                <w:szCs w:val="28"/>
              </w:rPr>
            </w:pPr>
            <w:r w:rsidRPr="00C65364">
              <w:rPr>
                <w:b/>
                <w:bCs/>
                <w:color w:val="000000"/>
                <w:sz w:val="28"/>
                <w:szCs w:val="28"/>
              </w:rPr>
              <w:t>Обязательная  аудиторная учебная нагрузка (всего)</w:t>
            </w:r>
          </w:p>
        </w:tc>
        <w:tc>
          <w:tcPr>
            <w:tcW w:w="1557" w:type="dxa"/>
            <w:gridSpan w:val="2"/>
            <w:tcBorders>
              <w:top w:val="single" w:sz="6" w:space="0" w:color="auto"/>
              <w:left w:val="single" w:sz="6" w:space="0" w:color="auto"/>
              <w:right w:val="single" w:sz="6" w:space="0" w:color="auto"/>
            </w:tcBorders>
          </w:tcPr>
          <w:p w14:paraId="3407DC6E" w14:textId="77777777" w:rsidR="006F7C4A" w:rsidRPr="00C65364" w:rsidRDefault="006F7C4A" w:rsidP="006B5EF6">
            <w:pPr>
              <w:shd w:val="clear" w:color="auto" w:fill="FFFFFF"/>
              <w:autoSpaceDE w:val="0"/>
              <w:autoSpaceDN w:val="0"/>
              <w:adjustRightInd w:val="0"/>
              <w:jc w:val="center"/>
              <w:rPr>
                <w:color w:val="000000"/>
                <w:sz w:val="28"/>
                <w:szCs w:val="28"/>
              </w:rPr>
            </w:pPr>
            <w:r>
              <w:rPr>
                <w:color w:val="000000"/>
                <w:sz w:val="28"/>
                <w:szCs w:val="28"/>
              </w:rPr>
              <w:t>104</w:t>
            </w:r>
            <w:r w:rsidRPr="00C65364">
              <w:rPr>
                <w:color w:val="000000"/>
                <w:sz w:val="28"/>
                <w:szCs w:val="28"/>
              </w:rPr>
              <w:t>ч.</w:t>
            </w:r>
          </w:p>
        </w:tc>
      </w:tr>
      <w:tr w:rsidR="006F7C4A" w:rsidRPr="00C65364" w14:paraId="2535F3D5" w14:textId="77777777" w:rsidTr="006B5EF6">
        <w:trPr>
          <w:trHeight w:val="497"/>
          <w:jc w:val="center"/>
        </w:trPr>
        <w:tc>
          <w:tcPr>
            <w:tcW w:w="8649" w:type="dxa"/>
            <w:tcBorders>
              <w:top w:val="single" w:sz="6" w:space="0" w:color="auto"/>
              <w:left w:val="single" w:sz="6" w:space="0" w:color="auto"/>
              <w:right w:val="single" w:sz="6" w:space="0" w:color="auto"/>
            </w:tcBorders>
          </w:tcPr>
          <w:p w14:paraId="17E44B5C" w14:textId="77777777" w:rsidR="006F7C4A" w:rsidRPr="00C65364" w:rsidRDefault="006F7C4A" w:rsidP="006B5EF6">
            <w:pPr>
              <w:shd w:val="clear" w:color="auto" w:fill="FFFFFF"/>
              <w:autoSpaceDE w:val="0"/>
              <w:autoSpaceDN w:val="0"/>
              <w:adjustRightInd w:val="0"/>
              <w:rPr>
                <w:b/>
                <w:bCs/>
                <w:color w:val="000000"/>
                <w:sz w:val="28"/>
                <w:szCs w:val="28"/>
              </w:rPr>
            </w:pPr>
            <w:r w:rsidRPr="00C65364">
              <w:rPr>
                <w:sz w:val="28"/>
                <w:szCs w:val="28"/>
              </w:rPr>
              <w:t>в том числе:</w:t>
            </w:r>
          </w:p>
        </w:tc>
        <w:tc>
          <w:tcPr>
            <w:tcW w:w="1557" w:type="dxa"/>
            <w:gridSpan w:val="2"/>
            <w:tcBorders>
              <w:top w:val="single" w:sz="6" w:space="0" w:color="auto"/>
              <w:left w:val="single" w:sz="6" w:space="0" w:color="auto"/>
              <w:right w:val="single" w:sz="6" w:space="0" w:color="auto"/>
            </w:tcBorders>
          </w:tcPr>
          <w:p w14:paraId="2C2BBE72" w14:textId="77777777" w:rsidR="006F7C4A" w:rsidRPr="00C65364" w:rsidRDefault="006F7C4A" w:rsidP="006B5EF6">
            <w:pPr>
              <w:shd w:val="clear" w:color="auto" w:fill="FFFFFF"/>
              <w:autoSpaceDE w:val="0"/>
              <w:autoSpaceDN w:val="0"/>
              <w:adjustRightInd w:val="0"/>
              <w:jc w:val="center"/>
              <w:rPr>
                <w:color w:val="000000"/>
                <w:sz w:val="28"/>
                <w:szCs w:val="28"/>
              </w:rPr>
            </w:pPr>
          </w:p>
        </w:tc>
      </w:tr>
      <w:tr w:rsidR="006F7C4A" w:rsidRPr="00C65364" w14:paraId="29BEDA05" w14:textId="77777777" w:rsidTr="006B5EF6">
        <w:trPr>
          <w:trHeight w:val="497"/>
          <w:jc w:val="center"/>
        </w:trPr>
        <w:tc>
          <w:tcPr>
            <w:tcW w:w="8649" w:type="dxa"/>
            <w:tcBorders>
              <w:top w:val="single" w:sz="6" w:space="0" w:color="auto"/>
              <w:left w:val="single" w:sz="6" w:space="0" w:color="auto"/>
              <w:right w:val="single" w:sz="6" w:space="0" w:color="auto"/>
            </w:tcBorders>
          </w:tcPr>
          <w:p w14:paraId="21D7F2BF" w14:textId="77777777" w:rsidR="006F7C4A" w:rsidRPr="00C65364" w:rsidRDefault="006F7C4A" w:rsidP="006B5EF6">
            <w:pPr>
              <w:jc w:val="both"/>
              <w:rPr>
                <w:sz w:val="28"/>
                <w:szCs w:val="28"/>
              </w:rPr>
            </w:pPr>
            <w:r w:rsidRPr="00C65364">
              <w:rPr>
                <w:sz w:val="28"/>
                <w:szCs w:val="28"/>
              </w:rPr>
              <w:t xml:space="preserve">     лекционные занятия</w:t>
            </w:r>
          </w:p>
        </w:tc>
        <w:tc>
          <w:tcPr>
            <w:tcW w:w="1557" w:type="dxa"/>
            <w:gridSpan w:val="2"/>
            <w:tcBorders>
              <w:top w:val="single" w:sz="6" w:space="0" w:color="auto"/>
              <w:left w:val="single" w:sz="6" w:space="0" w:color="auto"/>
              <w:right w:val="single" w:sz="6" w:space="0" w:color="auto"/>
            </w:tcBorders>
          </w:tcPr>
          <w:p w14:paraId="74883DFC" w14:textId="77777777" w:rsidR="006F7C4A" w:rsidRPr="00C65364" w:rsidRDefault="006F7C4A" w:rsidP="006B5EF6">
            <w:pPr>
              <w:shd w:val="clear" w:color="auto" w:fill="FFFFFF"/>
              <w:autoSpaceDE w:val="0"/>
              <w:autoSpaceDN w:val="0"/>
              <w:adjustRightInd w:val="0"/>
              <w:jc w:val="center"/>
              <w:rPr>
                <w:color w:val="000000"/>
                <w:sz w:val="28"/>
                <w:szCs w:val="28"/>
              </w:rPr>
            </w:pPr>
          </w:p>
        </w:tc>
      </w:tr>
      <w:tr w:rsidR="006F7C4A" w:rsidRPr="00C65364" w14:paraId="27DDF28D" w14:textId="77777777" w:rsidTr="006B5EF6">
        <w:trPr>
          <w:trHeight w:val="497"/>
          <w:jc w:val="center"/>
        </w:trPr>
        <w:tc>
          <w:tcPr>
            <w:tcW w:w="8649" w:type="dxa"/>
            <w:tcBorders>
              <w:top w:val="single" w:sz="6" w:space="0" w:color="auto"/>
              <w:left w:val="single" w:sz="6" w:space="0" w:color="auto"/>
              <w:right w:val="single" w:sz="6" w:space="0" w:color="auto"/>
            </w:tcBorders>
          </w:tcPr>
          <w:p w14:paraId="19BEB3D5" w14:textId="77777777" w:rsidR="006F7C4A" w:rsidRPr="00C65364" w:rsidRDefault="006F7C4A" w:rsidP="006B5EF6">
            <w:pPr>
              <w:jc w:val="both"/>
              <w:rPr>
                <w:sz w:val="28"/>
                <w:szCs w:val="28"/>
              </w:rPr>
            </w:pPr>
            <w:r w:rsidRPr="00C65364">
              <w:rPr>
                <w:sz w:val="28"/>
                <w:szCs w:val="28"/>
              </w:rPr>
              <w:t xml:space="preserve">     практические занятия</w:t>
            </w:r>
          </w:p>
        </w:tc>
        <w:tc>
          <w:tcPr>
            <w:tcW w:w="1557" w:type="dxa"/>
            <w:gridSpan w:val="2"/>
            <w:tcBorders>
              <w:top w:val="single" w:sz="6" w:space="0" w:color="auto"/>
              <w:left w:val="single" w:sz="6" w:space="0" w:color="auto"/>
              <w:right w:val="single" w:sz="6" w:space="0" w:color="auto"/>
            </w:tcBorders>
          </w:tcPr>
          <w:p w14:paraId="4405A6D4" w14:textId="77777777" w:rsidR="006F7C4A" w:rsidRPr="00C65364" w:rsidRDefault="006F7C4A" w:rsidP="006B5EF6">
            <w:pPr>
              <w:shd w:val="clear" w:color="auto" w:fill="FFFFFF"/>
              <w:autoSpaceDE w:val="0"/>
              <w:autoSpaceDN w:val="0"/>
              <w:adjustRightInd w:val="0"/>
              <w:jc w:val="center"/>
              <w:rPr>
                <w:color w:val="000000"/>
                <w:sz w:val="28"/>
                <w:szCs w:val="28"/>
              </w:rPr>
            </w:pPr>
          </w:p>
        </w:tc>
      </w:tr>
      <w:tr w:rsidR="006F7C4A" w:rsidRPr="00C65364" w14:paraId="55F6ECB7" w14:textId="77777777" w:rsidTr="006B5EF6">
        <w:trPr>
          <w:trHeight w:val="497"/>
          <w:jc w:val="center"/>
        </w:trPr>
        <w:tc>
          <w:tcPr>
            <w:tcW w:w="8649" w:type="dxa"/>
            <w:tcBorders>
              <w:top w:val="single" w:sz="6" w:space="0" w:color="auto"/>
              <w:left w:val="single" w:sz="6" w:space="0" w:color="auto"/>
              <w:bottom w:val="single" w:sz="6" w:space="0" w:color="auto"/>
              <w:right w:val="single" w:sz="6" w:space="0" w:color="auto"/>
            </w:tcBorders>
          </w:tcPr>
          <w:p w14:paraId="08AED568" w14:textId="77777777" w:rsidR="006F7C4A" w:rsidRPr="00C65364" w:rsidRDefault="006F7C4A" w:rsidP="006B5EF6">
            <w:pPr>
              <w:shd w:val="clear" w:color="auto" w:fill="FFFFFF"/>
              <w:autoSpaceDE w:val="0"/>
              <w:autoSpaceDN w:val="0"/>
              <w:adjustRightInd w:val="0"/>
              <w:rPr>
                <w:b/>
                <w:bCs/>
                <w:sz w:val="28"/>
                <w:szCs w:val="28"/>
              </w:rPr>
            </w:pPr>
            <w:r w:rsidRPr="00C65364">
              <w:rPr>
                <w:b/>
                <w:bCs/>
                <w:sz w:val="28"/>
                <w:szCs w:val="28"/>
              </w:rPr>
              <w:t xml:space="preserve">Самостоятельная работа обучающегося </w:t>
            </w:r>
            <w:r w:rsidRPr="00C65364">
              <w:rPr>
                <w:bCs/>
                <w:sz w:val="28"/>
                <w:szCs w:val="28"/>
              </w:rPr>
              <w:t>(всего)</w:t>
            </w:r>
          </w:p>
        </w:tc>
        <w:tc>
          <w:tcPr>
            <w:tcW w:w="1557" w:type="dxa"/>
            <w:gridSpan w:val="2"/>
            <w:tcBorders>
              <w:top w:val="single" w:sz="6" w:space="0" w:color="auto"/>
              <w:left w:val="single" w:sz="6" w:space="0" w:color="auto"/>
              <w:right w:val="single" w:sz="6" w:space="0" w:color="auto"/>
            </w:tcBorders>
          </w:tcPr>
          <w:p w14:paraId="363DA384" w14:textId="77777777" w:rsidR="006F7C4A" w:rsidRPr="00C65364" w:rsidRDefault="006F7C4A" w:rsidP="006B5EF6">
            <w:pPr>
              <w:shd w:val="clear" w:color="auto" w:fill="FFFFFF"/>
              <w:autoSpaceDE w:val="0"/>
              <w:autoSpaceDN w:val="0"/>
              <w:adjustRightInd w:val="0"/>
              <w:jc w:val="center"/>
              <w:rPr>
                <w:sz w:val="28"/>
                <w:szCs w:val="28"/>
              </w:rPr>
            </w:pPr>
            <w:r>
              <w:rPr>
                <w:sz w:val="28"/>
                <w:szCs w:val="28"/>
              </w:rPr>
              <w:t>104</w:t>
            </w:r>
            <w:r w:rsidRPr="00C65364">
              <w:rPr>
                <w:sz w:val="28"/>
                <w:szCs w:val="28"/>
              </w:rPr>
              <w:t>ч.</w:t>
            </w:r>
          </w:p>
          <w:p w14:paraId="75B6C349" w14:textId="77777777" w:rsidR="006F7C4A" w:rsidRPr="00C65364" w:rsidRDefault="006F7C4A" w:rsidP="006B5EF6">
            <w:pPr>
              <w:shd w:val="clear" w:color="auto" w:fill="FFFFFF"/>
              <w:autoSpaceDE w:val="0"/>
              <w:autoSpaceDN w:val="0"/>
              <w:adjustRightInd w:val="0"/>
              <w:jc w:val="center"/>
              <w:rPr>
                <w:sz w:val="28"/>
                <w:szCs w:val="28"/>
              </w:rPr>
            </w:pPr>
            <w:r w:rsidRPr="00C65364">
              <w:rPr>
                <w:sz w:val="28"/>
                <w:szCs w:val="28"/>
              </w:rPr>
              <w:t xml:space="preserve"> </w:t>
            </w:r>
          </w:p>
          <w:p w14:paraId="7F6EBA88" w14:textId="77777777" w:rsidR="006F7C4A" w:rsidRPr="00C65364" w:rsidRDefault="006F7C4A" w:rsidP="006B5EF6">
            <w:pPr>
              <w:shd w:val="clear" w:color="auto" w:fill="FFFFFF"/>
              <w:autoSpaceDE w:val="0"/>
              <w:autoSpaceDN w:val="0"/>
              <w:adjustRightInd w:val="0"/>
              <w:jc w:val="center"/>
              <w:rPr>
                <w:sz w:val="28"/>
                <w:szCs w:val="28"/>
              </w:rPr>
            </w:pPr>
            <w:r w:rsidRPr="00C65364">
              <w:rPr>
                <w:sz w:val="28"/>
                <w:szCs w:val="28"/>
              </w:rPr>
              <w:t xml:space="preserve">  </w:t>
            </w:r>
          </w:p>
        </w:tc>
      </w:tr>
      <w:tr w:rsidR="006F7C4A" w:rsidRPr="00C65364" w14:paraId="2DF3DF50" w14:textId="77777777" w:rsidTr="006B5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8655" w:type="dxa"/>
            <w:gridSpan w:val="2"/>
          </w:tcPr>
          <w:p w14:paraId="7CE40550" w14:textId="77777777" w:rsidR="006F7C4A" w:rsidRPr="00C65364" w:rsidRDefault="006F7C4A" w:rsidP="006B5EF6">
            <w:pPr>
              <w:tabs>
                <w:tab w:val="left" w:pos="1080"/>
              </w:tabs>
              <w:rPr>
                <w:iCs/>
                <w:color w:val="000000"/>
                <w:sz w:val="28"/>
                <w:szCs w:val="28"/>
              </w:rPr>
            </w:pPr>
            <w:r w:rsidRPr="00C65364">
              <w:rPr>
                <w:sz w:val="28"/>
                <w:szCs w:val="28"/>
              </w:rPr>
              <w:t xml:space="preserve">Формы контроля.        </w:t>
            </w:r>
            <w:r w:rsidRPr="00C65364">
              <w:rPr>
                <w:b/>
                <w:iCs/>
                <w:color w:val="000000"/>
                <w:sz w:val="28"/>
                <w:szCs w:val="28"/>
              </w:rPr>
              <w:t xml:space="preserve"> </w:t>
            </w:r>
            <w:r w:rsidRPr="00C65364">
              <w:rPr>
                <w:iCs/>
                <w:color w:val="000000"/>
                <w:sz w:val="28"/>
                <w:szCs w:val="28"/>
              </w:rPr>
              <w:t xml:space="preserve">Итоговая оценка в форме </w:t>
            </w:r>
          </w:p>
          <w:p w14:paraId="52ACD049" w14:textId="77777777" w:rsidR="006F7C4A" w:rsidRPr="00C65364" w:rsidRDefault="006F7C4A" w:rsidP="006B5EF6">
            <w:pPr>
              <w:tabs>
                <w:tab w:val="left" w:pos="1080"/>
              </w:tabs>
              <w:rPr>
                <w:sz w:val="28"/>
                <w:szCs w:val="28"/>
              </w:rPr>
            </w:pPr>
            <w:r w:rsidRPr="00C65364">
              <w:rPr>
                <w:iCs/>
                <w:color w:val="000000"/>
                <w:sz w:val="28"/>
                <w:szCs w:val="28"/>
              </w:rPr>
              <w:t xml:space="preserve">                                        дифференцированного  зачета</w:t>
            </w:r>
          </w:p>
        </w:tc>
        <w:tc>
          <w:tcPr>
            <w:tcW w:w="1551" w:type="dxa"/>
          </w:tcPr>
          <w:p w14:paraId="4ABF74E2" w14:textId="77777777" w:rsidR="006F7C4A" w:rsidRPr="00C65364" w:rsidRDefault="006F7C4A" w:rsidP="006B5EF6">
            <w:pPr>
              <w:tabs>
                <w:tab w:val="left" w:pos="1080"/>
              </w:tabs>
              <w:rPr>
                <w:sz w:val="28"/>
                <w:szCs w:val="28"/>
              </w:rPr>
            </w:pPr>
            <w:r>
              <w:rPr>
                <w:sz w:val="28"/>
                <w:szCs w:val="28"/>
              </w:rPr>
              <w:t>зачёт 5-7</w:t>
            </w:r>
            <w:r w:rsidRPr="00C65364">
              <w:rPr>
                <w:sz w:val="28"/>
                <w:szCs w:val="28"/>
              </w:rPr>
              <w:t>семестр</w:t>
            </w:r>
          </w:p>
        </w:tc>
      </w:tr>
    </w:tbl>
    <w:p w14:paraId="7FCAD866" w14:textId="77777777" w:rsidR="006F7C4A" w:rsidRDefault="006F7C4A" w:rsidP="006F7C4A">
      <w:pPr>
        <w:spacing w:line="360" w:lineRule="auto"/>
        <w:rPr>
          <w:rFonts w:eastAsia="Calibri"/>
          <w:b/>
          <w:color w:val="00000A"/>
          <w:sz w:val="28"/>
          <w:szCs w:val="28"/>
          <w:lang w:eastAsia="en-US"/>
        </w:rPr>
      </w:pPr>
    </w:p>
    <w:p w14:paraId="5CAA0EB1" w14:textId="77777777" w:rsidR="00D2191C" w:rsidRDefault="00D2191C" w:rsidP="006F7C4A">
      <w:pPr>
        <w:spacing w:line="360" w:lineRule="auto"/>
        <w:jc w:val="center"/>
        <w:rPr>
          <w:rFonts w:eastAsia="Calibri"/>
          <w:b/>
          <w:color w:val="00000A"/>
          <w:sz w:val="28"/>
          <w:szCs w:val="28"/>
          <w:lang w:eastAsia="en-US"/>
        </w:rPr>
      </w:pPr>
    </w:p>
    <w:p w14:paraId="103617DB" w14:textId="77777777" w:rsidR="00D2191C" w:rsidRDefault="00D2191C" w:rsidP="006F7C4A">
      <w:pPr>
        <w:spacing w:line="360" w:lineRule="auto"/>
        <w:jc w:val="center"/>
        <w:rPr>
          <w:rFonts w:eastAsia="Calibri"/>
          <w:b/>
          <w:color w:val="00000A"/>
          <w:sz w:val="28"/>
          <w:szCs w:val="28"/>
          <w:lang w:eastAsia="en-US"/>
        </w:rPr>
      </w:pPr>
    </w:p>
    <w:p w14:paraId="23DCC72E" w14:textId="03027458" w:rsidR="006F7C4A" w:rsidRPr="00B171B6" w:rsidRDefault="006F7C4A" w:rsidP="006F7C4A">
      <w:pPr>
        <w:spacing w:line="360" w:lineRule="auto"/>
        <w:jc w:val="center"/>
        <w:rPr>
          <w:rFonts w:eastAsia="Calibri"/>
          <w:b/>
          <w:color w:val="00000A"/>
          <w:sz w:val="28"/>
          <w:szCs w:val="28"/>
          <w:lang w:eastAsia="en-US"/>
        </w:rPr>
      </w:pPr>
      <w:r w:rsidRPr="00B171B6">
        <w:rPr>
          <w:rFonts w:eastAsia="Calibri"/>
          <w:b/>
          <w:color w:val="00000A"/>
          <w:sz w:val="28"/>
          <w:szCs w:val="28"/>
          <w:lang w:eastAsia="en-US"/>
        </w:rPr>
        <w:lastRenderedPageBreak/>
        <w:t>2. СТРУКТУРА И СОДЕРЖАНИЕ УЧЕБНОЙ ДИСЦИПЛИНЫ</w:t>
      </w:r>
    </w:p>
    <w:p w14:paraId="67D1E86E" w14:textId="77777777" w:rsidR="006F7C4A" w:rsidRPr="00155512" w:rsidRDefault="006F7C4A" w:rsidP="006F7C4A">
      <w:pPr>
        <w:shd w:val="clear" w:color="auto" w:fill="FFFFFF"/>
        <w:spacing w:line="360" w:lineRule="auto"/>
        <w:jc w:val="both"/>
        <w:rPr>
          <w:bCs/>
          <w:color w:val="000000"/>
          <w:sz w:val="28"/>
          <w:szCs w:val="28"/>
        </w:rPr>
      </w:pPr>
      <w:r w:rsidRPr="00155512">
        <w:rPr>
          <w:bCs/>
          <w:color w:val="000000"/>
          <w:sz w:val="28"/>
          <w:szCs w:val="28"/>
        </w:rPr>
        <w:t xml:space="preserve">2.1. Тематический план и содержание дисциплины </w:t>
      </w:r>
    </w:p>
    <w:p w14:paraId="7ACEB10E" w14:textId="77777777" w:rsidR="006F7C4A" w:rsidRPr="00C65364" w:rsidRDefault="006F7C4A" w:rsidP="006F7C4A">
      <w:pPr>
        <w:ind w:left="567" w:hanging="567"/>
        <w:jc w:val="center"/>
        <w:outlineLvl w:val="0"/>
        <w:rPr>
          <w:b/>
          <w:sz w:val="28"/>
          <w:szCs w:val="28"/>
          <w:u w:val="single"/>
        </w:rPr>
      </w:pPr>
      <w:r w:rsidRPr="00C65364">
        <w:rPr>
          <w:b/>
          <w:sz w:val="28"/>
          <w:szCs w:val="28"/>
          <w:u w:val="single"/>
        </w:rPr>
        <w:t>Содержание рабочей программы</w:t>
      </w:r>
    </w:p>
    <w:p w14:paraId="666B51E8" w14:textId="77777777" w:rsidR="006F7C4A" w:rsidRPr="00C65364" w:rsidRDefault="006F7C4A" w:rsidP="006F7C4A">
      <w:pPr>
        <w:ind w:left="567" w:hanging="567"/>
        <w:jc w:val="both"/>
        <w:rPr>
          <w:b/>
          <w:sz w:val="28"/>
          <w:szCs w:val="28"/>
          <w:u w:val="single"/>
        </w:rPr>
      </w:pPr>
    </w:p>
    <w:p w14:paraId="3E3219CF" w14:textId="77777777" w:rsidR="006F7C4A" w:rsidRPr="00C65364" w:rsidRDefault="006F7C4A" w:rsidP="006F7C4A">
      <w:pPr>
        <w:ind w:left="567" w:hanging="567"/>
        <w:jc w:val="both"/>
        <w:rPr>
          <w:sz w:val="28"/>
          <w:szCs w:val="28"/>
        </w:rPr>
      </w:pPr>
      <w:r w:rsidRPr="00C65364">
        <w:rPr>
          <w:sz w:val="28"/>
          <w:szCs w:val="28"/>
        </w:rPr>
        <w:t>Учебная дисциплина «Физическая культура» включает в качестве обязательного минимума следующие дидактические единицы, интегрирующие тематику теоретического и контрольного учебного материала:</w:t>
      </w:r>
    </w:p>
    <w:p w14:paraId="2314DC96" w14:textId="77777777" w:rsidR="006F7C4A" w:rsidRPr="00C65364" w:rsidRDefault="006F7C4A" w:rsidP="006F7C4A">
      <w:pPr>
        <w:ind w:left="567" w:hanging="567"/>
        <w:jc w:val="both"/>
        <w:rPr>
          <w:sz w:val="28"/>
          <w:szCs w:val="28"/>
        </w:rPr>
      </w:pPr>
      <w:r w:rsidRPr="00C65364">
        <w:rPr>
          <w:sz w:val="28"/>
          <w:szCs w:val="28"/>
        </w:rPr>
        <w:t>- физическая культура в общекультурной и профессиональной подготовке студентов;</w:t>
      </w:r>
    </w:p>
    <w:p w14:paraId="725F3DC8" w14:textId="77777777" w:rsidR="006F7C4A" w:rsidRPr="00C65364" w:rsidRDefault="006F7C4A" w:rsidP="006F7C4A">
      <w:pPr>
        <w:ind w:left="567" w:hanging="567"/>
        <w:jc w:val="both"/>
        <w:rPr>
          <w:sz w:val="28"/>
          <w:szCs w:val="28"/>
        </w:rPr>
      </w:pPr>
      <w:r w:rsidRPr="00C65364">
        <w:rPr>
          <w:sz w:val="28"/>
          <w:szCs w:val="28"/>
        </w:rPr>
        <w:t>- социально-биологические основы физической культуры;</w:t>
      </w:r>
    </w:p>
    <w:p w14:paraId="4AD212F3" w14:textId="77777777" w:rsidR="006F7C4A" w:rsidRPr="00C65364" w:rsidRDefault="006F7C4A" w:rsidP="006F7C4A">
      <w:pPr>
        <w:ind w:left="567" w:hanging="567"/>
        <w:jc w:val="both"/>
        <w:rPr>
          <w:sz w:val="28"/>
          <w:szCs w:val="28"/>
        </w:rPr>
      </w:pPr>
      <w:r w:rsidRPr="00C65364">
        <w:rPr>
          <w:sz w:val="28"/>
          <w:szCs w:val="28"/>
        </w:rPr>
        <w:t>- основы здорового образа и стиля жизни;</w:t>
      </w:r>
    </w:p>
    <w:p w14:paraId="782DC054" w14:textId="77777777" w:rsidR="006F7C4A" w:rsidRPr="00C65364" w:rsidRDefault="006F7C4A" w:rsidP="006F7C4A">
      <w:pPr>
        <w:ind w:left="567" w:hanging="567"/>
        <w:jc w:val="both"/>
        <w:rPr>
          <w:sz w:val="28"/>
          <w:szCs w:val="28"/>
        </w:rPr>
      </w:pPr>
      <w:r w:rsidRPr="00C65364">
        <w:rPr>
          <w:sz w:val="28"/>
          <w:szCs w:val="28"/>
        </w:rPr>
        <w:t>- оздоровительные системы и спорт ( теория, методика и практика);</w:t>
      </w:r>
    </w:p>
    <w:p w14:paraId="0E383E5F" w14:textId="77777777" w:rsidR="006F7C4A" w:rsidRPr="00C65364" w:rsidRDefault="006F7C4A" w:rsidP="006F7C4A">
      <w:pPr>
        <w:ind w:left="567" w:hanging="567"/>
        <w:jc w:val="both"/>
        <w:rPr>
          <w:sz w:val="28"/>
          <w:szCs w:val="28"/>
        </w:rPr>
      </w:pPr>
      <w:r w:rsidRPr="00C65364">
        <w:rPr>
          <w:sz w:val="28"/>
          <w:szCs w:val="28"/>
        </w:rPr>
        <w:t>- профессионально-прикладная физическая подготовка студентов.</w:t>
      </w:r>
    </w:p>
    <w:p w14:paraId="1EBD6C8D" w14:textId="77777777" w:rsidR="006F7C4A" w:rsidRPr="00C65364" w:rsidRDefault="006F7C4A" w:rsidP="006F7C4A">
      <w:pPr>
        <w:ind w:left="567" w:hanging="567"/>
        <w:jc w:val="both"/>
        <w:rPr>
          <w:sz w:val="28"/>
          <w:szCs w:val="28"/>
        </w:rPr>
      </w:pPr>
      <w:r w:rsidRPr="00C65364">
        <w:rPr>
          <w:sz w:val="28"/>
          <w:szCs w:val="28"/>
        </w:rPr>
        <w:t xml:space="preserve">Учебный материал каждой дидактической единицы дифференцирован через следующие разделы и подразделы </w:t>
      </w:r>
      <w:r w:rsidRPr="00C65364">
        <w:rPr>
          <w:i/>
          <w:sz w:val="28"/>
          <w:szCs w:val="28"/>
        </w:rPr>
        <w:t>Программы</w:t>
      </w:r>
      <w:r w:rsidRPr="00C65364">
        <w:rPr>
          <w:sz w:val="28"/>
          <w:szCs w:val="28"/>
        </w:rPr>
        <w:t>:</w:t>
      </w:r>
    </w:p>
    <w:p w14:paraId="63FA0CE0" w14:textId="77777777" w:rsidR="006F7C4A" w:rsidRPr="00C65364" w:rsidRDefault="006F7C4A" w:rsidP="006F7C4A">
      <w:pPr>
        <w:ind w:left="567" w:hanging="567"/>
        <w:jc w:val="both"/>
        <w:rPr>
          <w:sz w:val="28"/>
          <w:szCs w:val="28"/>
        </w:rPr>
      </w:pPr>
      <w:r w:rsidRPr="00C65364">
        <w:rPr>
          <w:sz w:val="28"/>
          <w:szCs w:val="28"/>
        </w:rPr>
        <w:t xml:space="preserve">- </w:t>
      </w:r>
      <w:r w:rsidRPr="00C65364">
        <w:rPr>
          <w:i/>
          <w:sz w:val="28"/>
          <w:szCs w:val="28"/>
          <w:u w:val="single"/>
        </w:rPr>
        <w:t>теоретический</w:t>
      </w:r>
      <w:r w:rsidRPr="00C65364">
        <w:rPr>
          <w:sz w:val="28"/>
          <w:szCs w:val="28"/>
          <w:u w:val="single"/>
        </w:rPr>
        <w:t>,</w:t>
      </w:r>
      <w:r w:rsidRPr="00C65364">
        <w:rPr>
          <w:sz w:val="28"/>
          <w:szCs w:val="28"/>
        </w:rPr>
        <w:t xml:space="preserve"> формирующий мировоззренческую систему научно-практических знаний и отношение к физической культуре;</w:t>
      </w:r>
    </w:p>
    <w:p w14:paraId="0ACCDB4C" w14:textId="77777777" w:rsidR="006F7C4A" w:rsidRPr="00C65364" w:rsidRDefault="006F7C4A" w:rsidP="006F7C4A">
      <w:pPr>
        <w:ind w:left="567" w:hanging="567"/>
        <w:jc w:val="both"/>
        <w:rPr>
          <w:sz w:val="28"/>
          <w:szCs w:val="28"/>
        </w:rPr>
      </w:pPr>
    </w:p>
    <w:p w14:paraId="7005B7FE" w14:textId="77777777" w:rsidR="006F7C4A" w:rsidRPr="00C65364" w:rsidRDefault="006F7C4A" w:rsidP="006F7C4A">
      <w:pPr>
        <w:ind w:left="567" w:hanging="567"/>
        <w:jc w:val="both"/>
        <w:rPr>
          <w:sz w:val="28"/>
          <w:szCs w:val="28"/>
        </w:rPr>
      </w:pPr>
      <w:r w:rsidRPr="00C65364">
        <w:rPr>
          <w:sz w:val="28"/>
          <w:szCs w:val="28"/>
        </w:rPr>
        <w:t xml:space="preserve">- </w:t>
      </w:r>
      <w:r w:rsidRPr="00C65364">
        <w:rPr>
          <w:i/>
          <w:sz w:val="28"/>
          <w:szCs w:val="28"/>
          <w:u w:val="single"/>
        </w:rPr>
        <w:t>практический</w:t>
      </w:r>
      <w:r w:rsidRPr="00C65364">
        <w:rPr>
          <w:sz w:val="28"/>
          <w:szCs w:val="28"/>
          <w:u w:val="single"/>
        </w:rPr>
        <w:t>,</w:t>
      </w:r>
      <w:r w:rsidRPr="00C65364">
        <w:rPr>
          <w:sz w:val="28"/>
          <w:szCs w:val="28"/>
        </w:rPr>
        <w:t xml:space="preserve"> состоящий из двух подразделов: методико-практического, обеспечивающего операциональное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развитию самостоятельности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формирования качеств и свойств личности;</w:t>
      </w:r>
    </w:p>
    <w:p w14:paraId="26706CC2" w14:textId="77777777" w:rsidR="006F7C4A" w:rsidRPr="00C65364" w:rsidRDefault="006F7C4A" w:rsidP="006F7C4A">
      <w:pPr>
        <w:ind w:left="567" w:hanging="567"/>
        <w:jc w:val="both"/>
        <w:rPr>
          <w:sz w:val="28"/>
          <w:szCs w:val="28"/>
        </w:rPr>
      </w:pPr>
      <w:r w:rsidRPr="00C65364">
        <w:rPr>
          <w:sz w:val="28"/>
          <w:szCs w:val="28"/>
        </w:rPr>
        <w:t xml:space="preserve">- </w:t>
      </w:r>
      <w:r w:rsidRPr="00C65364">
        <w:rPr>
          <w:i/>
          <w:sz w:val="28"/>
          <w:szCs w:val="28"/>
          <w:u w:val="single"/>
        </w:rPr>
        <w:t>контрольный</w:t>
      </w:r>
      <w:r w:rsidRPr="00C65364">
        <w:rPr>
          <w:sz w:val="28"/>
          <w:szCs w:val="28"/>
          <w:u w:val="single"/>
        </w:rPr>
        <w:t>,</w:t>
      </w:r>
      <w:r w:rsidRPr="00C65364">
        <w:rPr>
          <w:sz w:val="28"/>
          <w:szCs w:val="28"/>
        </w:rPr>
        <w:t xml:space="preserve"> определяющий дифференцированный и объективный учет процесса и результатов учебной деятельности студентов. </w:t>
      </w:r>
    </w:p>
    <w:p w14:paraId="42090E17" w14:textId="77777777" w:rsidR="006F7C4A" w:rsidRPr="00C65364" w:rsidRDefault="006F7C4A" w:rsidP="006F7C4A">
      <w:pPr>
        <w:ind w:left="567" w:hanging="567"/>
        <w:jc w:val="both"/>
        <w:rPr>
          <w:sz w:val="28"/>
          <w:szCs w:val="28"/>
        </w:rPr>
      </w:pPr>
      <w:r w:rsidRPr="00C65364">
        <w:rPr>
          <w:sz w:val="28"/>
          <w:szCs w:val="28"/>
        </w:rPr>
        <w:t xml:space="preserve">Профессиональная направленность образовательного процесса по физической культуре объединяет все три раздела </w:t>
      </w:r>
      <w:r w:rsidRPr="00C65364">
        <w:rPr>
          <w:i/>
          <w:sz w:val="28"/>
          <w:szCs w:val="28"/>
        </w:rPr>
        <w:t>Программы</w:t>
      </w:r>
      <w:r w:rsidRPr="00C65364">
        <w:rPr>
          <w:sz w:val="28"/>
          <w:szCs w:val="28"/>
        </w:rPr>
        <w:t>, выполняя связующую, координирующую и активизирующую функцию.</w:t>
      </w:r>
    </w:p>
    <w:p w14:paraId="706E6A5C" w14:textId="77777777" w:rsidR="006F7C4A" w:rsidRPr="00C65364" w:rsidRDefault="006F7C4A" w:rsidP="006F7C4A">
      <w:pPr>
        <w:ind w:left="567" w:hanging="567"/>
        <w:jc w:val="both"/>
        <w:rPr>
          <w:sz w:val="28"/>
          <w:szCs w:val="28"/>
        </w:rPr>
      </w:pPr>
      <w:r w:rsidRPr="00C65364">
        <w:rPr>
          <w:sz w:val="28"/>
          <w:szCs w:val="28"/>
        </w:rPr>
        <w:t xml:space="preserve">В условиях свободы выбора студентом деятельности и самостоятельной стратегии общекультурной подготовки, материал </w:t>
      </w:r>
      <w:r w:rsidRPr="00C65364">
        <w:rPr>
          <w:i/>
          <w:sz w:val="28"/>
          <w:szCs w:val="28"/>
        </w:rPr>
        <w:t>Программы</w:t>
      </w:r>
      <w:r w:rsidRPr="00C65364">
        <w:rPr>
          <w:sz w:val="28"/>
          <w:szCs w:val="28"/>
        </w:rPr>
        <w:t xml:space="preserve"> включает два взаимосвязанных содержательных компонента: обязательный или базовый, обеспечивающий формирование основ физической культуры личности, и вариативный, опирающийся на базовый, дополняющий его и учитывающий индивидуальность каждого студента, его мотивы, интересы, потребности, региональные условия и традиции развития культуры. </w:t>
      </w:r>
    </w:p>
    <w:p w14:paraId="56F33BBD" w14:textId="77777777" w:rsidR="006F7C4A" w:rsidRDefault="006F7C4A" w:rsidP="006F7C4A">
      <w:pPr>
        <w:rPr>
          <w:b/>
          <w:sz w:val="28"/>
          <w:szCs w:val="28"/>
          <w:u w:val="single"/>
        </w:rPr>
      </w:pPr>
    </w:p>
    <w:p w14:paraId="4C47A64A" w14:textId="77777777" w:rsidR="006F7C4A" w:rsidRDefault="006F7C4A" w:rsidP="006F7C4A">
      <w:pPr>
        <w:rPr>
          <w:b/>
          <w:sz w:val="28"/>
          <w:szCs w:val="28"/>
          <w:u w:val="single"/>
        </w:rPr>
      </w:pPr>
    </w:p>
    <w:p w14:paraId="73C33C8C" w14:textId="77777777" w:rsidR="006F7C4A" w:rsidRDefault="006F7C4A" w:rsidP="006F7C4A">
      <w:pPr>
        <w:rPr>
          <w:b/>
          <w:sz w:val="28"/>
          <w:szCs w:val="28"/>
          <w:u w:val="single"/>
        </w:rPr>
      </w:pPr>
    </w:p>
    <w:p w14:paraId="23F6B4A2" w14:textId="77777777" w:rsidR="006F7C4A" w:rsidRPr="00C65364" w:rsidRDefault="006F7C4A" w:rsidP="006F7C4A">
      <w:pPr>
        <w:rPr>
          <w:b/>
          <w:sz w:val="28"/>
          <w:szCs w:val="28"/>
          <w:u w:val="single"/>
        </w:rPr>
      </w:pPr>
    </w:p>
    <w:p w14:paraId="4A7C6260" w14:textId="77777777" w:rsidR="006F7C4A" w:rsidRPr="00C65364" w:rsidRDefault="006F7C4A" w:rsidP="006F7C4A">
      <w:pPr>
        <w:ind w:left="567" w:hanging="567"/>
        <w:jc w:val="center"/>
        <w:outlineLvl w:val="0"/>
        <w:rPr>
          <w:b/>
          <w:sz w:val="28"/>
          <w:szCs w:val="28"/>
          <w:u w:val="single"/>
        </w:rPr>
      </w:pPr>
      <w:r w:rsidRPr="00C65364">
        <w:rPr>
          <w:b/>
          <w:sz w:val="28"/>
          <w:szCs w:val="28"/>
          <w:u w:val="single"/>
        </w:rPr>
        <w:t xml:space="preserve"> Тематический план</w:t>
      </w:r>
    </w:p>
    <w:p w14:paraId="20D6C735" w14:textId="77777777" w:rsidR="006F7C4A" w:rsidRPr="00C65364" w:rsidRDefault="006F7C4A" w:rsidP="006F7C4A">
      <w:pPr>
        <w:ind w:left="567" w:hanging="567"/>
        <w:jc w:val="both"/>
        <w:rPr>
          <w:b/>
          <w:sz w:val="28"/>
          <w:szCs w:val="28"/>
        </w:rPr>
      </w:pPr>
    </w:p>
    <w:p w14:paraId="6AA4F6EC" w14:textId="77777777" w:rsidR="006F7C4A" w:rsidRPr="00C65364" w:rsidRDefault="006F7C4A" w:rsidP="006F7C4A">
      <w:pPr>
        <w:ind w:left="567" w:hanging="567"/>
        <w:jc w:val="both"/>
        <w:rPr>
          <w:sz w:val="28"/>
          <w:szCs w:val="28"/>
        </w:rPr>
      </w:pPr>
      <w:r w:rsidRPr="00C65364">
        <w:rPr>
          <w:sz w:val="28"/>
          <w:szCs w:val="28"/>
        </w:rPr>
        <w:t>Материал раздела предусматривает овладение студентами системой научно-практических и специальных знаний, необходимых для понимания природных и социальных процессов функционирования физической культуры общества и личности, умение их адаптивного, творческого использования для личностного и профессионального развития, самосовершенствования, организации здорового стиля жизни при выполнении учебной, профессиональной и социокультурной деятельности.</w:t>
      </w:r>
    </w:p>
    <w:p w14:paraId="55A19E30" w14:textId="77777777" w:rsidR="006F7C4A" w:rsidRPr="00C65364" w:rsidRDefault="006F7C4A" w:rsidP="006F7C4A">
      <w:pPr>
        <w:ind w:left="567" w:hanging="567"/>
        <w:jc w:val="both"/>
        <w:rPr>
          <w:sz w:val="28"/>
          <w:szCs w:val="28"/>
        </w:rPr>
      </w:pPr>
      <w:r w:rsidRPr="00C65364">
        <w:rPr>
          <w:sz w:val="28"/>
          <w:szCs w:val="28"/>
        </w:rPr>
        <w:t xml:space="preserve">Содержание обязательных лекций в обобщенном виде должно включать в себя: основные понятия и термины; ведущие научные идеи; основные закономерности, теории, принципы, положения, раскрывающие сущность явлений в физической культуре, объективные связи между ними; тематическую информацию и научные факты, объединяющие и формирующие убеждения. По некоторым темам лекции включают в себя рекомендации по предметно-операциональному использованию полученных знаний и приобретению практического опыта в занятиях избранным видом спорта или системой физических упражнений. Обязательный лекционный материал может дополняться теоретическими знаниями, темы которых определяются кафедрой самостоятельно. К каждой лекции кафедра физического воспитания должна предоставить студентам список рекомендуемой (доступной) литературы. </w:t>
      </w:r>
    </w:p>
    <w:p w14:paraId="343E8B34" w14:textId="77777777" w:rsidR="006F7C4A" w:rsidRPr="00C65364" w:rsidRDefault="006F7C4A" w:rsidP="006F7C4A">
      <w:pPr>
        <w:jc w:val="both"/>
        <w:rPr>
          <w:sz w:val="28"/>
          <w:szCs w:val="28"/>
        </w:rPr>
      </w:pPr>
    </w:p>
    <w:p w14:paraId="5E6F15B7" w14:textId="77777777" w:rsidR="006F7C4A" w:rsidRPr="00C65364" w:rsidRDefault="006F7C4A" w:rsidP="006F7C4A">
      <w:pPr>
        <w:ind w:left="567" w:hanging="567"/>
        <w:jc w:val="both"/>
        <w:rPr>
          <w:i/>
          <w:sz w:val="28"/>
          <w:szCs w:val="28"/>
        </w:rPr>
      </w:pPr>
      <w:r w:rsidRPr="00C65364">
        <w:rPr>
          <w:i/>
          <w:sz w:val="28"/>
          <w:szCs w:val="28"/>
        </w:rPr>
        <w:t>Первый год обучения (обязательная тематика)</w:t>
      </w:r>
    </w:p>
    <w:p w14:paraId="66A106CA" w14:textId="77777777" w:rsidR="006F7C4A" w:rsidRPr="00C65364" w:rsidRDefault="006F7C4A" w:rsidP="006F7C4A">
      <w:pPr>
        <w:ind w:left="567" w:hanging="567"/>
        <w:jc w:val="both"/>
        <w:rPr>
          <w:sz w:val="28"/>
          <w:szCs w:val="28"/>
          <w:u w:val="single"/>
        </w:rPr>
      </w:pPr>
      <w:r w:rsidRPr="00C65364">
        <w:rPr>
          <w:sz w:val="28"/>
          <w:szCs w:val="28"/>
          <w:u w:val="single"/>
        </w:rPr>
        <w:t xml:space="preserve">Тема 1. Физическая культура в общекультурной и профессиональной подготовке студентов (1 час) </w:t>
      </w:r>
    </w:p>
    <w:p w14:paraId="4A8E5025" w14:textId="77777777" w:rsidR="006F7C4A" w:rsidRPr="00C65364" w:rsidRDefault="006F7C4A" w:rsidP="006F7C4A">
      <w:pPr>
        <w:ind w:left="567" w:hanging="567"/>
        <w:jc w:val="both"/>
        <w:rPr>
          <w:sz w:val="28"/>
          <w:szCs w:val="28"/>
        </w:rPr>
      </w:pPr>
      <w:r w:rsidRPr="00C65364">
        <w:rPr>
          <w:sz w:val="28"/>
          <w:szCs w:val="28"/>
          <w:u w:val="single"/>
        </w:rPr>
        <w:t xml:space="preserve">Основные понятия: </w:t>
      </w:r>
      <w:r w:rsidRPr="00C65364">
        <w:rPr>
          <w:sz w:val="28"/>
          <w:szCs w:val="28"/>
        </w:rPr>
        <w:t>физическая культура, спорт, ценности физической культуры, физическое совершенство, физическое воспитание, физическое развитие, психофизическая подготовка, физическая и функциональная подготовленность, двигательная активность, жизненно необходимые умения и навыки, профессиональная направленность физического воспитания.</w:t>
      </w:r>
    </w:p>
    <w:p w14:paraId="50A57056" w14:textId="77777777" w:rsidR="006F7C4A" w:rsidRPr="00C65364" w:rsidRDefault="006F7C4A" w:rsidP="006F7C4A">
      <w:pPr>
        <w:ind w:left="567" w:hanging="567"/>
        <w:jc w:val="both"/>
        <w:rPr>
          <w:sz w:val="28"/>
          <w:szCs w:val="28"/>
        </w:rPr>
      </w:pPr>
      <w:r w:rsidRPr="00C65364">
        <w:rPr>
          <w:sz w:val="28"/>
          <w:szCs w:val="28"/>
          <w:u w:val="single"/>
        </w:rPr>
        <w:t xml:space="preserve">Содержание: </w:t>
      </w:r>
      <w:r w:rsidRPr="00C65364">
        <w:rPr>
          <w:sz w:val="28"/>
          <w:szCs w:val="28"/>
        </w:rPr>
        <w:t xml:space="preserve">Физическая культура и спорт как социальные феномены общества. Современное состояние физической культуры и спорта. Основы законодательства Российской Федерации о физической культуре и спорте. Физическая культура личности. Деятельностная сущность физической культуры в различных сферах жизни. Ценности физической культуры. Физическая культура как учебная дисциплина высшего профессионального образования и целостного развития личности. Ценностные ориентации и отношения студентов к физической культуре </w:t>
      </w:r>
      <w:r w:rsidRPr="00C65364">
        <w:rPr>
          <w:sz w:val="28"/>
          <w:szCs w:val="28"/>
        </w:rPr>
        <w:lastRenderedPageBreak/>
        <w:t xml:space="preserve">и спорту. Основные положения организации физического воспитания в высшем учебном заведении. </w:t>
      </w:r>
    </w:p>
    <w:p w14:paraId="75D3655C" w14:textId="77777777" w:rsidR="006F7C4A" w:rsidRPr="00C65364" w:rsidRDefault="006F7C4A" w:rsidP="006F7C4A">
      <w:pPr>
        <w:ind w:left="567" w:hanging="567"/>
        <w:jc w:val="both"/>
        <w:rPr>
          <w:sz w:val="28"/>
          <w:szCs w:val="28"/>
        </w:rPr>
      </w:pPr>
    </w:p>
    <w:p w14:paraId="49E47D9F" w14:textId="77777777" w:rsidR="006F7C4A" w:rsidRPr="00C65364" w:rsidRDefault="006F7C4A" w:rsidP="006F7C4A">
      <w:pPr>
        <w:ind w:left="567" w:hanging="567"/>
        <w:jc w:val="both"/>
        <w:outlineLvl w:val="0"/>
        <w:rPr>
          <w:sz w:val="28"/>
          <w:szCs w:val="28"/>
          <w:u w:val="single"/>
        </w:rPr>
      </w:pPr>
      <w:r w:rsidRPr="00C65364">
        <w:rPr>
          <w:sz w:val="28"/>
          <w:szCs w:val="28"/>
          <w:u w:val="single"/>
        </w:rPr>
        <w:t xml:space="preserve">Тема 2. Социально-биологический основы физической культуры </w:t>
      </w:r>
    </w:p>
    <w:p w14:paraId="5DB418B2" w14:textId="77777777" w:rsidR="006F7C4A" w:rsidRPr="00C65364" w:rsidRDefault="006F7C4A" w:rsidP="006F7C4A">
      <w:pPr>
        <w:ind w:left="567" w:hanging="567"/>
        <w:jc w:val="both"/>
        <w:rPr>
          <w:sz w:val="28"/>
          <w:szCs w:val="28"/>
          <w:u w:val="single"/>
        </w:rPr>
      </w:pPr>
      <w:r w:rsidRPr="00C65364">
        <w:rPr>
          <w:sz w:val="28"/>
          <w:szCs w:val="28"/>
          <w:u w:val="single"/>
        </w:rPr>
        <w:t>( 1 час)</w:t>
      </w:r>
    </w:p>
    <w:p w14:paraId="61245FFF" w14:textId="77777777" w:rsidR="006F7C4A" w:rsidRPr="00C65364" w:rsidRDefault="006F7C4A" w:rsidP="006F7C4A">
      <w:pPr>
        <w:ind w:left="567" w:hanging="567"/>
        <w:jc w:val="both"/>
        <w:rPr>
          <w:sz w:val="28"/>
          <w:szCs w:val="28"/>
        </w:rPr>
      </w:pPr>
      <w:r w:rsidRPr="00C65364">
        <w:rPr>
          <w:sz w:val="28"/>
          <w:szCs w:val="28"/>
          <w:u w:val="single"/>
        </w:rPr>
        <w:t>Основные понятия:</w:t>
      </w:r>
      <w:r w:rsidRPr="00C65364">
        <w:rPr>
          <w:sz w:val="28"/>
          <w:szCs w:val="28"/>
        </w:rPr>
        <w:t xml:space="preserve"> организм человека, функциональная система организма, саморегуляция и самосовершенствование организма, гомеостаз, резистентность, рефлекс, адаптация, социально-биологические основы физической культуры, экологический факторы, гиподинамия и гипокинезия, гипоксия, максимальное потребление кислорода, двигательные умения и навык.</w:t>
      </w:r>
    </w:p>
    <w:p w14:paraId="4B8392BA" w14:textId="77777777" w:rsidR="006F7C4A" w:rsidRPr="00CE59BA" w:rsidRDefault="006F7C4A" w:rsidP="006F7C4A">
      <w:pPr>
        <w:ind w:left="567" w:hanging="567"/>
        <w:jc w:val="both"/>
        <w:rPr>
          <w:sz w:val="28"/>
          <w:szCs w:val="28"/>
        </w:rPr>
      </w:pPr>
      <w:r w:rsidRPr="00C65364">
        <w:rPr>
          <w:sz w:val="28"/>
          <w:szCs w:val="28"/>
          <w:u w:val="single"/>
        </w:rPr>
        <w:t>Содержание:</w:t>
      </w:r>
      <w:r w:rsidRPr="00C65364">
        <w:rPr>
          <w:sz w:val="28"/>
          <w:szCs w:val="28"/>
        </w:rPr>
        <w:t xml:space="preserve"> 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Физиологические механизмы и закономерности совершенствования отдельных систем организма под воздействием направленной физической тренировки. Двигательная функция и повышение устойчивости организма человека к различным условиям внешней среды.</w:t>
      </w:r>
    </w:p>
    <w:p w14:paraId="11A0C24A" w14:textId="77777777" w:rsidR="006F7C4A" w:rsidRPr="00C65364" w:rsidRDefault="006F7C4A" w:rsidP="006F7C4A">
      <w:pPr>
        <w:ind w:left="567" w:hanging="567"/>
        <w:jc w:val="both"/>
        <w:rPr>
          <w:sz w:val="28"/>
          <w:szCs w:val="28"/>
          <w:u w:val="single"/>
        </w:rPr>
      </w:pPr>
    </w:p>
    <w:p w14:paraId="5F4A46C1" w14:textId="77777777" w:rsidR="006F7C4A" w:rsidRPr="00C65364" w:rsidRDefault="006F7C4A" w:rsidP="006F7C4A">
      <w:pPr>
        <w:ind w:left="567" w:hanging="567"/>
        <w:jc w:val="both"/>
        <w:rPr>
          <w:sz w:val="28"/>
          <w:szCs w:val="28"/>
          <w:u w:val="single"/>
        </w:rPr>
      </w:pPr>
      <w:r w:rsidRPr="00C65364">
        <w:rPr>
          <w:sz w:val="28"/>
          <w:szCs w:val="28"/>
          <w:u w:val="single"/>
        </w:rPr>
        <w:t>Тема 3. Основы здорового образ жизни студента. Физическая культура в обеспечении здоровья (1 час)</w:t>
      </w:r>
    </w:p>
    <w:p w14:paraId="3F894AF5" w14:textId="77777777" w:rsidR="006F7C4A" w:rsidRPr="00C65364" w:rsidRDefault="006F7C4A" w:rsidP="006F7C4A">
      <w:pPr>
        <w:ind w:left="567" w:hanging="567"/>
        <w:jc w:val="both"/>
        <w:rPr>
          <w:sz w:val="28"/>
          <w:szCs w:val="28"/>
        </w:rPr>
      </w:pPr>
      <w:r w:rsidRPr="00C65364">
        <w:rPr>
          <w:sz w:val="28"/>
          <w:szCs w:val="28"/>
          <w:u w:val="single"/>
        </w:rPr>
        <w:t>Основные понятия:</w:t>
      </w:r>
      <w:r w:rsidRPr="00C65364">
        <w:rPr>
          <w:sz w:val="28"/>
          <w:szCs w:val="28"/>
        </w:rPr>
        <w:t xml:space="preserve"> здоровье, здоровье физическое и психическое, здоровый образ жизни, здоровый стиль жизни, дееспособность, трудоспособность, саморегуляция, самооценка.</w:t>
      </w:r>
    </w:p>
    <w:p w14:paraId="110D619D" w14:textId="77777777" w:rsidR="006F7C4A" w:rsidRPr="00C65364" w:rsidRDefault="006F7C4A" w:rsidP="006F7C4A">
      <w:pPr>
        <w:ind w:left="567" w:hanging="567"/>
        <w:jc w:val="both"/>
        <w:rPr>
          <w:sz w:val="28"/>
          <w:szCs w:val="28"/>
        </w:rPr>
      </w:pPr>
      <w:r w:rsidRPr="00C65364">
        <w:rPr>
          <w:sz w:val="28"/>
          <w:szCs w:val="28"/>
          <w:u w:val="single"/>
        </w:rPr>
        <w:t>Содержание:</w:t>
      </w:r>
      <w:r w:rsidRPr="00C65364">
        <w:rPr>
          <w:sz w:val="28"/>
          <w:szCs w:val="28"/>
        </w:rPr>
        <w:t xml:space="preserve"> здоровье человека как ценность и факторы, его определяющие. Взаимосвязь общей культуры студента и его образа жизни. Структура жизнедеятельности студентов  и ее отражение в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p w14:paraId="496677E3" w14:textId="77777777" w:rsidR="006F7C4A" w:rsidRPr="00C65364" w:rsidRDefault="006F7C4A" w:rsidP="006F7C4A">
      <w:pPr>
        <w:ind w:left="567" w:hanging="567"/>
        <w:jc w:val="both"/>
        <w:rPr>
          <w:sz w:val="28"/>
          <w:szCs w:val="28"/>
        </w:rPr>
      </w:pPr>
    </w:p>
    <w:p w14:paraId="7B120D9D" w14:textId="77777777" w:rsidR="006F7C4A" w:rsidRPr="00C65364" w:rsidRDefault="006F7C4A" w:rsidP="006F7C4A">
      <w:pPr>
        <w:ind w:left="567" w:hanging="567"/>
        <w:jc w:val="both"/>
        <w:rPr>
          <w:sz w:val="28"/>
          <w:szCs w:val="28"/>
          <w:u w:val="single"/>
        </w:rPr>
      </w:pPr>
      <w:r w:rsidRPr="00C65364">
        <w:rPr>
          <w:sz w:val="28"/>
          <w:szCs w:val="28"/>
          <w:u w:val="single"/>
        </w:rPr>
        <w:t>Тема 4. Психофизиологические основы учебного труда и интеллектуальной деятельности. Средства физической культуры в регулировании работоспособности ( 1 час)</w:t>
      </w:r>
    </w:p>
    <w:p w14:paraId="7EA12B2E" w14:textId="77777777" w:rsidR="006F7C4A" w:rsidRPr="00C65364" w:rsidRDefault="006F7C4A" w:rsidP="006F7C4A">
      <w:pPr>
        <w:ind w:left="567" w:hanging="567"/>
        <w:jc w:val="both"/>
        <w:rPr>
          <w:sz w:val="28"/>
          <w:szCs w:val="28"/>
        </w:rPr>
      </w:pPr>
      <w:r w:rsidRPr="00C65364">
        <w:rPr>
          <w:sz w:val="28"/>
          <w:szCs w:val="28"/>
          <w:u w:val="single"/>
        </w:rPr>
        <w:t>Основные понятия:</w:t>
      </w:r>
      <w:r w:rsidRPr="00C65364">
        <w:rPr>
          <w:sz w:val="28"/>
          <w:szCs w:val="28"/>
        </w:rPr>
        <w:t xml:space="preserve"> психофизиологическая характеристика труда, работоспособность, утомление, переутомление, усталость, рекреация, релаксация, самочувствие.</w:t>
      </w:r>
    </w:p>
    <w:p w14:paraId="08027A2D" w14:textId="77777777" w:rsidR="006F7C4A" w:rsidRPr="00C65364" w:rsidRDefault="006F7C4A" w:rsidP="006F7C4A">
      <w:pPr>
        <w:ind w:left="567" w:hanging="567"/>
        <w:jc w:val="both"/>
        <w:rPr>
          <w:sz w:val="28"/>
          <w:szCs w:val="28"/>
        </w:rPr>
      </w:pPr>
      <w:r w:rsidRPr="00C65364">
        <w:rPr>
          <w:sz w:val="28"/>
          <w:szCs w:val="28"/>
          <w:u w:val="single"/>
        </w:rPr>
        <w:t>Содержание.</w:t>
      </w:r>
      <w:r w:rsidRPr="00C65364">
        <w:rPr>
          <w:sz w:val="28"/>
          <w:szCs w:val="28"/>
        </w:rPr>
        <w:t xml:space="preserve"> 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w:t>
      </w:r>
      <w:r w:rsidRPr="00C65364">
        <w:rPr>
          <w:sz w:val="28"/>
          <w:szCs w:val="28"/>
        </w:rPr>
        <w:lastRenderedPageBreak/>
        <w:t>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нервно-эмоционального и психофизического утомления студентов, повышение эффективности учебного труда.</w:t>
      </w:r>
    </w:p>
    <w:p w14:paraId="6215CA91" w14:textId="77777777" w:rsidR="006F7C4A" w:rsidRPr="00C65364" w:rsidRDefault="006F7C4A" w:rsidP="006F7C4A">
      <w:pPr>
        <w:ind w:left="567" w:hanging="567"/>
        <w:jc w:val="both"/>
        <w:rPr>
          <w:sz w:val="28"/>
          <w:szCs w:val="28"/>
        </w:rPr>
      </w:pPr>
    </w:p>
    <w:p w14:paraId="7908FBAF" w14:textId="77777777" w:rsidR="006F7C4A" w:rsidRPr="00C65364" w:rsidRDefault="006F7C4A" w:rsidP="006F7C4A">
      <w:pPr>
        <w:ind w:left="567" w:hanging="567"/>
        <w:jc w:val="both"/>
        <w:rPr>
          <w:sz w:val="28"/>
          <w:szCs w:val="28"/>
          <w:u w:val="single"/>
        </w:rPr>
      </w:pPr>
      <w:r w:rsidRPr="00C65364">
        <w:rPr>
          <w:sz w:val="28"/>
          <w:szCs w:val="28"/>
          <w:u w:val="single"/>
        </w:rPr>
        <w:t>Тема 5. Общая физическая и спортивная подготовка в системе физического воспитания ( 1 час).</w:t>
      </w:r>
    </w:p>
    <w:p w14:paraId="68AC4EB3" w14:textId="77777777" w:rsidR="006F7C4A" w:rsidRPr="00C65364" w:rsidRDefault="006F7C4A" w:rsidP="006F7C4A">
      <w:pPr>
        <w:ind w:left="567" w:hanging="567"/>
        <w:jc w:val="both"/>
        <w:rPr>
          <w:sz w:val="28"/>
          <w:szCs w:val="28"/>
        </w:rPr>
      </w:pPr>
      <w:r w:rsidRPr="00C65364">
        <w:rPr>
          <w:sz w:val="28"/>
          <w:szCs w:val="28"/>
        </w:rPr>
        <w:t xml:space="preserve">1 часть. </w:t>
      </w:r>
      <w:r w:rsidRPr="00C65364">
        <w:rPr>
          <w:sz w:val="28"/>
          <w:szCs w:val="28"/>
          <w:u w:val="single"/>
        </w:rPr>
        <w:t>Основные понятия:</w:t>
      </w:r>
      <w:r w:rsidRPr="00C65364">
        <w:rPr>
          <w:sz w:val="28"/>
          <w:szCs w:val="28"/>
        </w:rPr>
        <w:t xml:space="preserve"> методические принципы и методы физического воспитания, двигательные умения и навыки, физические качества, психические качества, формы занятий, учебно-тренировочное занятие, общая и моторная плотность занятий.</w:t>
      </w:r>
    </w:p>
    <w:p w14:paraId="3554190C" w14:textId="77777777" w:rsidR="006F7C4A" w:rsidRPr="00C65364" w:rsidRDefault="006F7C4A" w:rsidP="006F7C4A">
      <w:pPr>
        <w:ind w:left="567" w:hanging="567"/>
        <w:jc w:val="both"/>
        <w:rPr>
          <w:sz w:val="28"/>
          <w:szCs w:val="28"/>
        </w:rPr>
      </w:pPr>
      <w:r w:rsidRPr="00C65364">
        <w:rPr>
          <w:sz w:val="28"/>
          <w:szCs w:val="28"/>
          <w:u w:val="single"/>
        </w:rPr>
        <w:t xml:space="preserve">Содержание. </w:t>
      </w:r>
      <w:r w:rsidRPr="00C65364">
        <w:rPr>
          <w:sz w:val="28"/>
          <w:szCs w:val="28"/>
        </w:rPr>
        <w:t>Методические принципы физического воспитания.  Методы физического воспитания. Основы обучения движения. Основы совершенствования физических качеств. Формирование психических качеств  в процессе физического воспитания. Формы занятий физическими упражнениями. Учебно-тренировочное занятие как основная форма обучения упражнениям. Структура и направленность учебно-тренировочного занятия.</w:t>
      </w:r>
    </w:p>
    <w:p w14:paraId="7651AA09" w14:textId="77777777" w:rsidR="006F7C4A" w:rsidRPr="00C65364" w:rsidRDefault="006F7C4A" w:rsidP="006F7C4A">
      <w:pPr>
        <w:ind w:left="567" w:hanging="567"/>
        <w:jc w:val="both"/>
        <w:rPr>
          <w:sz w:val="28"/>
          <w:szCs w:val="28"/>
        </w:rPr>
      </w:pPr>
      <w:r w:rsidRPr="00C65364">
        <w:rPr>
          <w:sz w:val="28"/>
          <w:szCs w:val="28"/>
        </w:rPr>
        <w:t xml:space="preserve">2 часть. </w:t>
      </w:r>
      <w:r w:rsidRPr="00C65364">
        <w:rPr>
          <w:sz w:val="28"/>
          <w:szCs w:val="28"/>
          <w:u w:val="single"/>
        </w:rPr>
        <w:t xml:space="preserve">Основные понятия: </w:t>
      </w:r>
      <w:r w:rsidRPr="00C65364">
        <w:rPr>
          <w:sz w:val="28"/>
          <w:szCs w:val="28"/>
        </w:rPr>
        <w:t xml:space="preserve"> общая физическая подготовка (ОФП), специальная физическая подготовка, спортивная подготовка, зоны и интенсивность физических нагрузок, энергозатраты при физической нагрузке.</w:t>
      </w:r>
    </w:p>
    <w:p w14:paraId="35F522D1" w14:textId="77777777" w:rsidR="006F7C4A" w:rsidRPr="00C65364" w:rsidRDefault="006F7C4A" w:rsidP="006F7C4A">
      <w:pPr>
        <w:ind w:left="567" w:hanging="567"/>
        <w:jc w:val="both"/>
        <w:rPr>
          <w:sz w:val="28"/>
          <w:szCs w:val="28"/>
        </w:rPr>
      </w:pPr>
      <w:r w:rsidRPr="00C65364">
        <w:rPr>
          <w:sz w:val="28"/>
          <w:szCs w:val="28"/>
          <w:u w:val="single"/>
        </w:rPr>
        <w:t>Содержание.</w:t>
      </w:r>
      <w:r w:rsidRPr="00C65364">
        <w:rPr>
          <w:sz w:val="28"/>
          <w:szCs w:val="28"/>
        </w:rPr>
        <w:t xml:space="preserve"> Общая физическая подготовка, ее цели и задачи. Специальная физическая подготовка.. Спортивная подготовка, ее цели и задачи. Структура подготовленности спортсмена. Зоны и интенсивность физических нагрузок. Знания мышечной релаксации. Возможность и условия коррекции физического развития, телосложения, двигательной и функциональной подготовленности средствами физической культуры и спорта в студенческом возрасте.</w:t>
      </w:r>
    </w:p>
    <w:p w14:paraId="18457608" w14:textId="77777777" w:rsidR="006F7C4A" w:rsidRPr="00C65364" w:rsidRDefault="006F7C4A" w:rsidP="006F7C4A">
      <w:pPr>
        <w:ind w:left="567" w:hanging="567"/>
        <w:jc w:val="both"/>
        <w:rPr>
          <w:sz w:val="28"/>
          <w:szCs w:val="28"/>
        </w:rPr>
      </w:pPr>
    </w:p>
    <w:p w14:paraId="3BCDDD09" w14:textId="77777777" w:rsidR="006F7C4A" w:rsidRPr="00C65364" w:rsidRDefault="006F7C4A" w:rsidP="006F7C4A">
      <w:pPr>
        <w:ind w:left="567" w:hanging="567"/>
        <w:jc w:val="both"/>
        <w:rPr>
          <w:sz w:val="28"/>
          <w:szCs w:val="28"/>
          <w:u w:val="single"/>
        </w:rPr>
      </w:pPr>
      <w:r w:rsidRPr="00C65364">
        <w:rPr>
          <w:sz w:val="28"/>
          <w:szCs w:val="28"/>
          <w:u w:val="single"/>
        </w:rPr>
        <w:t>Тема 6. Основы методики самостоятельных занятий физическими упражнениями (1 час)</w:t>
      </w:r>
    </w:p>
    <w:p w14:paraId="63A56AB9" w14:textId="77777777" w:rsidR="006F7C4A" w:rsidRPr="00C65364" w:rsidRDefault="006F7C4A" w:rsidP="006F7C4A">
      <w:pPr>
        <w:ind w:left="567" w:hanging="567"/>
        <w:jc w:val="both"/>
        <w:rPr>
          <w:sz w:val="28"/>
          <w:szCs w:val="28"/>
        </w:rPr>
      </w:pPr>
      <w:r w:rsidRPr="00C65364">
        <w:rPr>
          <w:sz w:val="28"/>
          <w:szCs w:val="28"/>
          <w:u w:val="single"/>
        </w:rPr>
        <w:t>Основные понятия:</w:t>
      </w:r>
      <w:r w:rsidRPr="00C65364">
        <w:rPr>
          <w:sz w:val="28"/>
          <w:szCs w:val="28"/>
        </w:rPr>
        <w:t xml:space="preserve"> формы самостоятельных занятий, мотивация выбора.</w:t>
      </w:r>
    </w:p>
    <w:p w14:paraId="5BFC2DD9" w14:textId="77777777" w:rsidR="006F7C4A" w:rsidRPr="00C65364" w:rsidRDefault="006F7C4A" w:rsidP="006F7C4A">
      <w:pPr>
        <w:ind w:left="567" w:hanging="567"/>
        <w:jc w:val="both"/>
        <w:rPr>
          <w:sz w:val="28"/>
          <w:szCs w:val="28"/>
        </w:rPr>
      </w:pPr>
      <w:r w:rsidRPr="00C65364">
        <w:rPr>
          <w:sz w:val="28"/>
          <w:szCs w:val="28"/>
          <w:u w:val="single"/>
        </w:rPr>
        <w:t>Содержание.</w:t>
      </w:r>
      <w:r w:rsidRPr="00C65364">
        <w:rPr>
          <w:sz w:val="28"/>
          <w:szCs w:val="28"/>
        </w:rPr>
        <w:t xml:space="preserve"> Мотивация и целенаправленность самостоятельных занятий. Формы и содержание самостоятельных занятий.</w:t>
      </w:r>
    </w:p>
    <w:p w14:paraId="7477B439" w14:textId="77777777" w:rsidR="006F7C4A" w:rsidRPr="00C65364" w:rsidRDefault="006F7C4A" w:rsidP="006F7C4A">
      <w:pPr>
        <w:ind w:left="567" w:hanging="567"/>
        <w:jc w:val="both"/>
        <w:rPr>
          <w:sz w:val="28"/>
          <w:szCs w:val="28"/>
        </w:rPr>
      </w:pPr>
      <w:r w:rsidRPr="00C65364">
        <w:rPr>
          <w:sz w:val="28"/>
          <w:szCs w:val="28"/>
        </w:rPr>
        <w:t xml:space="preserve">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женщин. Планирование и управление самостоятельными занятиями. Границы интенсивности нагрузок в условиях самостоятельных занятий у лиц разного возраста. Взаимосвязь между интенсивностью нагрузок и уровнем физической подготовленности. Гигиена самостоятельных </w:t>
      </w:r>
      <w:r w:rsidRPr="00C65364">
        <w:rPr>
          <w:sz w:val="28"/>
          <w:szCs w:val="28"/>
        </w:rPr>
        <w:lastRenderedPageBreak/>
        <w:t>занятий. Самоконтроль за эффективностью самостоятельных занятий. Участие в спортивных соревнованиях.</w:t>
      </w:r>
    </w:p>
    <w:p w14:paraId="2F49D91B" w14:textId="77777777" w:rsidR="006F7C4A" w:rsidRPr="00C65364" w:rsidRDefault="006F7C4A" w:rsidP="006F7C4A">
      <w:pPr>
        <w:ind w:left="567" w:hanging="567"/>
        <w:jc w:val="both"/>
        <w:rPr>
          <w:sz w:val="28"/>
          <w:szCs w:val="28"/>
        </w:rPr>
      </w:pPr>
    </w:p>
    <w:p w14:paraId="3F1AB7F3" w14:textId="77777777" w:rsidR="006F7C4A" w:rsidRPr="00C65364" w:rsidRDefault="006F7C4A" w:rsidP="006F7C4A">
      <w:pPr>
        <w:ind w:left="567" w:hanging="567"/>
        <w:jc w:val="both"/>
        <w:rPr>
          <w:i/>
          <w:sz w:val="28"/>
          <w:szCs w:val="28"/>
        </w:rPr>
      </w:pPr>
      <w:r w:rsidRPr="00C65364">
        <w:rPr>
          <w:i/>
          <w:sz w:val="28"/>
          <w:szCs w:val="28"/>
        </w:rPr>
        <w:t>Второй год обучения (обязательная тематика)</w:t>
      </w:r>
    </w:p>
    <w:p w14:paraId="7F0FC8A1" w14:textId="77777777" w:rsidR="006F7C4A" w:rsidRPr="00C65364" w:rsidRDefault="006F7C4A" w:rsidP="006F7C4A">
      <w:pPr>
        <w:ind w:left="567" w:hanging="567"/>
        <w:jc w:val="both"/>
        <w:rPr>
          <w:sz w:val="28"/>
          <w:szCs w:val="28"/>
          <w:u w:val="single"/>
        </w:rPr>
      </w:pPr>
      <w:r w:rsidRPr="00C65364">
        <w:rPr>
          <w:sz w:val="28"/>
          <w:szCs w:val="28"/>
          <w:u w:val="single"/>
        </w:rPr>
        <w:t>Тема 7. Спорт. Индивидуальный выбор видов спорта или систем физических упражнений (2 часа)</w:t>
      </w:r>
    </w:p>
    <w:p w14:paraId="1B90C326" w14:textId="77777777" w:rsidR="006F7C4A" w:rsidRPr="00C65364" w:rsidRDefault="006F7C4A" w:rsidP="006F7C4A">
      <w:pPr>
        <w:ind w:left="567" w:hanging="567"/>
        <w:jc w:val="both"/>
        <w:rPr>
          <w:sz w:val="28"/>
          <w:szCs w:val="28"/>
        </w:rPr>
      </w:pPr>
      <w:r w:rsidRPr="00C65364">
        <w:rPr>
          <w:sz w:val="28"/>
          <w:szCs w:val="28"/>
          <w:u w:val="single"/>
        </w:rPr>
        <w:t xml:space="preserve">Основные понятия: </w:t>
      </w:r>
      <w:r w:rsidRPr="00C65364">
        <w:rPr>
          <w:sz w:val="28"/>
          <w:szCs w:val="28"/>
        </w:rPr>
        <w:t>массовый спорт, спорт высших достижений, система физических упражнений.</w:t>
      </w:r>
    </w:p>
    <w:p w14:paraId="1B9B499F" w14:textId="77777777" w:rsidR="006F7C4A" w:rsidRPr="00C65364" w:rsidRDefault="006F7C4A" w:rsidP="006F7C4A">
      <w:pPr>
        <w:ind w:left="567" w:hanging="567"/>
        <w:jc w:val="both"/>
        <w:rPr>
          <w:sz w:val="28"/>
          <w:szCs w:val="28"/>
        </w:rPr>
      </w:pPr>
      <w:r w:rsidRPr="00C65364">
        <w:rPr>
          <w:sz w:val="28"/>
          <w:szCs w:val="28"/>
          <w:u w:val="single"/>
        </w:rPr>
        <w:t xml:space="preserve">Содержание. </w:t>
      </w:r>
      <w:r w:rsidRPr="00C65364">
        <w:rPr>
          <w:sz w:val="28"/>
          <w:szCs w:val="28"/>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Универсиады и Олимпийские игры.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14:paraId="2F6410CF" w14:textId="77777777" w:rsidR="006F7C4A" w:rsidRPr="00C65364" w:rsidRDefault="006F7C4A" w:rsidP="006F7C4A">
      <w:pPr>
        <w:ind w:left="567" w:hanging="567"/>
        <w:jc w:val="both"/>
        <w:rPr>
          <w:sz w:val="28"/>
          <w:szCs w:val="28"/>
        </w:rPr>
      </w:pPr>
    </w:p>
    <w:p w14:paraId="2CE5A9F2" w14:textId="77777777" w:rsidR="006F7C4A" w:rsidRPr="00C65364" w:rsidRDefault="006F7C4A" w:rsidP="006F7C4A">
      <w:pPr>
        <w:ind w:left="567" w:hanging="567"/>
        <w:jc w:val="both"/>
        <w:rPr>
          <w:sz w:val="28"/>
          <w:szCs w:val="28"/>
          <w:u w:val="single"/>
        </w:rPr>
      </w:pPr>
      <w:r w:rsidRPr="00C65364">
        <w:rPr>
          <w:sz w:val="28"/>
          <w:szCs w:val="28"/>
          <w:u w:val="single"/>
        </w:rPr>
        <w:t>Тема 8. Особенности занятий избранным видом спорта или системой физических упражнений (1 час)*</w:t>
      </w:r>
    </w:p>
    <w:p w14:paraId="01B56D1A" w14:textId="77777777" w:rsidR="006F7C4A" w:rsidRPr="00C65364" w:rsidRDefault="006F7C4A" w:rsidP="006F7C4A">
      <w:pPr>
        <w:ind w:left="567" w:hanging="567"/>
        <w:jc w:val="both"/>
        <w:rPr>
          <w:sz w:val="28"/>
          <w:szCs w:val="28"/>
        </w:rPr>
      </w:pPr>
      <w:r w:rsidRPr="00C65364">
        <w:rPr>
          <w:sz w:val="28"/>
          <w:szCs w:val="28"/>
          <w:u w:val="single"/>
        </w:rPr>
        <w:t>Основные понятия:</w:t>
      </w:r>
      <w:r w:rsidRPr="00C65364">
        <w:rPr>
          <w:sz w:val="28"/>
          <w:szCs w:val="28"/>
        </w:rPr>
        <w:t xml:space="preserve"> перспективное, текущее и оперативное планирование подготовки, структура подготовленности занимающегося.</w:t>
      </w:r>
    </w:p>
    <w:p w14:paraId="28273D29" w14:textId="77777777" w:rsidR="006F7C4A" w:rsidRPr="00C65364" w:rsidRDefault="006F7C4A" w:rsidP="006F7C4A">
      <w:pPr>
        <w:ind w:left="567" w:hanging="567"/>
        <w:jc w:val="both"/>
        <w:rPr>
          <w:sz w:val="28"/>
          <w:szCs w:val="28"/>
        </w:rPr>
      </w:pPr>
      <w:r w:rsidRPr="00C65364">
        <w:rPr>
          <w:sz w:val="28"/>
          <w:szCs w:val="28"/>
          <w:u w:val="single"/>
        </w:rPr>
        <w:t>Содержание.</w:t>
      </w:r>
      <w:r w:rsidRPr="00C65364">
        <w:rPr>
          <w:sz w:val="28"/>
          <w:szCs w:val="28"/>
        </w:rPr>
        <w:t xml:space="preserve"> Краткая историческая справка.. Характеристика особенностей воздействия данного вида спорта (системы физических упражнений) на физическое развитие и подготовленность, психические качества и свойства личности. Модельные характеристики спортсмена высшего класса. Определение цели и задач спортивной подготовки (или занятий системой физических упражнений) в условиях вуза. Возможные формы организации тренировки в вузе.</w:t>
      </w:r>
    </w:p>
    <w:p w14:paraId="04622903" w14:textId="77777777" w:rsidR="006F7C4A" w:rsidRPr="00C65364" w:rsidRDefault="006F7C4A" w:rsidP="006F7C4A">
      <w:pPr>
        <w:ind w:left="567" w:hanging="567"/>
        <w:jc w:val="both"/>
        <w:rPr>
          <w:sz w:val="28"/>
          <w:szCs w:val="28"/>
        </w:rPr>
      </w:pPr>
      <w:r w:rsidRPr="00C65364">
        <w:rPr>
          <w:sz w:val="28"/>
          <w:szCs w:val="28"/>
        </w:rPr>
        <w:t>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Специальные зачетные требования и нормативы по годам (семестрам) по избранному виду спорта или системе физических упражнений. Календарь студенческих соревнований. Спортивная классификация и правила спортивных соревнований в избранном виде спорта.</w:t>
      </w:r>
    </w:p>
    <w:p w14:paraId="44CC1DC6" w14:textId="77777777" w:rsidR="006F7C4A" w:rsidRPr="00C65364" w:rsidRDefault="006F7C4A" w:rsidP="006F7C4A">
      <w:pPr>
        <w:ind w:left="567" w:hanging="567"/>
        <w:jc w:val="both"/>
        <w:rPr>
          <w:sz w:val="28"/>
          <w:szCs w:val="28"/>
        </w:rPr>
      </w:pPr>
      <w:r w:rsidRPr="00C65364">
        <w:rPr>
          <w:sz w:val="28"/>
          <w:szCs w:val="28"/>
        </w:rPr>
        <w:t>* Тема лекции излагается с учетом особенностей избранного вида спорта или системы физических упражнений, с учетом условий занятий в  вузе.</w:t>
      </w:r>
    </w:p>
    <w:p w14:paraId="659F0BEB" w14:textId="77777777" w:rsidR="006F7C4A" w:rsidRPr="00C65364" w:rsidRDefault="006F7C4A" w:rsidP="006F7C4A">
      <w:pPr>
        <w:ind w:left="567" w:hanging="567"/>
        <w:jc w:val="both"/>
        <w:rPr>
          <w:sz w:val="28"/>
          <w:szCs w:val="28"/>
        </w:rPr>
      </w:pPr>
    </w:p>
    <w:p w14:paraId="21993228" w14:textId="77777777" w:rsidR="006F7C4A" w:rsidRPr="00C65364" w:rsidRDefault="006F7C4A" w:rsidP="006F7C4A">
      <w:pPr>
        <w:ind w:left="567" w:hanging="567"/>
        <w:jc w:val="both"/>
        <w:rPr>
          <w:sz w:val="28"/>
          <w:szCs w:val="28"/>
          <w:u w:val="single"/>
        </w:rPr>
      </w:pPr>
      <w:r w:rsidRPr="00C65364">
        <w:rPr>
          <w:sz w:val="28"/>
          <w:szCs w:val="28"/>
          <w:u w:val="single"/>
        </w:rPr>
        <w:t>Тема 9. Самоконтроль занимающихся физическими упражнениями и спортом (2 часа)</w:t>
      </w:r>
    </w:p>
    <w:p w14:paraId="0D25DEB5" w14:textId="77777777" w:rsidR="006F7C4A" w:rsidRPr="00C65364" w:rsidRDefault="006F7C4A" w:rsidP="006F7C4A">
      <w:pPr>
        <w:ind w:left="567" w:hanging="567"/>
        <w:jc w:val="both"/>
        <w:rPr>
          <w:sz w:val="28"/>
          <w:szCs w:val="28"/>
        </w:rPr>
      </w:pPr>
      <w:r w:rsidRPr="00C65364">
        <w:rPr>
          <w:sz w:val="28"/>
          <w:szCs w:val="28"/>
          <w:u w:val="single"/>
        </w:rPr>
        <w:lastRenderedPageBreak/>
        <w:t xml:space="preserve">Основные понятия: </w:t>
      </w:r>
      <w:r w:rsidRPr="00C65364">
        <w:rPr>
          <w:sz w:val="28"/>
          <w:szCs w:val="28"/>
        </w:rPr>
        <w:t>врачебный контроль, диагноз, диагностика состояния здоровья, функциональные пробы, критерии физического развития,  антропометрические показатели, педагогический контроль, тест, номограмма, самоконтроль.</w:t>
      </w:r>
    </w:p>
    <w:p w14:paraId="00DD85BF" w14:textId="77777777" w:rsidR="006F7C4A" w:rsidRPr="00C65364" w:rsidRDefault="006F7C4A" w:rsidP="006F7C4A">
      <w:pPr>
        <w:ind w:left="567" w:hanging="567"/>
        <w:jc w:val="both"/>
        <w:rPr>
          <w:sz w:val="28"/>
          <w:szCs w:val="28"/>
        </w:rPr>
      </w:pPr>
      <w:r w:rsidRPr="00C65364">
        <w:rPr>
          <w:sz w:val="28"/>
          <w:szCs w:val="28"/>
          <w:u w:val="single"/>
        </w:rPr>
        <w:t xml:space="preserve">Содержание. </w:t>
      </w:r>
      <w:r w:rsidRPr="00C65364">
        <w:rPr>
          <w:sz w:val="28"/>
          <w:szCs w:val="28"/>
        </w:rPr>
        <w:t>Диагностика и самодиагностика состояния организма при регулярных занятиях физическими упражнениями и спортом. Врачебный контроль, его содержание. Педагогический контроль, его содержание. Самоконтроль, его основные методы, показатели и критерии оценки, дневник самоконтроля.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14:paraId="4D60A882" w14:textId="77777777" w:rsidR="006F7C4A" w:rsidRPr="00C65364" w:rsidRDefault="006F7C4A" w:rsidP="006F7C4A">
      <w:pPr>
        <w:ind w:left="567" w:hanging="567"/>
        <w:jc w:val="both"/>
        <w:rPr>
          <w:sz w:val="28"/>
          <w:szCs w:val="28"/>
        </w:rPr>
      </w:pPr>
    </w:p>
    <w:p w14:paraId="102D5EF1" w14:textId="77777777" w:rsidR="006F7C4A" w:rsidRPr="00C65364" w:rsidRDefault="006F7C4A" w:rsidP="006F7C4A">
      <w:pPr>
        <w:ind w:left="567" w:hanging="567"/>
        <w:jc w:val="both"/>
        <w:rPr>
          <w:i/>
          <w:sz w:val="28"/>
          <w:szCs w:val="28"/>
        </w:rPr>
      </w:pPr>
      <w:r w:rsidRPr="00C65364">
        <w:rPr>
          <w:i/>
          <w:sz w:val="28"/>
          <w:szCs w:val="28"/>
        </w:rPr>
        <w:t>Третий-четвертый год обучения (обязательная тематика)</w:t>
      </w:r>
    </w:p>
    <w:p w14:paraId="37A00F14" w14:textId="77777777" w:rsidR="006F7C4A" w:rsidRPr="00C65364" w:rsidRDefault="006F7C4A" w:rsidP="006F7C4A">
      <w:pPr>
        <w:ind w:left="567" w:hanging="567"/>
        <w:jc w:val="both"/>
        <w:rPr>
          <w:sz w:val="28"/>
          <w:szCs w:val="28"/>
          <w:u w:val="single"/>
        </w:rPr>
      </w:pPr>
      <w:r w:rsidRPr="00C65364">
        <w:rPr>
          <w:sz w:val="28"/>
          <w:szCs w:val="28"/>
          <w:u w:val="single"/>
        </w:rPr>
        <w:t>Тема 10. профессионально-прикладная физическая подготовка (ППФП) студентов (4 часа)</w:t>
      </w:r>
    </w:p>
    <w:p w14:paraId="126F4FB4" w14:textId="77777777" w:rsidR="006F7C4A" w:rsidRPr="00C65364" w:rsidRDefault="006F7C4A" w:rsidP="006F7C4A">
      <w:pPr>
        <w:ind w:left="567" w:hanging="567"/>
        <w:jc w:val="both"/>
        <w:rPr>
          <w:sz w:val="28"/>
          <w:szCs w:val="28"/>
        </w:rPr>
      </w:pPr>
      <w:r w:rsidRPr="00C65364">
        <w:rPr>
          <w:sz w:val="28"/>
          <w:szCs w:val="28"/>
          <w:u w:val="single"/>
        </w:rPr>
        <w:t>Основные понятия:</w:t>
      </w:r>
      <w:r w:rsidRPr="00C65364">
        <w:rPr>
          <w:sz w:val="28"/>
          <w:szCs w:val="28"/>
        </w:rPr>
        <w:t xml:space="preserve"> профессионально-прикладная физическая подготовка; формы (виды), условия и характер труда; прикладные знания физические, психические и специальные качества, прикладные умения и навыки; прикладные виды спорта.</w:t>
      </w:r>
    </w:p>
    <w:p w14:paraId="53517346" w14:textId="77777777" w:rsidR="006F7C4A" w:rsidRPr="00C65364" w:rsidRDefault="006F7C4A" w:rsidP="006F7C4A">
      <w:pPr>
        <w:ind w:left="567" w:hanging="567"/>
        <w:jc w:val="both"/>
        <w:rPr>
          <w:sz w:val="28"/>
          <w:szCs w:val="28"/>
        </w:rPr>
      </w:pPr>
      <w:r w:rsidRPr="00C65364">
        <w:rPr>
          <w:sz w:val="28"/>
          <w:szCs w:val="28"/>
        </w:rPr>
        <w:t>1 часть. Общие положения профессионально-прикладной физической подготовки.</w:t>
      </w:r>
    </w:p>
    <w:p w14:paraId="76C017D2" w14:textId="77777777" w:rsidR="006F7C4A" w:rsidRPr="00C65364" w:rsidRDefault="006F7C4A" w:rsidP="006F7C4A">
      <w:pPr>
        <w:ind w:left="567" w:hanging="567"/>
        <w:jc w:val="both"/>
        <w:rPr>
          <w:sz w:val="28"/>
          <w:szCs w:val="28"/>
        </w:rPr>
      </w:pPr>
      <w:r w:rsidRPr="00C65364">
        <w:rPr>
          <w:sz w:val="28"/>
          <w:szCs w:val="28"/>
          <w:u w:val="single"/>
        </w:rPr>
        <w:t xml:space="preserve">Содержание: </w:t>
      </w:r>
      <w:r w:rsidRPr="00C65364">
        <w:rPr>
          <w:sz w:val="28"/>
          <w:szCs w:val="28"/>
        </w:rPr>
        <w:t>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Организация, формы и средства ППФП студентов в вузе. Контроль за эффективностью профессионально-прикладной физической подготовленности студентов.</w:t>
      </w:r>
    </w:p>
    <w:p w14:paraId="425ED9DC" w14:textId="77777777" w:rsidR="006F7C4A" w:rsidRPr="00C65364" w:rsidRDefault="006F7C4A" w:rsidP="006F7C4A">
      <w:pPr>
        <w:ind w:left="567" w:hanging="567"/>
        <w:jc w:val="both"/>
        <w:rPr>
          <w:sz w:val="28"/>
          <w:szCs w:val="28"/>
        </w:rPr>
      </w:pPr>
      <w:r w:rsidRPr="00C65364">
        <w:rPr>
          <w:sz w:val="28"/>
          <w:szCs w:val="28"/>
        </w:rPr>
        <w:t xml:space="preserve">2 часть. Особенности ППФП студентов по избранному направлению подготовки или специальности. </w:t>
      </w:r>
    </w:p>
    <w:p w14:paraId="4BD8AF74" w14:textId="77777777" w:rsidR="006F7C4A" w:rsidRPr="00C65364" w:rsidRDefault="006F7C4A" w:rsidP="006F7C4A">
      <w:pPr>
        <w:ind w:left="567" w:hanging="567"/>
        <w:jc w:val="both"/>
        <w:rPr>
          <w:sz w:val="28"/>
          <w:szCs w:val="28"/>
        </w:rPr>
      </w:pPr>
      <w:r w:rsidRPr="00C65364">
        <w:rPr>
          <w:sz w:val="28"/>
          <w:szCs w:val="28"/>
          <w:u w:val="single"/>
        </w:rPr>
        <w:t xml:space="preserve">Схема изложения раздела </w:t>
      </w:r>
      <w:r w:rsidRPr="00C65364">
        <w:rPr>
          <w:sz w:val="28"/>
          <w:szCs w:val="28"/>
        </w:rPr>
        <w:t>на каждом факультете: основные факторы, определяющие ППФП будущего специалиста данного профиля; дополнительные факторы, оказывающие влияние на содержание ППФП будущего бакалавра и специалиста; прикладные виды спорта и их элементы. Зачетные требования и нормативы по ППФП по годам обучения (семестрам) для студентов факультета.</w:t>
      </w:r>
    </w:p>
    <w:p w14:paraId="52CFC982" w14:textId="77777777" w:rsidR="006F7C4A" w:rsidRPr="00C65364" w:rsidRDefault="006F7C4A" w:rsidP="006F7C4A">
      <w:pPr>
        <w:ind w:left="567" w:hanging="567"/>
        <w:jc w:val="both"/>
        <w:rPr>
          <w:sz w:val="28"/>
          <w:szCs w:val="28"/>
        </w:rPr>
      </w:pPr>
    </w:p>
    <w:p w14:paraId="08726E4D" w14:textId="77777777" w:rsidR="006F7C4A" w:rsidRPr="00C65364" w:rsidRDefault="006F7C4A" w:rsidP="006F7C4A">
      <w:pPr>
        <w:ind w:left="567" w:hanging="567"/>
        <w:jc w:val="both"/>
        <w:rPr>
          <w:sz w:val="28"/>
          <w:szCs w:val="28"/>
          <w:u w:val="single"/>
        </w:rPr>
      </w:pPr>
      <w:r w:rsidRPr="00C65364">
        <w:rPr>
          <w:sz w:val="28"/>
          <w:szCs w:val="28"/>
          <w:u w:val="single"/>
        </w:rPr>
        <w:t>Тема 11. Физическая культура в профессиональной деятельности бакалавра и специалиста ( 2 часа)*</w:t>
      </w:r>
    </w:p>
    <w:p w14:paraId="28FE2CEE" w14:textId="77777777" w:rsidR="006F7C4A" w:rsidRPr="00C65364" w:rsidRDefault="006F7C4A" w:rsidP="006F7C4A">
      <w:pPr>
        <w:ind w:left="567" w:hanging="567"/>
        <w:jc w:val="both"/>
        <w:rPr>
          <w:sz w:val="28"/>
          <w:szCs w:val="28"/>
        </w:rPr>
      </w:pPr>
      <w:r w:rsidRPr="00C65364">
        <w:rPr>
          <w:sz w:val="28"/>
          <w:szCs w:val="28"/>
          <w:u w:val="single"/>
        </w:rPr>
        <w:lastRenderedPageBreak/>
        <w:t xml:space="preserve">Основные понятия: </w:t>
      </w:r>
      <w:r w:rsidRPr="00C65364">
        <w:rPr>
          <w:sz w:val="28"/>
          <w:szCs w:val="28"/>
        </w:rPr>
        <w:t>производственная физическая культура, физическая культура в рабочее и свободное время, профессиональное утомление, заболевания и травматизм.</w:t>
      </w:r>
    </w:p>
    <w:p w14:paraId="3A0E7FB4" w14:textId="77777777" w:rsidR="006F7C4A" w:rsidRPr="00C65364" w:rsidRDefault="006F7C4A" w:rsidP="006F7C4A">
      <w:pPr>
        <w:ind w:left="567" w:hanging="567"/>
        <w:jc w:val="both"/>
        <w:rPr>
          <w:sz w:val="28"/>
          <w:szCs w:val="28"/>
        </w:rPr>
      </w:pPr>
      <w:r w:rsidRPr="00C65364">
        <w:rPr>
          <w:sz w:val="28"/>
          <w:szCs w:val="28"/>
        </w:rPr>
        <w:t xml:space="preserve">       </w:t>
      </w:r>
      <w:r w:rsidRPr="00C65364">
        <w:rPr>
          <w:sz w:val="28"/>
          <w:szCs w:val="28"/>
          <w:u w:val="single"/>
        </w:rPr>
        <w:t>Содержание.</w:t>
      </w:r>
      <w:r w:rsidRPr="00C65364">
        <w:rPr>
          <w:sz w:val="28"/>
          <w:szCs w:val="28"/>
        </w:rPr>
        <w:t xml:space="preserve">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и травматизма средствами физической культуры. Дополнительные средства повышения общей и профессиональной работоспособности. Влияние индивидуальных особенностей, географо-климатических условий и других факторов на содержание физической культуры специалистов, работающих на производстве. Роль будущих специалистов по внедрению физической культуры в производственном коллективе.</w:t>
      </w:r>
    </w:p>
    <w:p w14:paraId="5945DCAE" w14:textId="77777777" w:rsidR="006F7C4A" w:rsidRPr="00C65364" w:rsidRDefault="006F7C4A" w:rsidP="006F7C4A">
      <w:pPr>
        <w:ind w:left="567" w:hanging="567"/>
        <w:jc w:val="both"/>
        <w:rPr>
          <w:sz w:val="28"/>
          <w:szCs w:val="28"/>
        </w:rPr>
      </w:pPr>
    </w:p>
    <w:p w14:paraId="682FD334" w14:textId="77777777" w:rsidR="006F7C4A" w:rsidRPr="00C65364" w:rsidRDefault="006F7C4A" w:rsidP="006F7C4A">
      <w:pPr>
        <w:ind w:left="567" w:hanging="567"/>
        <w:jc w:val="both"/>
        <w:rPr>
          <w:sz w:val="28"/>
          <w:szCs w:val="28"/>
        </w:rPr>
      </w:pPr>
      <w:r w:rsidRPr="00C65364">
        <w:rPr>
          <w:sz w:val="28"/>
          <w:szCs w:val="28"/>
        </w:rPr>
        <w:t>*Темы лекций излагаются с учетом особенностей профессиональной деятельности выпускников каждого факультета.</w:t>
      </w:r>
    </w:p>
    <w:p w14:paraId="0DC6637C" w14:textId="77777777" w:rsidR="006F7C4A" w:rsidRPr="00C65364" w:rsidRDefault="006F7C4A" w:rsidP="006F7C4A">
      <w:pPr>
        <w:jc w:val="both"/>
        <w:rPr>
          <w:sz w:val="28"/>
          <w:szCs w:val="28"/>
        </w:rPr>
      </w:pPr>
    </w:p>
    <w:p w14:paraId="0EE34D9D" w14:textId="77777777" w:rsidR="006F7C4A" w:rsidRPr="00C65364" w:rsidRDefault="006F7C4A" w:rsidP="006F7C4A">
      <w:pPr>
        <w:ind w:left="567" w:hanging="567"/>
        <w:jc w:val="center"/>
        <w:outlineLvl w:val="0"/>
        <w:rPr>
          <w:b/>
          <w:sz w:val="28"/>
          <w:szCs w:val="28"/>
        </w:rPr>
      </w:pPr>
      <w:r w:rsidRPr="00C65364">
        <w:rPr>
          <w:b/>
          <w:sz w:val="28"/>
          <w:szCs w:val="28"/>
        </w:rPr>
        <w:t>Практический раздел</w:t>
      </w:r>
    </w:p>
    <w:p w14:paraId="4125310A" w14:textId="77777777" w:rsidR="006F7C4A" w:rsidRPr="00C65364" w:rsidRDefault="006F7C4A" w:rsidP="006F7C4A">
      <w:pPr>
        <w:ind w:left="567" w:hanging="567"/>
        <w:jc w:val="both"/>
        <w:rPr>
          <w:b/>
          <w:sz w:val="28"/>
          <w:szCs w:val="28"/>
        </w:rPr>
      </w:pPr>
    </w:p>
    <w:p w14:paraId="4AD71E87" w14:textId="77777777" w:rsidR="006F7C4A" w:rsidRPr="00C65364" w:rsidRDefault="006F7C4A" w:rsidP="006F7C4A">
      <w:pPr>
        <w:tabs>
          <w:tab w:val="left" w:pos="4396"/>
        </w:tabs>
        <w:ind w:left="567" w:hanging="567"/>
        <w:jc w:val="both"/>
        <w:rPr>
          <w:sz w:val="28"/>
          <w:szCs w:val="28"/>
        </w:rPr>
      </w:pPr>
      <w:r w:rsidRPr="00C65364">
        <w:rPr>
          <w:sz w:val="28"/>
          <w:szCs w:val="28"/>
        </w:rPr>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физкультурно-спортивной деятельности, на приобретение в ней личного опыта, обеспечивающего возможность самостоятельно, целенаправленно и творчески  использовать средства физической культуры и спорта. Практический раздел программы реализуется на методико-практических и учебно-тренировочных занятиях в учебных группах (12-15 чел.)</w:t>
      </w:r>
    </w:p>
    <w:p w14:paraId="39BB0F57" w14:textId="77777777" w:rsidR="006F7C4A" w:rsidRPr="00C65364" w:rsidRDefault="006F7C4A" w:rsidP="006F7C4A">
      <w:pPr>
        <w:tabs>
          <w:tab w:val="left" w:pos="4396"/>
        </w:tabs>
        <w:ind w:left="567" w:hanging="567"/>
        <w:jc w:val="both"/>
        <w:rPr>
          <w:sz w:val="28"/>
          <w:szCs w:val="28"/>
        </w:rPr>
      </w:pPr>
      <w:r w:rsidRPr="00C65364">
        <w:rPr>
          <w:sz w:val="28"/>
          <w:szCs w:val="28"/>
          <w:u w:val="single"/>
        </w:rPr>
        <w:t>Методико-практические занятия</w:t>
      </w:r>
      <w:r w:rsidRPr="00C65364">
        <w:rPr>
          <w:sz w:val="28"/>
          <w:szCs w:val="28"/>
        </w:rPr>
        <w:t xml:space="preserve">  предусматривает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14:paraId="58483E77" w14:textId="77777777" w:rsidR="006F7C4A" w:rsidRPr="00C65364" w:rsidRDefault="006F7C4A" w:rsidP="006F7C4A">
      <w:pPr>
        <w:tabs>
          <w:tab w:val="left" w:pos="4396"/>
        </w:tabs>
        <w:ind w:left="567" w:hanging="567"/>
        <w:jc w:val="both"/>
        <w:rPr>
          <w:sz w:val="28"/>
          <w:szCs w:val="28"/>
        </w:rPr>
      </w:pPr>
      <w:r w:rsidRPr="00C65364">
        <w:rPr>
          <w:sz w:val="28"/>
          <w:szCs w:val="28"/>
        </w:rPr>
        <w:t>Деятельность студентов на этих занятиях направлена на овладение методами, обеспечивающими достижение практических результатов. В качестве форм методико-практической подготовки могут использоваться ролевые, имитационные, психотехнические игры, социально-психологический тренинг, проблемные ситуации, тематические задания для самостоятельного выполнения, в процессе которых выявляется степень готовности студентов к практическому овладению определенной методикой. Каждое методико-практическое занятие согласуется с соответствующей теоретической темой.</w:t>
      </w:r>
    </w:p>
    <w:p w14:paraId="66914E78" w14:textId="77777777" w:rsidR="006F7C4A" w:rsidRPr="00C65364" w:rsidRDefault="006F7C4A" w:rsidP="006F7C4A">
      <w:pPr>
        <w:tabs>
          <w:tab w:val="left" w:pos="4396"/>
        </w:tabs>
        <w:ind w:left="567" w:hanging="567"/>
        <w:jc w:val="both"/>
        <w:rPr>
          <w:sz w:val="28"/>
          <w:szCs w:val="28"/>
        </w:rPr>
      </w:pPr>
      <w:r w:rsidRPr="00C65364">
        <w:rPr>
          <w:sz w:val="28"/>
          <w:szCs w:val="28"/>
        </w:rPr>
        <w:t>Предусматривается следующий перечень обязательных методико-практических занятий, связанных с лекционным курсом.</w:t>
      </w:r>
    </w:p>
    <w:p w14:paraId="6F7C395E" w14:textId="77777777" w:rsidR="006F7C4A" w:rsidRPr="00C65364" w:rsidRDefault="006F7C4A" w:rsidP="006F7C4A">
      <w:pPr>
        <w:tabs>
          <w:tab w:val="left" w:pos="4396"/>
        </w:tabs>
        <w:ind w:left="567" w:hanging="567"/>
        <w:jc w:val="both"/>
        <w:rPr>
          <w:sz w:val="28"/>
          <w:szCs w:val="28"/>
        </w:rPr>
      </w:pPr>
    </w:p>
    <w:p w14:paraId="0BB1BAF2" w14:textId="77777777" w:rsidR="006F7C4A" w:rsidRPr="00C65364" w:rsidRDefault="006F7C4A" w:rsidP="006F7C4A">
      <w:pPr>
        <w:tabs>
          <w:tab w:val="left" w:pos="4396"/>
        </w:tabs>
        <w:ind w:left="567" w:hanging="567"/>
        <w:jc w:val="both"/>
        <w:outlineLvl w:val="0"/>
        <w:rPr>
          <w:sz w:val="28"/>
          <w:szCs w:val="28"/>
          <w:u w:val="single"/>
        </w:rPr>
      </w:pPr>
      <w:r w:rsidRPr="00C65364">
        <w:rPr>
          <w:sz w:val="28"/>
          <w:szCs w:val="28"/>
          <w:u w:val="single"/>
        </w:rPr>
        <w:t>Первый курс</w:t>
      </w:r>
    </w:p>
    <w:p w14:paraId="3C5D89B1" w14:textId="77777777" w:rsidR="006F7C4A" w:rsidRPr="00C65364" w:rsidRDefault="006F7C4A" w:rsidP="006F7C4A">
      <w:pPr>
        <w:numPr>
          <w:ilvl w:val="0"/>
          <w:numId w:val="3"/>
        </w:numPr>
        <w:tabs>
          <w:tab w:val="left" w:pos="4396"/>
        </w:tabs>
        <w:ind w:left="567" w:hanging="567"/>
        <w:jc w:val="both"/>
        <w:rPr>
          <w:sz w:val="28"/>
          <w:szCs w:val="28"/>
        </w:rPr>
      </w:pPr>
      <w:r w:rsidRPr="00C65364">
        <w:rPr>
          <w:sz w:val="28"/>
          <w:szCs w:val="28"/>
        </w:rPr>
        <w:t>методики эффективных и экономичных способов овладения жизненно важными умениями и навыками (ходьба, передвижение на лыжах).</w:t>
      </w:r>
    </w:p>
    <w:p w14:paraId="6B78127B" w14:textId="77777777" w:rsidR="006F7C4A" w:rsidRPr="00C65364" w:rsidRDefault="006F7C4A" w:rsidP="006F7C4A">
      <w:pPr>
        <w:numPr>
          <w:ilvl w:val="0"/>
          <w:numId w:val="3"/>
        </w:numPr>
        <w:tabs>
          <w:tab w:val="left" w:pos="4396"/>
        </w:tabs>
        <w:ind w:left="567" w:hanging="567"/>
        <w:jc w:val="both"/>
        <w:rPr>
          <w:sz w:val="28"/>
          <w:szCs w:val="28"/>
        </w:rPr>
      </w:pPr>
      <w:r w:rsidRPr="00C65364">
        <w:rPr>
          <w:sz w:val="28"/>
          <w:szCs w:val="28"/>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14:paraId="7869E7F3" w14:textId="77777777" w:rsidR="006F7C4A" w:rsidRPr="00C65364" w:rsidRDefault="006F7C4A" w:rsidP="006F7C4A">
      <w:pPr>
        <w:numPr>
          <w:ilvl w:val="0"/>
          <w:numId w:val="3"/>
        </w:numPr>
        <w:tabs>
          <w:tab w:val="left" w:pos="4396"/>
        </w:tabs>
        <w:ind w:left="567" w:hanging="567"/>
        <w:jc w:val="both"/>
        <w:rPr>
          <w:sz w:val="28"/>
          <w:szCs w:val="28"/>
        </w:rPr>
      </w:pPr>
      <w:r w:rsidRPr="00C65364">
        <w:rPr>
          <w:sz w:val="28"/>
          <w:szCs w:val="28"/>
        </w:rPr>
        <w:t>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 (медленный бег, плавание, прогулка на лыжах и т.д.).</w:t>
      </w:r>
    </w:p>
    <w:p w14:paraId="11F44B71" w14:textId="77777777" w:rsidR="006F7C4A" w:rsidRPr="00C65364" w:rsidRDefault="006F7C4A" w:rsidP="006F7C4A">
      <w:pPr>
        <w:numPr>
          <w:ilvl w:val="0"/>
          <w:numId w:val="3"/>
        </w:numPr>
        <w:tabs>
          <w:tab w:val="left" w:pos="4396"/>
        </w:tabs>
        <w:ind w:left="567" w:hanging="567"/>
        <w:jc w:val="both"/>
        <w:rPr>
          <w:sz w:val="28"/>
          <w:szCs w:val="28"/>
        </w:rPr>
      </w:pPr>
      <w:r w:rsidRPr="00C65364">
        <w:rPr>
          <w:sz w:val="28"/>
          <w:szCs w:val="28"/>
        </w:rPr>
        <w:t>основы методики самомассажа.</w:t>
      </w:r>
    </w:p>
    <w:p w14:paraId="63FEF2C2" w14:textId="77777777" w:rsidR="006F7C4A" w:rsidRPr="00C65364" w:rsidRDefault="006F7C4A" w:rsidP="006F7C4A">
      <w:pPr>
        <w:numPr>
          <w:ilvl w:val="0"/>
          <w:numId w:val="3"/>
        </w:numPr>
        <w:tabs>
          <w:tab w:val="left" w:pos="4396"/>
        </w:tabs>
        <w:ind w:left="567" w:hanging="567"/>
        <w:jc w:val="both"/>
        <w:rPr>
          <w:sz w:val="28"/>
          <w:szCs w:val="28"/>
        </w:rPr>
      </w:pPr>
      <w:r w:rsidRPr="00C65364">
        <w:rPr>
          <w:sz w:val="28"/>
          <w:szCs w:val="28"/>
        </w:rPr>
        <w:t>методика коррегирующей гимнастики для глаз.</w:t>
      </w:r>
    </w:p>
    <w:p w14:paraId="46B3EBF8" w14:textId="77777777" w:rsidR="006F7C4A" w:rsidRPr="00C65364" w:rsidRDefault="006F7C4A" w:rsidP="006F7C4A">
      <w:pPr>
        <w:numPr>
          <w:ilvl w:val="0"/>
          <w:numId w:val="3"/>
        </w:numPr>
        <w:tabs>
          <w:tab w:val="left" w:pos="4396"/>
        </w:tabs>
        <w:ind w:left="567" w:hanging="567"/>
        <w:jc w:val="both"/>
        <w:rPr>
          <w:sz w:val="28"/>
          <w:szCs w:val="28"/>
        </w:rPr>
      </w:pPr>
      <w:r w:rsidRPr="00C65364">
        <w:rPr>
          <w:sz w:val="28"/>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p w14:paraId="7F706DB8" w14:textId="77777777" w:rsidR="006F7C4A" w:rsidRPr="00C65364" w:rsidRDefault="006F7C4A" w:rsidP="006F7C4A">
      <w:pPr>
        <w:tabs>
          <w:tab w:val="left" w:pos="4396"/>
        </w:tabs>
        <w:ind w:left="567" w:hanging="567"/>
        <w:jc w:val="both"/>
        <w:outlineLvl w:val="0"/>
        <w:rPr>
          <w:sz w:val="28"/>
          <w:szCs w:val="28"/>
          <w:u w:val="single"/>
        </w:rPr>
      </w:pPr>
      <w:r w:rsidRPr="00C65364">
        <w:rPr>
          <w:sz w:val="28"/>
          <w:szCs w:val="28"/>
          <w:u w:val="single"/>
        </w:rPr>
        <w:t>Второй курс</w:t>
      </w:r>
    </w:p>
    <w:p w14:paraId="172E29E0" w14:textId="77777777" w:rsidR="006F7C4A" w:rsidRPr="00C65364" w:rsidRDefault="006F7C4A" w:rsidP="006F7C4A">
      <w:pPr>
        <w:numPr>
          <w:ilvl w:val="0"/>
          <w:numId w:val="4"/>
        </w:numPr>
        <w:tabs>
          <w:tab w:val="left" w:pos="4396"/>
        </w:tabs>
        <w:ind w:left="567" w:hanging="567"/>
        <w:jc w:val="both"/>
        <w:rPr>
          <w:sz w:val="28"/>
          <w:szCs w:val="28"/>
        </w:rPr>
      </w:pPr>
      <w:r w:rsidRPr="00C65364">
        <w:rPr>
          <w:sz w:val="28"/>
          <w:szCs w:val="28"/>
        </w:rPr>
        <w:t>методы оценки и коррекции осанки и телосложения.</w:t>
      </w:r>
    </w:p>
    <w:p w14:paraId="61093DC8" w14:textId="77777777" w:rsidR="006F7C4A" w:rsidRPr="00C65364" w:rsidRDefault="006F7C4A" w:rsidP="006F7C4A">
      <w:pPr>
        <w:numPr>
          <w:ilvl w:val="0"/>
          <w:numId w:val="4"/>
        </w:numPr>
        <w:tabs>
          <w:tab w:val="left" w:pos="4396"/>
        </w:tabs>
        <w:ind w:left="567" w:hanging="567"/>
        <w:jc w:val="both"/>
        <w:rPr>
          <w:sz w:val="28"/>
          <w:szCs w:val="28"/>
        </w:rPr>
      </w:pPr>
      <w:r w:rsidRPr="00C65364">
        <w:rPr>
          <w:sz w:val="28"/>
          <w:szCs w:val="28"/>
        </w:rPr>
        <w:t>методы самоконтроля состояния здоровья и физического развития (стандарты, индексы, программы, формулы и др.).</w:t>
      </w:r>
    </w:p>
    <w:p w14:paraId="3A93FF78" w14:textId="77777777" w:rsidR="006F7C4A" w:rsidRPr="00C65364" w:rsidRDefault="006F7C4A" w:rsidP="006F7C4A">
      <w:pPr>
        <w:numPr>
          <w:ilvl w:val="0"/>
          <w:numId w:val="4"/>
        </w:numPr>
        <w:tabs>
          <w:tab w:val="left" w:pos="4396"/>
        </w:tabs>
        <w:ind w:left="567" w:hanging="567"/>
        <w:jc w:val="both"/>
        <w:rPr>
          <w:sz w:val="28"/>
          <w:szCs w:val="28"/>
        </w:rPr>
      </w:pPr>
      <w:r w:rsidRPr="00C65364">
        <w:rPr>
          <w:sz w:val="28"/>
          <w:szCs w:val="28"/>
        </w:rPr>
        <w:t>методы самоконтроля за функциональным состоянием организма (функциональные пробы).</w:t>
      </w:r>
    </w:p>
    <w:p w14:paraId="5ABC61F4" w14:textId="77777777" w:rsidR="006F7C4A" w:rsidRPr="00C65364" w:rsidRDefault="006F7C4A" w:rsidP="006F7C4A">
      <w:pPr>
        <w:numPr>
          <w:ilvl w:val="0"/>
          <w:numId w:val="4"/>
        </w:numPr>
        <w:tabs>
          <w:tab w:val="left" w:pos="4396"/>
        </w:tabs>
        <w:ind w:left="567" w:hanging="567"/>
        <w:jc w:val="both"/>
        <w:rPr>
          <w:sz w:val="28"/>
          <w:szCs w:val="28"/>
        </w:rPr>
      </w:pPr>
      <w:r w:rsidRPr="00C65364">
        <w:rPr>
          <w:sz w:val="28"/>
          <w:szCs w:val="28"/>
        </w:rPr>
        <w:t>методика проведения учебно-тренировочного занятия.</w:t>
      </w:r>
    </w:p>
    <w:p w14:paraId="0806B2CC" w14:textId="77777777" w:rsidR="006F7C4A" w:rsidRPr="00C65364" w:rsidRDefault="006F7C4A" w:rsidP="006F7C4A">
      <w:pPr>
        <w:numPr>
          <w:ilvl w:val="0"/>
          <w:numId w:val="4"/>
        </w:numPr>
        <w:tabs>
          <w:tab w:val="left" w:pos="4396"/>
        </w:tabs>
        <w:ind w:left="567" w:hanging="567"/>
        <w:jc w:val="both"/>
        <w:rPr>
          <w:sz w:val="28"/>
          <w:szCs w:val="28"/>
        </w:rPr>
      </w:pPr>
      <w:r w:rsidRPr="00C65364">
        <w:rPr>
          <w:sz w:val="28"/>
          <w:szCs w:val="28"/>
        </w:rPr>
        <w:t>методы самооценки специальной физической и спортивной подготовленности по избранному виду спорта (тесты, контрольные задания).</w:t>
      </w:r>
    </w:p>
    <w:p w14:paraId="0405F7D5" w14:textId="77777777" w:rsidR="006F7C4A" w:rsidRPr="00C65364" w:rsidRDefault="006F7C4A" w:rsidP="006F7C4A">
      <w:pPr>
        <w:numPr>
          <w:ilvl w:val="0"/>
          <w:numId w:val="4"/>
        </w:numPr>
        <w:tabs>
          <w:tab w:val="left" w:pos="4396"/>
        </w:tabs>
        <w:ind w:left="567" w:hanging="567"/>
        <w:jc w:val="both"/>
        <w:rPr>
          <w:sz w:val="28"/>
          <w:szCs w:val="28"/>
        </w:rPr>
      </w:pPr>
      <w:r w:rsidRPr="00C65364">
        <w:rPr>
          <w:sz w:val="28"/>
          <w:szCs w:val="28"/>
        </w:rPr>
        <w:t>методика индивидуального подхода и применения средств для направленного развития отдельных физических качеств.</w:t>
      </w:r>
    </w:p>
    <w:p w14:paraId="740150EF" w14:textId="77777777" w:rsidR="006F7C4A" w:rsidRPr="00C65364" w:rsidRDefault="006F7C4A" w:rsidP="006F7C4A">
      <w:pPr>
        <w:numPr>
          <w:ilvl w:val="0"/>
          <w:numId w:val="4"/>
        </w:numPr>
        <w:tabs>
          <w:tab w:val="left" w:pos="4396"/>
        </w:tabs>
        <w:ind w:left="567" w:hanging="567"/>
        <w:jc w:val="both"/>
        <w:rPr>
          <w:sz w:val="28"/>
          <w:szCs w:val="28"/>
        </w:rPr>
      </w:pPr>
      <w:r w:rsidRPr="00C65364">
        <w:rPr>
          <w:sz w:val="28"/>
          <w:szCs w:val="28"/>
        </w:rPr>
        <w:t>основы методики организации судейства по избранному виду спорта.</w:t>
      </w:r>
    </w:p>
    <w:p w14:paraId="718AE79E" w14:textId="77777777" w:rsidR="006F7C4A" w:rsidRPr="00C65364" w:rsidRDefault="006F7C4A" w:rsidP="006F7C4A">
      <w:pPr>
        <w:tabs>
          <w:tab w:val="left" w:pos="4396"/>
        </w:tabs>
        <w:ind w:left="567" w:hanging="567"/>
        <w:jc w:val="both"/>
        <w:outlineLvl w:val="0"/>
        <w:rPr>
          <w:sz w:val="28"/>
          <w:szCs w:val="28"/>
          <w:u w:val="single"/>
        </w:rPr>
      </w:pPr>
      <w:r w:rsidRPr="00C65364">
        <w:rPr>
          <w:sz w:val="28"/>
          <w:szCs w:val="28"/>
          <w:u w:val="single"/>
        </w:rPr>
        <w:t>Третий-четвертый курс</w:t>
      </w:r>
    </w:p>
    <w:p w14:paraId="78E48FE8" w14:textId="77777777" w:rsidR="006F7C4A" w:rsidRPr="00C65364" w:rsidRDefault="006F7C4A" w:rsidP="006F7C4A">
      <w:pPr>
        <w:numPr>
          <w:ilvl w:val="0"/>
          <w:numId w:val="5"/>
        </w:numPr>
        <w:tabs>
          <w:tab w:val="left" w:pos="4396"/>
        </w:tabs>
        <w:ind w:left="567" w:hanging="567"/>
        <w:jc w:val="both"/>
        <w:rPr>
          <w:sz w:val="28"/>
          <w:szCs w:val="28"/>
        </w:rPr>
      </w:pPr>
      <w:r w:rsidRPr="00C65364">
        <w:rPr>
          <w:sz w:val="28"/>
          <w:szCs w:val="28"/>
        </w:rPr>
        <w:t>методы регулирования психоэмоционального состояния, применяемые при занятиях физической культурой и спортом.</w:t>
      </w:r>
    </w:p>
    <w:p w14:paraId="7371ACB1" w14:textId="77777777" w:rsidR="006F7C4A" w:rsidRPr="00C65364" w:rsidRDefault="006F7C4A" w:rsidP="006F7C4A">
      <w:pPr>
        <w:numPr>
          <w:ilvl w:val="0"/>
          <w:numId w:val="5"/>
        </w:numPr>
        <w:tabs>
          <w:tab w:val="left" w:pos="4396"/>
        </w:tabs>
        <w:ind w:left="567" w:hanging="567"/>
        <w:jc w:val="both"/>
        <w:rPr>
          <w:sz w:val="28"/>
          <w:szCs w:val="28"/>
        </w:rPr>
      </w:pPr>
      <w:r w:rsidRPr="00C65364">
        <w:rPr>
          <w:sz w:val="28"/>
          <w:szCs w:val="28"/>
        </w:rPr>
        <w:t>средства и методы мышечной релаксации в спорте.</w:t>
      </w:r>
    </w:p>
    <w:p w14:paraId="6AFAF46A" w14:textId="77777777" w:rsidR="006F7C4A" w:rsidRPr="00C65364" w:rsidRDefault="006F7C4A" w:rsidP="006F7C4A">
      <w:pPr>
        <w:numPr>
          <w:ilvl w:val="0"/>
          <w:numId w:val="5"/>
        </w:numPr>
        <w:tabs>
          <w:tab w:val="left" w:pos="4396"/>
        </w:tabs>
        <w:ind w:left="567" w:hanging="567"/>
        <w:jc w:val="both"/>
        <w:rPr>
          <w:sz w:val="28"/>
          <w:szCs w:val="28"/>
        </w:rPr>
      </w:pPr>
      <w:r w:rsidRPr="00C65364">
        <w:rPr>
          <w:sz w:val="28"/>
          <w:szCs w:val="28"/>
        </w:rPr>
        <w:t>методика самостоятельного освоения отдельных элементов профессионально-прикладной физической подготовки.</w:t>
      </w:r>
    </w:p>
    <w:p w14:paraId="387F78ED" w14:textId="77777777" w:rsidR="006F7C4A" w:rsidRPr="00B171B6" w:rsidRDefault="006F7C4A" w:rsidP="006F7C4A">
      <w:pPr>
        <w:numPr>
          <w:ilvl w:val="0"/>
          <w:numId w:val="5"/>
        </w:numPr>
        <w:tabs>
          <w:tab w:val="left" w:pos="4396"/>
        </w:tabs>
        <w:ind w:left="567" w:hanging="567"/>
        <w:jc w:val="both"/>
        <w:rPr>
          <w:sz w:val="28"/>
          <w:szCs w:val="28"/>
        </w:rPr>
      </w:pPr>
      <w:r w:rsidRPr="00C65364">
        <w:rPr>
          <w:sz w:val="28"/>
          <w:szCs w:val="28"/>
        </w:rPr>
        <w:t>методика проведения производственной гимнастики с учетом заданных условий и их характера труда.</w:t>
      </w:r>
    </w:p>
    <w:p w14:paraId="0D4EDDAA" w14:textId="77777777" w:rsidR="006F7C4A" w:rsidRPr="00C65364" w:rsidRDefault="006F7C4A" w:rsidP="006F7C4A">
      <w:pPr>
        <w:jc w:val="both"/>
        <w:rPr>
          <w:b/>
          <w:sz w:val="28"/>
          <w:szCs w:val="28"/>
        </w:rPr>
      </w:pPr>
    </w:p>
    <w:p w14:paraId="259A73C3" w14:textId="77777777" w:rsidR="006F7C4A" w:rsidRPr="00B171B6" w:rsidRDefault="006F7C4A" w:rsidP="006F7C4A">
      <w:pPr>
        <w:jc w:val="both"/>
        <w:outlineLvl w:val="0"/>
        <w:rPr>
          <w:i/>
          <w:sz w:val="28"/>
          <w:szCs w:val="28"/>
          <w:u w:val="single"/>
        </w:rPr>
      </w:pPr>
      <w:r w:rsidRPr="00C65364">
        <w:rPr>
          <w:i/>
          <w:sz w:val="28"/>
          <w:szCs w:val="28"/>
          <w:u w:val="single"/>
        </w:rPr>
        <w:t xml:space="preserve"> Содержание практических разделов дисциплины</w:t>
      </w:r>
    </w:p>
    <w:p w14:paraId="3157D1BD" w14:textId="77777777" w:rsidR="006F7C4A" w:rsidRPr="00C65364" w:rsidRDefault="006F7C4A" w:rsidP="006F7C4A">
      <w:pPr>
        <w:ind w:left="567" w:hanging="567"/>
        <w:jc w:val="both"/>
        <w:rPr>
          <w:b/>
          <w:sz w:val="28"/>
          <w:szCs w:val="28"/>
        </w:rPr>
      </w:pPr>
    </w:p>
    <w:p w14:paraId="11160798" w14:textId="77777777" w:rsidR="006F7C4A" w:rsidRPr="00C65364" w:rsidRDefault="006F7C4A" w:rsidP="006F7C4A">
      <w:pPr>
        <w:ind w:left="567" w:hanging="567"/>
        <w:jc w:val="both"/>
        <w:rPr>
          <w:sz w:val="28"/>
          <w:szCs w:val="28"/>
        </w:rPr>
      </w:pPr>
      <w:r w:rsidRPr="00C65364">
        <w:rPr>
          <w:sz w:val="28"/>
          <w:szCs w:val="28"/>
        </w:rPr>
        <w:t xml:space="preserve">Средства практического раздела, направленные на обучение двигательным действиям, развитее и совершенствование психофизических способностей, личностных качеств и свойств у студентов, определяются в рабочей программе кафедрой физического воспитания. Обязательными </w:t>
      </w:r>
      <w:r w:rsidRPr="00C65364">
        <w:rPr>
          <w:sz w:val="28"/>
          <w:szCs w:val="28"/>
        </w:rPr>
        <w:lastRenderedPageBreak/>
        <w:t>видами физических упражнений для включения в рабочую программу по физической культуре являются: отдельные виды легкой атлетики,  спортивные игры, лыжные гонки, упражнения профессионально-прикладной физической подготовки и силовой направленности. Подбор упражнений на практических занятиях должен 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быстроты движений, ловкости и гибкости. Используются физические упражнения из различных видов спорта, упражнения профессионально-прикладной направленности, оздоровительных систем физических упражнений.</w:t>
      </w:r>
    </w:p>
    <w:p w14:paraId="152E1415" w14:textId="77777777" w:rsidR="006F7C4A" w:rsidRPr="00C65364" w:rsidRDefault="006F7C4A" w:rsidP="006F7C4A">
      <w:pPr>
        <w:ind w:left="567" w:hanging="567"/>
        <w:jc w:val="both"/>
        <w:rPr>
          <w:b/>
          <w:sz w:val="28"/>
          <w:szCs w:val="28"/>
          <w:u w:val="single"/>
        </w:rPr>
      </w:pPr>
    </w:p>
    <w:p w14:paraId="23C53682" w14:textId="77777777" w:rsidR="006F7C4A" w:rsidRPr="00C65364" w:rsidRDefault="006F7C4A" w:rsidP="006F7C4A">
      <w:pPr>
        <w:numPr>
          <w:ilvl w:val="0"/>
          <w:numId w:val="2"/>
        </w:numPr>
        <w:ind w:left="567" w:hanging="567"/>
        <w:jc w:val="both"/>
        <w:rPr>
          <w:sz w:val="28"/>
          <w:szCs w:val="28"/>
        </w:rPr>
      </w:pPr>
      <w:r w:rsidRPr="00C65364">
        <w:rPr>
          <w:i/>
          <w:sz w:val="28"/>
          <w:szCs w:val="28"/>
          <w:u w:val="single"/>
        </w:rPr>
        <w:t>Легкая атлетика</w:t>
      </w:r>
      <w:r w:rsidRPr="00C65364">
        <w:rPr>
          <w:sz w:val="28"/>
          <w:szCs w:val="28"/>
        </w:rPr>
        <w:t>.</w:t>
      </w:r>
    </w:p>
    <w:p w14:paraId="5FC8DAA3" w14:textId="77777777" w:rsidR="006F7C4A" w:rsidRPr="00C65364" w:rsidRDefault="006F7C4A" w:rsidP="006F7C4A">
      <w:pPr>
        <w:ind w:left="567" w:hanging="567"/>
        <w:jc w:val="both"/>
        <w:rPr>
          <w:sz w:val="28"/>
          <w:szCs w:val="28"/>
        </w:rPr>
      </w:pPr>
      <w:r w:rsidRPr="00C65364">
        <w:rPr>
          <w:sz w:val="28"/>
          <w:szCs w:val="28"/>
        </w:rPr>
        <w:t>1-2 курс. История развития легкой атлетики. Техника безопасности во время занятий легкой атлетикой. Овладение техникой спринтерского и длительного бега. Изучение  техники прыжка в длину с разбега. Освоение техники эстафетного бега, метание гранаты в цель и на дальность с разбега.  (Поурочные планы занятий по легкой атлетике прилагаются)</w:t>
      </w:r>
    </w:p>
    <w:p w14:paraId="37788F02" w14:textId="77777777" w:rsidR="006F7C4A" w:rsidRPr="00C65364" w:rsidRDefault="006F7C4A" w:rsidP="006F7C4A">
      <w:pPr>
        <w:ind w:left="567" w:hanging="567"/>
        <w:jc w:val="both"/>
        <w:rPr>
          <w:sz w:val="28"/>
          <w:szCs w:val="28"/>
        </w:rPr>
      </w:pPr>
      <w:r w:rsidRPr="00C65364">
        <w:rPr>
          <w:sz w:val="28"/>
          <w:szCs w:val="28"/>
        </w:rPr>
        <w:t xml:space="preserve">3-4 курс. Совершенствование бега на короткие и длинные дистанции. Закрепление техники метания, прыжка в длину с разбега, эстафетного бега. Изучение правил соревнований по легкой атлетике и  методику проведения соревнований.  </w:t>
      </w:r>
    </w:p>
    <w:p w14:paraId="271319DE" w14:textId="77777777" w:rsidR="006F7C4A" w:rsidRPr="00C65364" w:rsidRDefault="006F7C4A" w:rsidP="006F7C4A">
      <w:pPr>
        <w:ind w:left="567" w:hanging="567"/>
        <w:jc w:val="both"/>
        <w:rPr>
          <w:sz w:val="28"/>
          <w:szCs w:val="28"/>
        </w:rPr>
      </w:pPr>
    </w:p>
    <w:p w14:paraId="22D420D5" w14:textId="77777777" w:rsidR="006F7C4A" w:rsidRPr="00C65364" w:rsidRDefault="006F7C4A" w:rsidP="006F7C4A">
      <w:pPr>
        <w:numPr>
          <w:ilvl w:val="0"/>
          <w:numId w:val="2"/>
        </w:numPr>
        <w:ind w:left="567" w:hanging="567"/>
        <w:jc w:val="both"/>
        <w:rPr>
          <w:i/>
          <w:sz w:val="28"/>
          <w:szCs w:val="28"/>
          <w:u w:val="single"/>
        </w:rPr>
      </w:pPr>
      <w:r w:rsidRPr="00C65364">
        <w:rPr>
          <w:i/>
          <w:sz w:val="28"/>
          <w:szCs w:val="28"/>
          <w:u w:val="single"/>
        </w:rPr>
        <w:t>Спортивные игры</w:t>
      </w:r>
    </w:p>
    <w:p w14:paraId="3EFC5449" w14:textId="77777777" w:rsidR="006F7C4A" w:rsidRPr="00C65364" w:rsidRDefault="006F7C4A" w:rsidP="006F7C4A">
      <w:pPr>
        <w:ind w:left="567" w:hanging="567"/>
        <w:jc w:val="both"/>
        <w:rPr>
          <w:sz w:val="28"/>
          <w:szCs w:val="28"/>
        </w:rPr>
      </w:pPr>
      <w:r w:rsidRPr="00C65364">
        <w:rPr>
          <w:sz w:val="28"/>
          <w:szCs w:val="28"/>
        </w:rPr>
        <w:t xml:space="preserve">1-2 курс. Техника безопасности. История развития спортивных игр. Характеристика спортивных игр, их специфические признаки. Спортивные игры как средство физического воспитания. Основные понятия и термины в теории и методике спортивных игр. Изучение </w:t>
      </w:r>
    </w:p>
    <w:p w14:paraId="713A443E" w14:textId="77777777" w:rsidR="006F7C4A" w:rsidRPr="00C65364" w:rsidRDefault="006F7C4A" w:rsidP="006F7C4A">
      <w:pPr>
        <w:ind w:left="567" w:hanging="567"/>
        <w:jc w:val="both"/>
        <w:rPr>
          <w:sz w:val="28"/>
          <w:szCs w:val="28"/>
        </w:rPr>
      </w:pPr>
      <w:r w:rsidRPr="00C65364">
        <w:rPr>
          <w:sz w:val="28"/>
          <w:szCs w:val="28"/>
        </w:rPr>
        <w:t>техники и тактики спортивных игр.</w:t>
      </w:r>
    </w:p>
    <w:p w14:paraId="6358E28D" w14:textId="77777777" w:rsidR="006F7C4A" w:rsidRPr="00C65364" w:rsidRDefault="006F7C4A" w:rsidP="006F7C4A">
      <w:pPr>
        <w:ind w:left="567" w:hanging="567"/>
        <w:jc w:val="both"/>
        <w:rPr>
          <w:sz w:val="28"/>
          <w:szCs w:val="28"/>
        </w:rPr>
      </w:pPr>
      <w:r w:rsidRPr="00C65364">
        <w:rPr>
          <w:sz w:val="28"/>
          <w:szCs w:val="28"/>
        </w:rPr>
        <w:t>3-4 курс. Принципы построения и проведения соревнований по спортивным играм. Способы проведения  соревнований по спортивным играм ( системы розыгрыша). Основы теории обучения навыкам игры в спортивных играх. Характеристика обучения. Двигательные умения, навыки и качества в процессе обучения. Факторы, обусловливающие обучение технико-тактическими действиями. Взаимосвязь физической с технической и тактической подготовкой. Совершенствование техники и тактики спортивных игр. (Поурочные планы занятий по спортивным играм прилагаются)</w:t>
      </w:r>
    </w:p>
    <w:p w14:paraId="63F827F1" w14:textId="77777777" w:rsidR="006F7C4A" w:rsidRPr="00C65364" w:rsidRDefault="006F7C4A" w:rsidP="006F7C4A">
      <w:pPr>
        <w:ind w:left="567" w:hanging="567"/>
        <w:jc w:val="both"/>
        <w:rPr>
          <w:sz w:val="28"/>
          <w:szCs w:val="28"/>
        </w:rPr>
      </w:pPr>
    </w:p>
    <w:p w14:paraId="422137E5" w14:textId="77777777" w:rsidR="006F7C4A" w:rsidRPr="00C65364" w:rsidRDefault="006F7C4A" w:rsidP="006F7C4A">
      <w:pPr>
        <w:ind w:left="567" w:hanging="567"/>
        <w:jc w:val="both"/>
        <w:rPr>
          <w:i/>
          <w:sz w:val="28"/>
          <w:szCs w:val="28"/>
          <w:u w:val="single"/>
        </w:rPr>
      </w:pPr>
      <w:r w:rsidRPr="00C65364">
        <w:rPr>
          <w:i/>
          <w:sz w:val="28"/>
          <w:szCs w:val="28"/>
        </w:rPr>
        <w:t>3. .</w:t>
      </w:r>
      <w:r w:rsidRPr="00C65364">
        <w:rPr>
          <w:i/>
          <w:sz w:val="28"/>
          <w:szCs w:val="28"/>
          <w:u w:val="single"/>
        </w:rPr>
        <w:t>Лыжная подготовка</w:t>
      </w:r>
    </w:p>
    <w:p w14:paraId="0F6A22E3" w14:textId="77777777" w:rsidR="006F7C4A" w:rsidRPr="00C65364" w:rsidRDefault="006F7C4A" w:rsidP="006F7C4A">
      <w:pPr>
        <w:ind w:left="567" w:hanging="567"/>
        <w:jc w:val="both"/>
        <w:rPr>
          <w:sz w:val="28"/>
          <w:szCs w:val="28"/>
        </w:rPr>
      </w:pPr>
      <w:r w:rsidRPr="00C65364">
        <w:rPr>
          <w:sz w:val="28"/>
          <w:szCs w:val="28"/>
        </w:rPr>
        <w:t xml:space="preserve">1-2 курс.  Техника безопасности на занятиях по лыжной подготовке. История развития лыжного спорта. Методика выбора лыж и их подготовка, </w:t>
      </w:r>
      <w:r w:rsidRPr="00C65364">
        <w:rPr>
          <w:sz w:val="28"/>
          <w:szCs w:val="28"/>
        </w:rPr>
        <w:lastRenderedPageBreak/>
        <w:t xml:space="preserve">экипировка. Обучение видам лыжных ходов и переходам. Изучение техники лыжных ходов. </w:t>
      </w:r>
    </w:p>
    <w:p w14:paraId="75C91802" w14:textId="77777777" w:rsidR="006F7C4A" w:rsidRPr="00C65364" w:rsidRDefault="006F7C4A" w:rsidP="006F7C4A">
      <w:pPr>
        <w:ind w:left="567" w:hanging="567"/>
        <w:jc w:val="both"/>
        <w:rPr>
          <w:sz w:val="28"/>
          <w:szCs w:val="28"/>
        </w:rPr>
      </w:pPr>
      <w:r w:rsidRPr="00C65364">
        <w:rPr>
          <w:sz w:val="28"/>
          <w:szCs w:val="28"/>
        </w:rPr>
        <w:t>3-4 курс.  Совершенствование техники лыжных ходов и переходов. Обучение техники передвижения с поддержанием высокой скорости. Методика организаций соревнований  по  лыжным гонкам. (Поурочные планы занятий по лыжной подготовке прилагаются).</w:t>
      </w:r>
    </w:p>
    <w:p w14:paraId="3EAAF1BF" w14:textId="77777777" w:rsidR="006F7C4A" w:rsidRPr="00C65364" w:rsidRDefault="006F7C4A" w:rsidP="006F7C4A">
      <w:pPr>
        <w:ind w:left="567" w:hanging="567"/>
        <w:jc w:val="both"/>
        <w:rPr>
          <w:i/>
          <w:sz w:val="28"/>
          <w:szCs w:val="28"/>
        </w:rPr>
      </w:pPr>
    </w:p>
    <w:p w14:paraId="3F091151" w14:textId="77777777" w:rsidR="006F7C4A" w:rsidRPr="00C65364" w:rsidRDefault="006F7C4A" w:rsidP="006F7C4A">
      <w:pPr>
        <w:ind w:left="567" w:hanging="567"/>
        <w:jc w:val="both"/>
        <w:rPr>
          <w:i/>
          <w:sz w:val="28"/>
          <w:szCs w:val="28"/>
          <w:u w:val="single"/>
        </w:rPr>
      </w:pPr>
      <w:r w:rsidRPr="00C65364">
        <w:rPr>
          <w:i/>
          <w:sz w:val="28"/>
          <w:szCs w:val="28"/>
        </w:rPr>
        <w:t>4.</w:t>
      </w:r>
      <w:r w:rsidRPr="00C65364">
        <w:rPr>
          <w:i/>
          <w:sz w:val="28"/>
          <w:szCs w:val="28"/>
          <w:u w:val="single"/>
        </w:rPr>
        <w:t>Кроссовая подготовка</w:t>
      </w:r>
    </w:p>
    <w:p w14:paraId="59EA1D9A" w14:textId="77777777" w:rsidR="006F7C4A" w:rsidRPr="00C65364" w:rsidRDefault="006F7C4A" w:rsidP="006F7C4A">
      <w:pPr>
        <w:ind w:left="567" w:hanging="567"/>
        <w:jc w:val="both"/>
        <w:rPr>
          <w:sz w:val="28"/>
          <w:szCs w:val="28"/>
        </w:rPr>
      </w:pPr>
      <w:r w:rsidRPr="00C65364">
        <w:rPr>
          <w:sz w:val="28"/>
          <w:szCs w:val="28"/>
        </w:rPr>
        <w:t>1-4 курс.  Значения бега по пересеченной местности на организм. Способы проведения тренировок по кроссовой подготовке. Развитие выносливости. Профилактика травм при занятиях по кроссовой подготовке. Совершенствование бега по пересеченной местности. (Поурочные планы занятий по кроссовой подготовке прилагаются)</w:t>
      </w:r>
    </w:p>
    <w:p w14:paraId="057E7A3C" w14:textId="77777777" w:rsidR="006F7C4A" w:rsidRPr="00C65364" w:rsidRDefault="006F7C4A" w:rsidP="006F7C4A">
      <w:pPr>
        <w:ind w:left="567" w:hanging="567"/>
        <w:jc w:val="both"/>
        <w:rPr>
          <w:sz w:val="28"/>
          <w:szCs w:val="28"/>
        </w:rPr>
      </w:pPr>
    </w:p>
    <w:p w14:paraId="602408BE" w14:textId="77777777" w:rsidR="006F7C4A" w:rsidRPr="00C65364" w:rsidRDefault="006F7C4A" w:rsidP="006F7C4A">
      <w:pPr>
        <w:ind w:left="567" w:hanging="567"/>
        <w:jc w:val="both"/>
        <w:rPr>
          <w:i/>
          <w:sz w:val="28"/>
          <w:szCs w:val="28"/>
          <w:u w:val="single"/>
        </w:rPr>
      </w:pPr>
      <w:r w:rsidRPr="00C65364">
        <w:rPr>
          <w:i/>
          <w:sz w:val="28"/>
          <w:szCs w:val="28"/>
          <w:u w:val="single"/>
        </w:rPr>
        <w:t>5. Силовая подготовка</w:t>
      </w:r>
    </w:p>
    <w:p w14:paraId="61703CA9" w14:textId="77777777" w:rsidR="006F7C4A" w:rsidRPr="00C65364" w:rsidRDefault="006F7C4A" w:rsidP="006F7C4A">
      <w:pPr>
        <w:ind w:left="567" w:hanging="567"/>
        <w:jc w:val="both"/>
        <w:rPr>
          <w:sz w:val="28"/>
          <w:szCs w:val="28"/>
        </w:rPr>
      </w:pPr>
      <w:r w:rsidRPr="00C65364">
        <w:rPr>
          <w:sz w:val="28"/>
          <w:szCs w:val="28"/>
        </w:rPr>
        <w:t>1-2 курс.  Техника безопасности на занятиях по силовой подготовке. Общее представление о строении тела человека, его тканях, органах и физиологических системах. Понятие силы, различие между общефизической подготовкой и специально-физической подготовкой. Методика проведения тренировок по силовой подготовке. Практические занятия по совершенствованию физических качеств. (Поурочные планы занятий по силовой подготовке прилагаются)</w:t>
      </w:r>
    </w:p>
    <w:p w14:paraId="29D3FEDB" w14:textId="77777777" w:rsidR="006F7C4A" w:rsidRPr="00C65364" w:rsidRDefault="006F7C4A" w:rsidP="006F7C4A">
      <w:pPr>
        <w:ind w:left="567" w:hanging="567"/>
        <w:jc w:val="both"/>
        <w:rPr>
          <w:sz w:val="28"/>
          <w:szCs w:val="28"/>
        </w:rPr>
      </w:pPr>
      <w:r w:rsidRPr="00C65364">
        <w:rPr>
          <w:sz w:val="28"/>
          <w:szCs w:val="28"/>
        </w:rPr>
        <w:t xml:space="preserve">3-4 курс. Практические занятий на развитие силы, гибкости. Врачебный контроль и самоконтроль в процессе физического воспитания. Понятие статических и динамических упражнений. Значение силовой подготовки в профессиональной деятельности. Методы дозирования нагрузки во время занятий по силовой подготовке. </w:t>
      </w:r>
    </w:p>
    <w:p w14:paraId="44E4DAC5" w14:textId="77777777" w:rsidR="006F7C4A" w:rsidRPr="00C65364" w:rsidRDefault="006F7C4A" w:rsidP="006F7C4A">
      <w:pPr>
        <w:ind w:left="567" w:hanging="567"/>
        <w:jc w:val="both"/>
        <w:rPr>
          <w:sz w:val="28"/>
          <w:szCs w:val="28"/>
        </w:rPr>
      </w:pPr>
    </w:p>
    <w:p w14:paraId="1AA98EC9" w14:textId="77777777" w:rsidR="006F7C4A" w:rsidRPr="00C65364" w:rsidRDefault="006F7C4A" w:rsidP="006F7C4A">
      <w:pPr>
        <w:ind w:left="567" w:hanging="567"/>
        <w:jc w:val="both"/>
        <w:outlineLvl w:val="0"/>
        <w:rPr>
          <w:i/>
          <w:sz w:val="28"/>
          <w:szCs w:val="28"/>
        </w:rPr>
      </w:pPr>
      <w:r w:rsidRPr="00C65364">
        <w:rPr>
          <w:i/>
          <w:sz w:val="28"/>
          <w:szCs w:val="28"/>
        </w:rPr>
        <w:t>Специальное учебное отделение</w:t>
      </w:r>
    </w:p>
    <w:p w14:paraId="75D778FA" w14:textId="77777777" w:rsidR="006F7C4A" w:rsidRPr="00C65364" w:rsidRDefault="006F7C4A" w:rsidP="006F7C4A">
      <w:pPr>
        <w:tabs>
          <w:tab w:val="left" w:pos="4396"/>
        </w:tabs>
        <w:ind w:left="567" w:hanging="567"/>
        <w:jc w:val="both"/>
        <w:rPr>
          <w:sz w:val="28"/>
          <w:szCs w:val="28"/>
        </w:rPr>
      </w:pPr>
      <w:r w:rsidRPr="00C65364">
        <w:rPr>
          <w:sz w:val="28"/>
          <w:szCs w:val="28"/>
        </w:rPr>
        <w:t xml:space="preserve">Практический учебный материал для специального учебного отделения разрабатывается преподавателями специального медицинского отделения физического воспитания с учетом показаний и противопоказаний для каждого студента, имеет корригирующую и оздоровительно-профилактическую направленность использования средств физического воспитания, включает специальные средства для устранения отклонений в состоянии здоровья, физическом развитии и функциональном состоянии организма. При его реализации необходим индивидуально-дифференцированный подход в зависимости от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постоянными патологическими факторами. </w:t>
      </w:r>
    </w:p>
    <w:p w14:paraId="6649055B" w14:textId="77777777" w:rsidR="006F7C4A" w:rsidRPr="00C65364" w:rsidRDefault="006F7C4A" w:rsidP="006F7C4A">
      <w:pPr>
        <w:tabs>
          <w:tab w:val="left" w:pos="4396"/>
        </w:tabs>
        <w:ind w:left="567" w:hanging="567"/>
        <w:jc w:val="both"/>
        <w:rPr>
          <w:sz w:val="28"/>
          <w:szCs w:val="28"/>
        </w:rPr>
      </w:pPr>
      <w:r w:rsidRPr="00C65364">
        <w:rPr>
          <w:sz w:val="28"/>
          <w:szCs w:val="28"/>
        </w:rPr>
        <w:t xml:space="preserve">Содержание и конкретные средства каждого практического занятия определяются преподавателями учебных групп с учетом графика учебных занятий на каждом факультете и рабочего плана кафедры </w:t>
      </w:r>
      <w:r w:rsidRPr="00C65364">
        <w:rPr>
          <w:sz w:val="28"/>
          <w:szCs w:val="28"/>
        </w:rPr>
        <w:lastRenderedPageBreak/>
        <w:t xml:space="preserve">физического воспитания для каждого учебного отделения (основного, специального, спортивного). </w:t>
      </w:r>
    </w:p>
    <w:p w14:paraId="1A5F5B8A" w14:textId="77777777" w:rsidR="006F7C4A" w:rsidRPr="00C65364" w:rsidRDefault="006F7C4A" w:rsidP="006F7C4A">
      <w:pPr>
        <w:tabs>
          <w:tab w:val="left" w:pos="4396"/>
        </w:tabs>
        <w:jc w:val="both"/>
        <w:rPr>
          <w:sz w:val="28"/>
          <w:szCs w:val="28"/>
        </w:rPr>
      </w:pPr>
    </w:p>
    <w:p w14:paraId="57476AB0" w14:textId="77777777" w:rsidR="006F7C4A" w:rsidRPr="00C65364" w:rsidRDefault="006F7C4A" w:rsidP="006F7C4A">
      <w:pPr>
        <w:tabs>
          <w:tab w:val="left" w:pos="4396"/>
        </w:tabs>
        <w:ind w:left="567" w:hanging="567"/>
        <w:jc w:val="center"/>
        <w:outlineLvl w:val="0"/>
        <w:rPr>
          <w:b/>
          <w:sz w:val="28"/>
          <w:szCs w:val="28"/>
          <w:u w:val="single"/>
        </w:rPr>
      </w:pPr>
      <w:r w:rsidRPr="00C65364">
        <w:rPr>
          <w:b/>
          <w:sz w:val="28"/>
          <w:szCs w:val="28"/>
          <w:u w:val="single"/>
        </w:rPr>
        <w:t>Контрольный раздел</w:t>
      </w:r>
    </w:p>
    <w:p w14:paraId="69D4CC8F" w14:textId="77777777" w:rsidR="006F7C4A" w:rsidRPr="00C65364" w:rsidRDefault="006F7C4A" w:rsidP="006F7C4A">
      <w:pPr>
        <w:tabs>
          <w:tab w:val="left" w:pos="4396"/>
        </w:tabs>
        <w:ind w:left="567" w:hanging="567"/>
        <w:jc w:val="both"/>
        <w:rPr>
          <w:b/>
          <w:sz w:val="28"/>
          <w:szCs w:val="28"/>
          <w:u w:val="single"/>
        </w:rPr>
      </w:pPr>
    </w:p>
    <w:p w14:paraId="23B875FF" w14:textId="77777777" w:rsidR="006F7C4A" w:rsidRPr="00C65364" w:rsidRDefault="006F7C4A" w:rsidP="006F7C4A">
      <w:pPr>
        <w:tabs>
          <w:tab w:val="left" w:pos="4396"/>
        </w:tabs>
        <w:ind w:left="567" w:hanging="567"/>
        <w:jc w:val="both"/>
        <w:rPr>
          <w:sz w:val="28"/>
          <w:szCs w:val="28"/>
        </w:rPr>
      </w:pPr>
      <w:r w:rsidRPr="00C65364">
        <w:rPr>
          <w:sz w:val="28"/>
          <w:szCs w:val="28"/>
        </w:rPr>
        <w:t xml:space="preserve"> В качестве критериев результативности учебно-тренировочных занятий выступают требования и показатели, основанные на использовании двигательной активности не ниже определенного минимума, обязательных и дополнительных тестов, разрабатываемых кафедрой физического воспитания для студентов разных учебных групп по видам спорта, по профессионально-прикладной физической подготовке с учетом специфики подготовки специалистов в вузе.</w:t>
      </w:r>
    </w:p>
    <w:p w14:paraId="76938EA0" w14:textId="77777777" w:rsidR="006F7C4A" w:rsidRPr="00C65364" w:rsidRDefault="006F7C4A" w:rsidP="006F7C4A">
      <w:pPr>
        <w:tabs>
          <w:tab w:val="left" w:pos="4396"/>
        </w:tabs>
        <w:ind w:left="567" w:hanging="567"/>
        <w:jc w:val="both"/>
        <w:rPr>
          <w:sz w:val="28"/>
          <w:szCs w:val="28"/>
        </w:rPr>
      </w:pPr>
      <w:r w:rsidRPr="00C65364">
        <w:rPr>
          <w:sz w:val="28"/>
          <w:szCs w:val="28"/>
        </w:rPr>
        <w:t>Контрольные занятия обеспечивают оперативную, текущую и итоговую дифференцированную информацию о степени освоения теоретических и методических знаний-умений, о состоянии и динамике физического развития, физической и профессионально-прикладной подготовленности каждого студента. Оперативный контроль обеспечивает информацию о ходе выполнения студентами конкретного раздела, вида учебной работы.  Текущий – позволяет оценить степень освоения раздела, темы, вида учебной работы. Итоговый контроль-зачет дает возможность выявить уровень сформированности физической культуры студента и самоопределения в ней через комплексную проверку знаний, методических и практических умений, характеристику общей физической, спортивно-технической подготовленности студента, его психофизической готовности к профессиональной деятельности.</w:t>
      </w:r>
    </w:p>
    <w:p w14:paraId="15D38BE9" w14:textId="77777777" w:rsidR="006F7C4A" w:rsidRPr="00C65364" w:rsidRDefault="006F7C4A" w:rsidP="006F7C4A">
      <w:pPr>
        <w:tabs>
          <w:tab w:val="left" w:pos="4396"/>
        </w:tabs>
        <w:rPr>
          <w:b/>
          <w:sz w:val="28"/>
          <w:szCs w:val="28"/>
          <w:u w:val="single"/>
        </w:rPr>
      </w:pPr>
    </w:p>
    <w:p w14:paraId="6FAB1FD1" w14:textId="77777777" w:rsidR="006F7C4A" w:rsidRPr="00C65364" w:rsidRDefault="006F7C4A" w:rsidP="006F7C4A">
      <w:pPr>
        <w:tabs>
          <w:tab w:val="left" w:pos="4396"/>
        </w:tabs>
        <w:ind w:left="567" w:hanging="567"/>
        <w:jc w:val="center"/>
        <w:outlineLvl w:val="0"/>
        <w:rPr>
          <w:b/>
          <w:sz w:val="28"/>
          <w:szCs w:val="28"/>
          <w:u w:val="single"/>
        </w:rPr>
      </w:pPr>
      <w:r w:rsidRPr="00C65364">
        <w:rPr>
          <w:b/>
          <w:sz w:val="28"/>
          <w:szCs w:val="28"/>
          <w:u w:val="single"/>
        </w:rPr>
        <w:t>Оценка освоения учебного материала программы</w:t>
      </w:r>
    </w:p>
    <w:p w14:paraId="12F07B48" w14:textId="77777777" w:rsidR="006F7C4A" w:rsidRPr="00C65364" w:rsidRDefault="006F7C4A" w:rsidP="006F7C4A">
      <w:pPr>
        <w:tabs>
          <w:tab w:val="left" w:pos="4396"/>
        </w:tabs>
        <w:ind w:left="567" w:hanging="567"/>
        <w:jc w:val="both"/>
        <w:rPr>
          <w:b/>
          <w:sz w:val="28"/>
          <w:szCs w:val="28"/>
        </w:rPr>
      </w:pPr>
    </w:p>
    <w:p w14:paraId="2EB63147" w14:textId="77777777" w:rsidR="006F7C4A" w:rsidRPr="00C65364" w:rsidRDefault="006F7C4A" w:rsidP="006F7C4A">
      <w:pPr>
        <w:tabs>
          <w:tab w:val="left" w:pos="4396"/>
        </w:tabs>
        <w:ind w:left="567" w:hanging="567"/>
        <w:jc w:val="both"/>
        <w:rPr>
          <w:sz w:val="28"/>
          <w:szCs w:val="28"/>
        </w:rPr>
      </w:pPr>
      <w:r w:rsidRPr="00C65364">
        <w:rPr>
          <w:sz w:val="28"/>
          <w:szCs w:val="28"/>
        </w:rPr>
        <w:t>Студенты всех учебных отделений, выполнившие рабочую учебную программу, сдают зачет по физической культуре, который проводится по трем разделам учебной деятельности.</w:t>
      </w:r>
    </w:p>
    <w:p w14:paraId="1E8D4C82" w14:textId="77777777" w:rsidR="006F7C4A" w:rsidRPr="00C65364" w:rsidRDefault="006F7C4A" w:rsidP="006F7C4A">
      <w:pPr>
        <w:tabs>
          <w:tab w:val="left" w:pos="4396"/>
        </w:tabs>
        <w:ind w:left="567" w:hanging="567"/>
        <w:jc w:val="both"/>
        <w:rPr>
          <w:sz w:val="28"/>
          <w:szCs w:val="28"/>
        </w:rPr>
      </w:pPr>
      <w:r w:rsidRPr="00C65364">
        <w:rPr>
          <w:sz w:val="28"/>
          <w:szCs w:val="28"/>
        </w:rPr>
        <w:t>Критерием оценки успешности освоения учебного материала выступает экспертная оценка преподавателя и оценка результатов соответствующих тестов по разработанным таблицам. По каждому из трех разделов выставляется отдельная оценка. Общая оценка за семестр определяется средним арифметическим из положительных оценок по всем двум разделам учебной деятельности.</w:t>
      </w:r>
    </w:p>
    <w:p w14:paraId="2DBCD74B" w14:textId="77777777" w:rsidR="006F7C4A" w:rsidRPr="00C65364" w:rsidRDefault="006F7C4A" w:rsidP="006F7C4A">
      <w:pPr>
        <w:tabs>
          <w:tab w:val="left" w:pos="4396"/>
        </w:tabs>
        <w:ind w:left="567" w:hanging="567"/>
        <w:jc w:val="both"/>
        <w:rPr>
          <w:sz w:val="28"/>
          <w:szCs w:val="28"/>
        </w:rPr>
      </w:pPr>
    </w:p>
    <w:p w14:paraId="409C1756" w14:textId="77777777" w:rsidR="006F7C4A" w:rsidRPr="00C65364" w:rsidRDefault="006F7C4A" w:rsidP="006F7C4A">
      <w:pPr>
        <w:tabs>
          <w:tab w:val="left" w:pos="4396"/>
        </w:tabs>
        <w:ind w:left="567" w:hanging="567"/>
        <w:jc w:val="both"/>
        <w:rPr>
          <w:sz w:val="28"/>
          <w:szCs w:val="28"/>
          <w:u w:val="single"/>
        </w:rPr>
      </w:pPr>
      <w:r w:rsidRPr="00C65364">
        <w:rPr>
          <w:sz w:val="28"/>
          <w:szCs w:val="28"/>
          <w:u w:val="single"/>
        </w:rPr>
        <w:t>Первый раздел. Теоретические и методические знания, овладение методическими умениями и навыками.</w:t>
      </w:r>
    </w:p>
    <w:p w14:paraId="3F3815D5" w14:textId="77777777" w:rsidR="006F7C4A" w:rsidRPr="00C65364" w:rsidRDefault="006F7C4A" w:rsidP="006F7C4A">
      <w:pPr>
        <w:tabs>
          <w:tab w:val="left" w:pos="4396"/>
        </w:tabs>
        <w:ind w:left="567" w:hanging="567"/>
        <w:jc w:val="both"/>
        <w:rPr>
          <w:sz w:val="28"/>
          <w:szCs w:val="28"/>
        </w:rPr>
      </w:pPr>
    </w:p>
    <w:p w14:paraId="65AA732E" w14:textId="77777777" w:rsidR="006F7C4A" w:rsidRPr="00C65364" w:rsidRDefault="006F7C4A" w:rsidP="006F7C4A">
      <w:pPr>
        <w:tabs>
          <w:tab w:val="left" w:pos="4396"/>
        </w:tabs>
        <w:ind w:left="567" w:hanging="567"/>
        <w:jc w:val="both"/>
        <w:rPr>
          <w:sz w:val="28"/>
          <w:szCs w:val="28"/>
        </w:rPr>
      </w:pPr>
      <w:r w:rsidRPr="00C65364">
        <w:rPr>
          <w:sz w:val="28"/>
          <w:szCs w:val="28"/>
        </w:rPr>
        <w:t xml:space="preserve">Усвоение материала раздела определяется по уровню овладения теоретическими и методическими знаниями, соответствующими </w:t>
      </w:r>
      <w:r w:rsidRPr="00C65364">
        <w:rPr>
          <w:sz w:val="28"/>
          <w:szCs w:val="28"/>
        </w:rPr>
        <w:lastRenderedPageBreak/>
        <w:t>практическими умениями и навыками их использования на оценку не ниже «удовлетворительно».</w:t>
      </w:r>
    </w:p>
    <w:p w14:paraId="57118DA4" w14:textId="77777777" w:rsidR="006F7C4A" w:rsidRPr="00C65364" w:rsidRDefault="006F7C4A" w:rsidP="006F7C4A">
      <w:pPr>
        <w:tabs>
          <w:tab w:val="left" w:pos="4396"/>
        </w:tabs>
        <w:ind w:left="567" w:hanging="567"/>
        <w:jc w:val="both"/>
        <w:rPr>
          <w:sz w:val="28"/>
          <w:szCs w:val="28"/>
        </w:rPr>
      </w:pPr>
    </w:p>
    <w:p w14:paraId="5773B5ED" w14:textId="77777777" w:rsidR="006F7C4A" w:rsidRPr="00C65364" w:rsidRDefault="006F7C4A" w:rsidP="006F7C4A">
      <w:pPr>
        <w:tabs>
          <w:tab w:val="left" w:pos="4396"/>
        </w:tabs>
        <w:ind w:left="567" w:hanging="567"/>
        <w:jc w:val="both"/>
        <w:outlineLvl w:val="0"/>
        <w:rPr>
          <w:sz w:val="28"/>
          <w:szCs w:val="28"/>
          <w:u w:val="single"/>
        </w:rPr>
      </w:pPr>
      <w:r w:rsidRPr="00C65364">
        <w:rPr>
          <w:sz w:val="28"/>
          <w:szCs w:val="28"/>
          <w:u w:val="single"/>
        </w:rPr>
        <w:t>Второй раздел. Общая физическая и спортивно-техническая подготовка.</w:t>
      </w:r>
    </w:p>
    <w:p w14:paraId="0D172DC7" w14:textId="77777777" w:rsidR="006F7C4A" w:rsidRPr="00C65364" w:rsidRDefault="006F7C4A" w:rsidP="006F7C4A">
      <w:pPr>
        <w:tabs>
          <w:tab w:val="left" w:pos="4396"/>
        </w:tabs>
        <w:ind w:left="567" w:hanging="567"/>
        <w:jc w:val="both"/>
        <w:rPr>
          <w:sz w:val="28"/>
          <w:szCs w:val="28"/>
        </w:rPr>
      </w:pPr>
    </w:p>
    <w:p w14:paraId="4D43D541" w14:textId="77777777" w:rsidR="006F7C4A" w:rsidRPr="00C65364" w:rsidRDefault="006F7C4A" w:rsidP="006F7C4A">
      <w:pPr>
        <w:tabs>
          <w:tab w:val="left" w:pos="4396"/>
        </w:tabs>
        <w:ind w:left="567" w:hanging="567"/>
        <w:jc w:val="both"/>
        <w:rPr>
          <w:sz w:val="28"/>
          <w:szCs w:val="28"/>
        </w:rPr>
      </w:pPr>
      <w:r w:rsidRPr="00C65364">
        <w:rPr>
          <w:sz w:val="28"/>
          <w:szCs w:val="28"/>
        </w:rPr>
        <w:t>В каждом семестре рекомендуется планировать выполнение студентами не более 5 тестов, включая три обязательных теста контроля за физической подготовленностью в каждом втором полугодии (таблица 2). Примерные тесты по общей физической подготовленности для студентов учебных отделений представлены в таблице 3. Тесты по спортивно-технической подготовленности и таблицы их оценки разработаны кафедрой физического воспитания.</w:t>
      </w:r>
    </w:p>
    <w:p w14:paraId="3E58EDAA" w14:textId="77777777" w:rsidR="006F7C4A" w:rsidRPr="00C65364" w:rsidRDefault="006F7C4A" w:rsidP="006F7C4A">
      <w:pPr>
        <w:tabs>
          <w:tab w:val="left" w:pos="4396"/>
        </w:tabs>
        <w:ind w:left="567" w:hanging="567"/>
        <w:jc w:val="both"/>
        <w:rPr>
          <w:sz w:val="28"/>
          <w:szCs w:val="28"/>
        </w:rPr>
      </w:pPr>
      <w:r w:rsidRPr="00C65364">
        <w:rPr>
          <w:sz w:val="28"/>
          <w:szCs w:val="28"/>
        </w:rPr>
        <w:t>Оценка выполнения тестов общей физической и спортивно-технической подготовленности определяется по среднему количеству очков, набранных во всех тестах, при условии выполнения каждого из них не ниже чем на одно очко (таблица 1).</w:t>
      </w:r>
    </w:p>
    <w:p w14:paraId="74A25E6F" w14:textId="77777777" w:rsidR="006F7C4A" w:rsidRPr="00C65364" w:rsidRDefault="006F7C4A" w:rsidP="006F7C4A">
      <w:pPr>
        <w:tabs>
          <w:tab w:val="left" w:pos="4396"/>
        </w:tabs>
        <w:ind w:left="567" w:hanging="567"/>
        <w:jc w:val="both"/>
        <w:rPr>
          <w:sz w:val="28"/>
          <w:szCs w:val="28"/>
        </w:rPr>
      </w:pPr>
    </w:p>
    <w:p w14:paraId="140DB3B3" w14:textId="77777777" w:rsidR="006F7C4A" w:rsidRPr="00C65364" w:rsidRDefault="006F7C4A" w:rsidP="006F7C4A">
      <w:pPr>
        <w:tabs>
          <w:tab w:val="left" w:pos="4396"/>
        </w:tabs>
        <w:ind w:left="567" w:hanging="567"/>
        <w:jc w:val="both"/>
        <w:outlineLvl w:val="0"/>
        <w:rPr>
          <w:sz w:val="28"/>
          <w:szCs w:val="28"/>
        </w:rPr>
      </w:pPr>
      <w:r w:rsidRPr="00C65364">
        <w:rPr>
          <w:sz w:val="28"/>
          <w:szCs w:val="28"/>
        </w:rPr>
        <w:t>Таблица 1.</w:t>
      </w:r>
    </w:p>
    <w:p w14:paraId="6CB398BD" w14:textId="77777777" w:rsidR="006F7C4A" w:rsidRPr="00C65364" w:rsidRDefault="006F7C4A" w:rsidP="006F7C4A">
      <w:pPr>
        <w:tabs>
          <w:tab w:val="left" w:pos="4396"/>
        </w:tabs>
        <w:ind w:left="567" w:hanging="567"/>
        <w:jc w:val="both"/>
        <w:rPr>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800"/>
        <w:gridCol w:w="1800"/>
        <w:gridCol w:w="1440"/>
      </w:tblGrid>
      <w:tr w:rsidR="006F7C4A" w:rsidRPr="00C65364" w14:paraId="1A824104" w14:textId="77777777" w:rsidTr="006B5EF6">
        <w:tc>
          <w:tcPr>
            <w:tcW w:w="4860" w:type="dxa"/>
          </w:tcPr>
          <w:p w14:paraId="40F78C23" w14:textId="77777777" w:rsidR="006F7C4A" w:rsidRPr="00C65364" w:rsidRDefault="006F7C4A" w:rsidP="006B5EF6">
            <w:pPr>
              <w:tabs>
                <w:tab w:val="left" w:pos="4396"/>
              </w:tabs>
              <w:ind w:left="567" w:hanging="567"/>
              <w:jc w:val="both"/>
              <w:rPr>
                <w:sz w:val="28"/>
                <w:szCs w:val="28"/>
              </w:rPr>
            </w:pPr>
            <w:r w:rsidRPr="00C65364">
              <w:rPr>
                <w:sz w:val="28"/>
                <w:szCs w:val="28"/>
              </w:rPr>
              <w:t>Оценка тестов общей физической, спортивно-технической и профессионально-прикладной подготовленности</w:t>
            </w:r>
          </w:p>
        </w:tc>
        <w:tc>
          <w:tcPr>
            <w:tcW w:w="1800" w:type="dxa"/>
          </w:tcPr>
          <w:p w14:paraId="73C7EFC1" w14:textId="77777777" w:rsidR="006F7C4A" w:rsidRPr="00C65364" w:rsidRDefault="006F7C4A" w:rsidP="006B5EF6">
            <w:pPr>
              <w:tabs>
                <w:tab w:val="left" w:pos="4396"/>
              </w:tabs>
              <w:ind w:left="567" w:hanging="567"/>
              <w:jc w:val="both"/>
              <w:rPr>
                <w:sz w:val="28"/>
                <w:szCs w:val="28"/>
              </w:rPr>
            </w:pPr>
            <w:r w:rsidRPr="00C65364">
              <w:rPr>
                <w:sz w:val="28"/>
                <w:szCs w:val="28"/>
              </w:rPr>
              <w:t>Удовлетво-</w:t>
            </w:r>
          </w:p>
          <w:p w14:paraId="5845C589" w14:textId="77777777" w:rsidR="006F7C4A" w:rsidRPr="00C65364" w:rsidRDefault="006F7C4A" w:rsidP="006B5EF6">
            <w:pPr>
              <w:tabs>
                <w:tab w:val="left" w:pos="4396"/>
              </w:tabs>
              <w:ind w:left="567" w:hanging="567"/>
              <w:jc w:val="both"/>
              <w:rPr>
                <w:sz w:val="28"/>
                <w:szCs w:val="28"/>
              </w:rPr>
            </w:pPr>
            <w:r w:rsidRPr="00C65364">
              <w:rPr>
                <w:sz w:val="28"/>
                <w:szCs w:val="28"/>
              </w:rPr>
              <w:t>рительно</w:t>
            </w:r>
          </w:p>
        </w:tc>
        <w:tc>
          <w:tcPr>
            <w:tcW w:w="1800" w:type="dxa"/>
          </w:tcPr>
          <w:p w14:paraId="07B7ED5E" w14:textId="77777777" w:rsidR="006F7C4A" w:rsidRPr="00C65364" w:rsidRDefault="006F7C4A" w:rsidP="006B5EF6">
            <w:pPr>
              <w:tabs>
                <w:tab w:val="left" w:pos="4396"/>
              </w:tabs>
              <w:ind w:left="567" w:hanging="567"/>
              <w:jc w:val="both"/>
              <w:rPr>
                <w:sz w:val="28"/>
                <w:szCs w:val="28"/>
              </w:rPr>
            </w:pPr>
            <w:r w:rsidRPr="00C65364">
              <w:rPr>
                <w:sz w:val="28"/>
                <w:szCs w:val="28"/>
              </w:rPr>
              <w:t>Хорошо</w:t>
            </w:r>
          </w:p>
        </w:tc>
        <w:tc>
          <w:tcPr>
            <w:tcW w:w="1440" w:type="dxa"/>
          </w:tcPr>
          <w:p w14:paraId="3619E566" w14:textId="77777777" w:rsidR="006F7C4A" w:rsidRPr="00C65364" w:rsidRDefault="006F7C4A" w:rsidP="006B5EF6">
            <w:pPr>
              <w:tabs>
                <w:tab w:val="left" w:pos="4396"/>
              </w:tabs>
              <w:ind w:left="567" w:hanging="567"/>
              <w:jc w:val="both"/>
              <w:rPr>
                <w:sz w:val="28"/>
                <w:szCs w:val="28"/>
              </w:rPr>
            </w:pPr>
            <w:r w:rsidRPr="00C65364">
              <w:rPr>
                <w:sz w:val="28"/>
                <w:szCs w:val="28"/>
              </w:rPr>
              <w:t>Отлично</w:t>
            </w:r>
          </w:p>
        </w:tc>
      </w:tr>
      <w:tr w:rsidR="006F7C4A" w:rsidRPr="00C65364" w14:paraId="039BEF97" w14:textId="77777777" w:rsidTr="006B5EF6">
        <w:tc>
          <w:tcPr>
            <w:tcW w:w="4860" w:type="dxa"/>
          </w:tcPr>
          <w:p w14:paraId="1204EA75" w14:textId="77777777" w:rsidR="006F7C4A" w:rsidRPr="00C65364" w:rsidRDefault="006F7C4A" w:rsidP="006B5EF6">
            <w:pPr>
              <w:tabs>
                <w:tab w:val="left" w:pos="4396"/>
              </w:tabs>
              <w:ind w:left="567" w:hanging="567"/>
              <w:jc w:val="both"/>
              <w:rPr>
                <w:sz w:val="28"/>
                <w:szCs w:val="28"/>
              </w:rPr>
            </w:pPr>
            <w:r w:rsidRPr="00C65364">
              <w:rPr>
                <w:sz w:val="28"/>
                <w:szCs w:val="28"/>
              </w:rPr>
              <w:t>Средняя оценка тестов в очках</w:t>
            </w:r>
          </w:p>
        </w:tc>
        <w:tc>
          <w:tcPr>
            <w:tcW w:w="1800" w:type="dxa"/>
          </w:tcPr>
          <w:p w14:paraId="61A3403A" w14:textId="77777777" w:rsidR="006F7C4A" w:rsidRPr="00C65364" w:rsidRDefault="006F7C4A" w:rsidP="006B5EF6">
            <w:pPr>
              <w:tabs>
                <w:tab w:val="left" w:pos="4396"/>
              </w:tabs>
              <w:ind w:left="567" w:hanging="567"/>
              <w:jc w:val="both"/>
              <w:rPr>
                <w:sz w:val="28"/>
                <w:szCs w:val="28"/>
              </w:rPr>
            </w:pPr>
            <w:r w:rsidRPr="00C65364">
              <w:rPr>
                <w:sz w:val="28"/>
                <w:szCs w:val="28"/>
              </w:rPr>
              <w:t>2,0</w:t>
            </w:r>
          </w:p>
        </w:tc>
        <w:tc>
          <w:tcPr>
            <w:tcW w:w="1800" w:type="dxa"/>
          </w:tcPr>
          <w:p w14:paraId="4EE3D3FA" w14:textId="77777777" w:rsidR="006F7C4A" w:rsidRPr="00C65364" w:rsidRDefault="006F7C4A" w:rsidP="006B5EF6">
            <w:pPr>
              <w:tabs>
                <w:tab w:val="left" w:pos="4396"/>
              </w:tabs>
              <w:ind w:left="567" w:hanging="567"/>
              <w:jc w:val="both"/>
              <w:rPr>
                <w:sz w:val="28"/>
                <w:szCs w:val="28"/>
              </w:rPr>
            </w:pPr>
            <w:r w:rsidRPr="00C65364">
              <w:rPr>
                <w:sz w:val="28"/>
                <w:szCs w:val="28"/>
              </w:rPr>
              <w:t>3,0</w:t>
            </w:r>
          </w:p>
        </w:tc>
        <w:tc>
          <w:tcPr>
            <w:tcW w:w="1440" w:type="dxa"/>
          </w:tcPr>
          <w:p w14:paraId="1547EEAC" w14:textId="77777777" w:rsidR="006F7C4A" w:rsidRPr="00C65364" w:rsidRDefault="006F7C4A" w:rsidP="006B5EF6">
            <w:pPr>
              <w:tabs>
                <w:tab w:val="left" w:pos="4396"/>
              </w:tabs>
              <w:ind w:left="567" w:hanging="567"/>
              <w:jc w:val="both"/>
              <w:rPr>
                <w:sz w:val="28"/>
                <w:szCs w:val="28"/>
              </w:rPr>
            </w:pPr>
            <w:r w:rsidRPr="00C65364">
              <w:rPr>
                <w:sz w:val="28"/>
                <w:szCs w:val="28"/>
              </w:rPr>
              <w:t>3,5</w:t>
            </w:r>
          </w:p>
        </w:tc>
      </w:tr>
    </w:tbl>
    <w:p w14:paraId="104322B0" w14:textId="77777777" w:rsidR="006F7C4A" w:rsidRPr="00C65364" w:rsidRDefault="006F7C4A" w:rsidP="006F7C4A">
      <w:pPr>
        <w:tabs>
          <w:tab w:val="left" w:pos="4396"/>
        </w:tabs>
        <w:ind w:left="567" w:hanging="567"/>
        <w:jc w:val="both"/>
        <w:rPr>
          <w:sz w:val="28"/>
          <w:szCs w:val="28"/>
        </w:rPr>
      </w:pPr>
    </w:p>
    <w:p w14:paraId="7A968191" w14:textId="77777777" w:rsidR="006F7C4A" w:rsidRPr="00C65364" w:rsidRDefault="006F7C4A" w:rsidP="006F7C4A">
      <w:pPr>
        <w:tabs>
          <w:tab w:val="left" w:pos="4396"/>
        </w:tabs>
        <w:ind w:left="567" w:hanging="567"/>
        <w:jc w:val="both"/>
        <w:rPr>
          <w:sz w:val="28"/>
          <w:szCs w:val="28"/>
        </w:rPr>
      </w:pPr>
    </w:p>
    <w:p w14:paraId="7AF58A63" w14:textId="77777777" w:rsidR="006F7C4A" w:rsidRPr="00C65364" w:rsidRDefault="006F7C4A" w:rsidP="006F7C4A">
      <w:pPr>
        <w:tabs>
          <w:tab w:val="left" w:pos="4396"/>
        </w:tabs>
        <w:ind w:left="567" w:hanging="567"/>
        <w:jc w:val="both"/>
        <w:rPr>
          <w:sz w:val="28"/>
          <w:szCs w:val="28"/>
        </w:rPr>
      </w:pPr>
      <w:r w:rsidRPr="00C65364">
        <w:rPr>
          <w:sz w:val="28"/>
          <w:szCs w:val="28"/>
        </w:rPr>
        <w:t>Таблица 2  .Обязательные тесты определения физической   подготовленности</w:t>
      </w:r>
    </w:p>
    <w:p w14:paraId="38CAFBC4" w14:textId="77777777" w:rsidR="006F7C4A" w:rsidRPr="00C65364" w:rsidRDefault="006F7C4A" w:rsidP="006F7C4A">
      <w:pPr>
        <w:tabs>
          <w:tab w:val="left" w:pos="4396"/>
        </w:tabs>
        <w:ind w:left="567" w:hanging="567"/>
        <w:jc w:val="both"/>
        <w:rPr>
          <w:sz w:val="28"/>
          <w:szCs w:val="28"/>
        </w:rPr>
      </w:pPr>
      <w:r w:rsidRPr="00C65364">
        <w:rPr>
          <w:sz w:val="28"/>
          <w:szCs w:val="28"/>
        </w:rPr>
        <w:t xml:space="preserve">                          студентов основного и спортивного учебных отделений</w:t>
      </w:r>
    </w:p>
    <w:p w14:paraId="5E295529" w14:textId="77777777" w:rsidR="006F7C4A" w:rsidRPr="00C65364" w:rsidRDefault="006F7C4A" w:rsidP="006F7C4A">
      <w:pPr>
        <w:rPr>
          <w:sz w:val="28"/>
          <w:szCs w:val="28"/>
        </w:rPr>
      </w:pPr>
    </w:p>
    <w:p w14:paraId="72B4E041" w14:textId="77777777" w:rsidR="006F7C4A" w:rsidRPr="00C65364" w:rsidRDefault="006F7C4A" w:rsidP="006F7C4A">
      <w:pPr>
        <w:rPr>
          <w:sz w:val="28"/>
          <w:szCs w:val="28"/>
        </w:rPr>
      </w:pPr>
    </w:p>
    <w:p w14:paraId="200C2011" w14:textId="77777777" w:rsidR="006F7C4A" w:rsidRPr="00C65364" w:rsidRDefault="006F7C4A" w:rsidP="006F7C4A">
      <w:pPr>
        <w:rPr>
          <w:sz w:val="28"/>
          <w:szCs w:val="28"/>
        </w:rPr>
      </w:pPr>
    </w:p>
    <w:p w14:paraId="0C36E8CC" w14:textId="77777777" w:rsidR="006F7C4A" w:rsidRPr="00C65364" w:rsidRDefault="006F7C4A" w:rsidP="006F7C4A">
      <w:pPr>
        <w:rPr>
          <w:sz w:val="28"/>
          <w:szCs w:val="28"/>
        </w:rPr>
      </w:pPr>
    </w:p>
    <w:p w14:paraId="318D8B90" w14:textId="77777777" w:rsidR="006F7C4A" w:rsidRPr="00C65364" w:rsidRDefault="006F7C4A" w:rsidP="006F7C4A">
      <w:pPr>
        <w:rPr>
          <w:sz w:val="28"/>
          <w:szCs w:val="28"/>
        </w:rPr>
      </w:pPr>
    </w:p>
    <w:tbl>
      <w:tblPr>
        <w:tblpPr w:leftFromText="180" w:rightFromText="180" w:vertAnchor="text" w:horzAnchor="margin" w:tblpX="-324" w:tblpY="-10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720"/>
        <w:gridCol w:w="720"/>
        <w:gridCol w:w="720"/>
        <w:gridCol w:w="720"/>
        <w:gridCol w:w="720"/>
        <w:gridCol w:w="720"/>
        <w:gridCol w:w="720"/>
        <w:gridCol w:w="720"/>
        <w:gridCol w:w="720"/>
        <w:gridCol w:w="720"/>
      </w:tblGrid>
      <w:tr w:rsidR="006F7C4A" w:rsidRPr="00C65364" w14:paraId="63A58932" w14:textId="77777777" w:rsidTr="006B5EF6">
        <w:tc>
          <w:tcPr>
            <w:tcW w:w="2772" w:type="dxa"/>
            <w:vMerge w:val="restart"/>
          </w:tcPr>
          <w:p w14:paraId="1E2FE8A9"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lastRenderedPageBreak/>
              <w:t>Характеристика направленности тестов</w:t>
            </w:r>
          </w:p>
        </w:tc>
        <w:tc>
          <w:tcPr>
            <w:tcW w:w="3600" w:type="dxa"/>
            <w:gridSpan w:val="5"/>
          </w:tcPr>
          <w:p w14:paraId="2EFD4A9A" w14:textId="77777777" w:rsidR="006F7C4A" w:rsidRPr="00C65364" w:rsidRDefault="006F7C4A" w:rsidP="006B5EF6">
            <w:pPr>
              <w:tabs>
                <w:tab w:val="left" w:pos="4396"/>
              </w:tabs>
              <w:ind w:left="567" w:hanging="567"/>
              <w:jc w:val="both"/>
              <w:rPr>
                <w:sz w:val="28"/>
                <w:szCs w:val="28"/>
              </w:rPr>
            </w:pPr>
            <w:r w:rsidRPr="00C65364">
              <w:rPr>
                <w:sz w:val="28"/>
                <w:szCs w:val="28"/>
              </w:rPr>
              <w:t>Женщины</w:t>
            </w:r>
          </w:p>
        </w:tc>
        <w:tc>
          <w:tcPr>
            <w:tcW w:w="3600" w:type="dxa"/>
            <w:gridSpan w:val="5"/>
          </w:tcPr>
          <w:p w14:paraId="4623BA0E" w14:textId="77777777" w:rsidR="006F7C4A" w:rsidRPr="00C65364" w:rsidRDefault="006F7C4A" w:rsidP="006B5EF6">
            <w:pPr>
              <w:tabs>
                <w:tab w:val="left" w:pos="4396"/>
              </w:tabs>
              <w:ind w:left="567" w:hanging="567"/>
              <w:jc w:val="both"/>
              <w:rPr>
                <w:sz w:val="28"/>
                <w:szCs w:val="28"/>
              </w:rPr>
            </w:pPr>
            <w:r w:rsidRPr="00C65364">
              <w:rPr>
                <w:sz w:val="28"/>
                <w:szCs w:val="28"/>
              </w:rPr>
              <w:t>Мужчины</w:t>
            </w:r>
          </w:p>
        </w:tc>
      </w:tr>
      <w:tr w:rsidR="006F7C4A" w:rsidRPr="00C65364" w14:paraId="4A39E66A" w14:textId="77777777" w:rsidTr="006B5EF6">
        <w:tc>
          <w:tcPr>
            <w:tcW w:w="2772" w:type="dxa"/>
            <w:vMerge/>
          </w:tcPr>
          <w:p w14:paraId="608D2265" w14:textId="77777777" w:rsidR="006F7C4A" w:rsidRPr="00C65364" w:rsidRDefault="006F7C4A" w:rsidP="006B5EF6">
            <w:pPr>
              <w:tabs>
                <w:tab w:val="left" w:pos="4396"/>
              </w:tabs>
              <w:ind w:left="567" w:hanging="567"/>
              <w:jc w:val="both"/>
              <w:rPr>
                <w:sz w:val="28"/>
                <w:szCs w:val="28"/>
              </w:rPr>
            </w:pPr>
          </w:p>
        </w:tc>
        <w:tc>
          <w:tcPr>
            <w:tcW w:w="720" w:type="dxa"/>
          </w:tcPr>
          <w:p w14:paraId="216D77BA" w14:textId="77777777" w:rsidR="006F7C4A" w:rsidRPr="00C65364" w:rsidRDefault="006F7C4A" w:rsidP="006B5EF6">
            <w:pPr>
              <w:tabs>
                <w:tab w:val="left" w:pos="4396"/>
              </w:tabs>
              <w:ind w:left="567" w:hanging="567"/>
              <w:jc w:val="both"/>
              <w:rPr>
                <w:sz w:val="28"/>
                <w:szCs w:val="28"/>
              </w:rPr>
            </w:pPr>
            <w:r w:rsidRPr="00C65364">
              <w:rPr>
                <w:sz w:val="28"/>
                <w:szCs w:val="28"/>
              </w:rPr>
              <w:t>5</w:t>
            </w:r>
          </w:p>
        </w:tc>
        <w:tc>
          <w:tcPr>
            <w:tcW w:w="720" w:type="dxa"/>
          </w:tcPr>
          <w:p w14:paraId="7F96D7C8" w14:textId="77777777" w:rsidR="006F7C4A" w:rsidRPr="00C65364" w:rsidRDefault="006F7C4A" w:rsidP="006B5EF6">
            <w:pPr>
              <w:tabs>
                <w:tab w:val="left" w:pos="4396"/>
              </w:tabs>
              <w:ind w:left="567" w:hanging="567"/>
              <w:jc w:val="both"/>
              <w:rPr>
                <w:sz w:val="28"/>
                <w:szCs w:val="28"/>
              </w:rPr>
            </w:pPr>
            <w:r w:rsidRPr="00C65364">
              <w:rPr>
                <w:sz w:val="28"/>
                <w:szCs w:val="28"/>
              </w:rPr>
              <w:t>4</w:t>
            </w:r>
          </w:p>
        </w:tc>
        <w:tc>
          <w:tcPr>
            <w:tcW w:w="720" w:type="dxa"/>
          </w:tcPr>
          <w:p w14:paraId="58E12338" w14:textId="77777777" w:rsidR="006F7C4A" w:rsidRPr="00C65364" w:rsidRDefault="006F7C4A" w:rsidP="006B5EF6">
            <w:pPr>
              <w:tabs>
                <w:tab w:val="left" w:pos="4396"/>
              </w:tabs>
              <w:ind w:left="567" w:hanging="567"/>
              <w:jc w:val="both"/>
              <w:rPr>
                <w:sz w:val="28"/>
                <w:szCs w:val="28"/>
              </w:rPr>
            </w:pPr>
            <w:r w:rsidRPr="00C65364">
              <w:rPr>
                <w:sz w:val="28"/>
                <w:szCs w:val="28"/>
              </w:rPr>
              <w:t>3</w:t>
            </w:r>
          </w:p>
        </w:tc>
        <w:tc>
          <w:tcPr>
            <w:tcW w:w="720" w:type="dxa"/>
          </w:tcPr>
          <w:p w14:paraId="5010F615" w14:textId="77777777" w:rsidR="006F7C4A" w:rsidRPr="00C65364" w:rsidRDefault="006F7C4A" w:rsidP="006B5EF6">
            <w:pPr>
              <w:tabs>
                <w:tab w:val="left" w:pos="4396"/>
              </w:tabs>
              <w:ind w:left="567" w:hanging="567"/>
              <w:jc w:val="both"/>
              <w:rPr>
                <w:sz w:val="28"/>
                <w:szCs w:val="28"/>
              </w:rPr>
            </w:pPr>
            <w:r w:rsidRPr="00C65364">
              <w:rPr>
                <w:sz w:val="28"/>
                <w:szCs w:val="28"/>
              </w:rPr>
              <w:t>2</w:t>
            </w:r>
          </w:p>
        </w:tc>
        <w:tc>
          <w:tcPr>
            <w:tcW w:w="720" w:type="dxa"/>
          </w:tcPr>
          <w:p w14:paraId="35BD5C32" w14:textId="77777777" w:rsidR="006F7C4A" w:rsidRPr="00C65364" w:rsidRDefault="006F7C4A" w:rsidP="006B5EF6">
            <w:pPr>
              <w:tabs>
                <w:tab w:val="left" w:pos="4396"/>
              </w:tabs>
              <w:ind w:left="567" w:hanging="567"/>
              <w:jc w:val="both"/>
              <w:rPr>
                <w:sz w:val="28"/>
                <w:szCs w:val="28"/>
              </w:rPr>
            </w:pPr>
            <w:r w:rsidRPr="00C65364">
              <w:rPr>
                <w:sz w:val="28"/>
                <w:szCs w:val="28"/>
              </w:rPr>
              <w:t>1</w:t>
            </w:r>
          </w:p>
        </w:tc>
        <w:tc>
          <w:tcPr>
            <w:tcW w:w="720" w:type="dxa"/>
          </w:tcPr>
          <w:p w14:paraId="3C86B877" w14:textId="77777777" w:rsidR="006F7C4A" w:rsidRPr="00C65364" w:rsidRDefault="006F7C4A" w:rsidP="006B5EF6">
            <w:pPr>
              <w:tabs>
                <w:tab w:val="left" w:pos="4396"/>
              </w:tabs>
              <w:ind w:left="567" w:hanging="567"/>
              <w:jc w:val="both"/>
              <w:rPr>
                <w:sz w:val="28"/>
                <w:szCs w:val="28"/>
              </w:rPr>
            </w:pPr>
            <w:r w:rsidRPr="00C65364">
              <w:rPr>
                <w:sz w:val="28"/>
                <w:szCs w:val="28"/>
              </w:rPr>
              <w:t>5</w:t>
            </w:r>
          </w:p>
        </w:tc>
        <w:tc>
          <w:tcPr>
            <w:tcW w:w="720" w:type="dxa"/>
          </w:tcPr>
          <w:p w14:paraId="175F7FF4" w14:textId="77777777" w:rsidR="006F7C4A" w:rsidRPr="00C65364" w:rsidRDefault="006F7C4A" w:rsidP="006B5EF6">
            <w:pPr>
              <w:tabs>
                <w:tab w:val="left" w:pos="4396"/>
              </w:tabs>
              <w:ind w:left="567" w:hanging="567"/>
              <w:jc w:val="both"/>
              <w:rPr>
                <w:sz w:val="28"/>
                <w:szCs w:val="28"/>
              </w:rPr>
            </w:pPr>
            <w:r w:rsidRPr="00C65364">
              <w:rPr>
                <w:sz w:val="28"/>
                <w:szCs w:val="28"/>
              </w:rPr>
              <w:t>4</w:t>
            </w:r>
          </w:p>
        </w:tc>
        <w:tc>
          <w:tcPr>
            <w:tcW w:w="720" w:type="dxa"/>
          </w:tcPr>
          <w:p w14:paraId="45BC7B7F" w14:textId="77777777" w:rsidR="006F7C4A" w:rsidRPr="00C65364" w:rsidRDefault="006F7C4A" w:rsidP="006B5EF6">
            <w:pPr>
              <w:tabs>
                <w:tab w:val="left" w:pos="4396"/>
              </w:tabs>
              <w:ind w:left="567" w:hanging="567"/>
              <w:jc w:val="both"/>
              <w:rPr>
                <w:sz w:val="28"/>
                <w:szCs w:val="28"/>
              </w:rPr>
            </w:pPr>
            <w:r w:rsidRPr="00C65364">
              <w:rPr>
                <w:sz w:val="28"/>
                <w:szCs w:val="28"/>
              </w:rPr>
              <w:t>3</w:t>
            </w:r>
          </w:p>
        </w:tc>
        <w:tc>
          <w:tcPr>
            <w:tcW w:w="720" w:type="dxa"/>
          </w:tcPr>
          <w:p w14:paraId="6ADA9864" w14:textId="77777777" w:rsidR="006F7C4A" w:rsidRPr="00C65364" w:rsidRDefault="006F7C4A" w:rsidP="006B5EF6">
            <w:pPr>
              <w:tabs>
                <w:tab w:val="left" w:pos="4396"/>
              </w:tabs>
              <w:ind w:left="567" w:hanging="567"/>
              <w:jc w:val="both"/>
              <w:rPr>
                <w:sz w:val="28"/>
                <w:szCs w:val="28"/>
              </w:rPr>
            </w:pPr>
            <w:r w:rsidRPr="00C65364">
              <w:rPr>
                <w:sz w:val="28"/>
                <w:szCs w:val="28"/>
              </w:rPr>
              <w:t>2</w:t>
            </w:r>
          </w:p>
        </w:tc>
        <w:tc>
          <w:tcPr>
            <w:tcW w:w="720" w:type="dxa"/>
          </w:tcPr>
          <w:p w14:paraId="5F152BB0" w14:textId="77777777" w:rsidR="006F7C4A" w:rsidRPr="00C65364" w:rsidRDefault="006F7C4A" w:rsidP="006B5EF6">
            <w:pPr>
              <w:tabs>
                <w:tab w:val="left" w:pos="4396"/>
              </w:tabs>
              <w:ind w:left="567" w:hanging="567"/>
              <w:jc w:val="both"/>
              <w:rPr>
                <w:sz w:val="28"/>
                <w:szCs w:val="28"/>
              </w:rPr>
            </w:pPr>
            <w:r w:rsidRPr="00C65364">
              <w:rPr>
                <w:sz w:val="28"/>
                <w:szCs w:val="28"/>
              </w:rPr>
              <w:t>1</w:t>
            </w:r>
          </w:p>
        </w:tc>
      </w:tr>
      <w:tr w:rsidR="006F7C4A" w:rsidRPr="00C65364" w14:paraId="7776A504" w14:textId="77777777" w:rsidTr="006B5EF6">
        <w:tc>
          <w:tcPr>
            <w:tcW w:w="2772" w:type="dxa"/>
          </w:tcPr>
          <w:p w14:paraId="2A49446E" w14:textId="77777777" w:rsidR="006F7C4A" w:rsidRPr="00C65364" w:rsidRDefault="006F7C4A" w:rsidP="006B5EF6">
            <w:pPr>
              <w:tabs>
                <w:tab w:val="left" w:pos="4396"/>
              </w:tabs>
              <w:ind w:left="567" w:hanging="567"/>
              <w:jc w:val="both"/>
              <w:rPr>
                <w:sz w:val="28"/>
                <w:szCs w:val="28"/>
              </w:rPr>
            </w:pPr>
            <w:r w:rsidRPr="00C65364">
              <w:rPr>
                <w:sz w:val="28"/>
                <w:szCs w:val="28"/>
              </w:rPr>
              <w:t xml:space="preserve">1. </w:t>
            </w:r>
            <w:r w:rsidRPr="00C65364">
              <w:rPr>
                <w:spacing w:val="-20"/>
                <w:sz w:val="28"/>
                <w:szCs w:val="28"/>
              </w:rPr>
              <w:t>тест на скоростно-силовую подготовленность бег 100 м (сек)</w:t>
            </w:r>
          </w:p>
        </w:tc>
        <w:tc>
          <w:tcPr>
            <w:tcW w:w="720" w:type="dxa"/>
          </w:tcPr>
          <w:p w14:paraId="57D2F438"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15,7</w:t>
            </w:r>
          </w:p>
        </w:tc>
        <w:tc>
          <w:tcPr>
            <w:tcW w:w="720" w:type="dxa"/>
          </w:tcPr>
          <w:p w14:paraId="52EFF464"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16,0</w:t>
            </w:r>
          </w:p>
        </w:tc>
        <w:tc>
          <w:tcPr>
            <w:tcW w:w="720" w:type="dxa"/>
          </w:tcPr>
          <w:p w14:paraId="5A7F7752"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17,0</w:t>
            </w:r>
          </w:p>
        </w:tc>
        <w:tc>
          <w:tcPr>
            <w:tcW w:w="720" w:type="dxa"/>
          </w:tcPr>
          <w:p w14:paraId="67115A35"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17,9</w:t>
            </w:r>
          </w:p>
        </w:tc>
        <w:tc>
          <w:tcPr>
            <w:tcW w:w="720" w:type="dxa"/>
          </w:tcPr>
          <w:p w14:paraId="1FBE7FCB"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18,7</w:t>
            </w:r>
          </w:p>
        </w:tc>
        <w:tc>
          <w:tcPr>
            <w:tcW w:w="720" w:type="dxa"/>
          </w:tcPr>
          <w:p w14:paraId="6A394EBC"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13,2</w:t>
            </w:r>
          </w:p>
        </w:tc>
        <w:tc>
          <w:tcPr>
            <w:tcW w:w="720" w:type="dxa"/>
          </w:tcPr>
          <w:p w14:paraId="338E60C8"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13,8</w:t>
            </w:r>
          </w:p>
        </w:tc>
        <w:tc>
          <w:tcPr>
            <w:tcW w:w="720" w:type="dxa"/>
          </w:tcPr>
          <w:p w14:paraId="7823B45E"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14,0</w:t>
            </w:r>
          </w:p>
        </w:tc>
        <w:tc>
          <w:tcPr>
            <w:tcW w:w="720" w:type="dxa"/>
          </w:tcPr>
          <w:p w14:paraId="0CCB6094"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14,3</w:t>
            </w:r>
          </w:p>
        </w:tc>
        <w:tc>
          <w:tcPr>
            <w:tcW w:w="720" w:type="dxa"/>
          </w:tcPr>
          <w:p w14:paraId="7144CCED"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14,6</w:t>
            </w:r>
          </w:p>
        </w:tc>
      </w:tr>
      <w:tr w:rsidR="006F7C4A" w:rsidRPr="00C65364" w14:paraId="3EE402F3" w14:textId="77777777" w:rsidTr="006B5EF6">
        <w:tc>
          <w:tcPr>
            <w:tcW w:w="2772" w:type="dxa"/>
          </w:tcPr>
          <w:p w14:paraId="1DA59380" w14:textId="77777777" w:rsidR="006F7C4A" w:rsidRPr="00C65364" w:rsidRDefault="006F7C4A" w:rsidP="006B5EF6">
            <w:pPr>
              <w:tabs>
                <w:tab w:val="left" w:pos="4396"/>
              </w:tabs>
              <w:ind w:left="567" w:hanging="567"/>
              <w:jc w:val="both"/>
              <w:rPr>
                <w:spacing w:val="-20"/>
                <w:sz w:val="28"/>
                <w:szCs w:val="28"/>
              </w:rPr>
            </w:pPr>
            <w:r w:rsidRPr="00C65364">
              <w:rPr>
                <w:spacing w:val="-20"/>
                <w:sz w:val="28"/>
                <w:szCs w:val="28"/>
              </w:rPr>
              <w:t>2. Тест на силовую подготовленность: поднимание (сед) и опускание туловища из положения лежа, ноги закреплены, руки за головой (кол-во раз)</w:t>
            </w:r>
          </w:p>
          <w:p w14:paraId="74185184" w14:textId="77777777" w:rsidR="006F7C4A" w:rsidRPr="00C65364" w:rsidRDefault="006F7C4A" w:rsidP="006B5EF6">
            <w:pPr>
              <w:tabs>
                <w:tab w:val="left" w:pos="4396"/>
              </w:tabs>
              <w:ind w:left="567" w:hanging="567"/>
              <w:jc w:val="both"/>
              <w:rPr>
                <w:spacing w:val="-20"/>
                <w:sz w:val="28"/>
                <w:szCs w:val="28"/>
              </w:rPr>
            </w:pPr>
            <w:r w:rsidRPr="00C65364">
              <w:rPr>
                <w:spacing w:val="-20"/>
                <w:sz w:val="28"/>
                <w:szCs w:val="28"/>
              </w:rPr>
              <w:t>подтягивание на перекладине (кол-во раз)</w:t>
            </w:r>
          </w:p>
        </w:tc>
        <w:tc>
          <w:tcPr>
            <w:tcW w:w="720" w:type="dxa"/>
          </w:tcPr>
          <w:p w14:paraId="63FC21BF" w14:textId="77777777" w:rsidR="006F7C4A" w:rsidRPr="00C65364" w:rsidRDefault="006F7C4A" w:rsidP="006B5EF6">
            <w:pPr>
              <w:tabs>
                <w:tab w:val="left" w:pos="4396"/>
              </w:tabs>
              <w:ind w:left="567" w:hanging="567"/>
              <w:jc w:val="both"/>
              <w:rPr>
                <w:sz w:val="28"/>
                <w:szCs w:val="28"/>
              </w:rPr>
            </w:pPr>
          </w:p>
          <w:p w14:paraId="5AA792B2" w14:textId="77777777" w:rsidR="006F7C4A" w:rsidRPr="00C65364" w:rsidRDefault="006F7C4A" w:rsidP="006B5EF6">
            <w:pPr>
              <w:tabs>
                <w:tab w:val="left" w:pos="4396"/>
              </w:tabs>
              <w:ind w:left="567" w:hanging="567"/>
              <w:jc w:val="both"/>
              <w:rPr>
                <w:sz w:val="28"/>
                <w:szCs w:val="28"/>
              </w:rPr>
            </w:pPr>
          </w:p>
          <w:p w14:paraId="69B3AF99" w14:textId="77777777" w:rsidR="006F7C4A" w:rsidRPr="00C65364" w:rsidRDefault="006F7C4A" w:rsidP="006B5EF6">
            <w:pPr>
              <w:tabs>
                <w:tab w:val="left" w:pos="4396"/>
              </w:tabs>
              <w:ind w:left="567" w:hanging="567"/>
              <w:jc w:val="both"/>
              <w:rPr>
                <w:sz w:val="28"/>
                <w:szCs w:val="28"/>
              </w:rPr>
            </w:pPr>
          </w:p>
          <w:p w14:paraId="2D6460DE" w14:textId="77777777" w:rsidR="006F7C4A" w:rsidRPr="00C65364" w:rsidRDefault="006F7C4A" w:rsidP="006B5EF6">
            <w:pPr>
              <w:tabs>
                <w:tab w:val="left" w:pos="4396"/>
              </w:tabs>
              <w:ind w:left="567" w:hanging="567"/>
              <w:jc w:val="both"/>
              <w:rPr>
                <w:sz w:val="28"/>
                <w:szCs w:val="28"/>
              </w:rPr>
            </w:pPr>
          </w:p>
          <w:p w14:paraId="7EE4E7C8" w14:textId="77777777" w:rsidR="006F7C4A" w:rsidRPr="00C65364" w:rsidRDefault="006F7C4A" w:rsidP="006B5EF6">
            <w:pPr>
              <w:tabs>
                <w:tab w:val="left" w:pos="4396"/>
              </w:tabs>
              <w:ind w:left="567" w:hanging="567"/>
              <w:jc w:val="both"/>
              <w:rPr>
                <w:sz w:val="28"/>
                <w:szCs w:val="28"/>
              </w:rPr>
            </w:pPr>
          </w:p>
          <w:p w14:paraId="2E9CDA45" w14:textId="77777777" w:rsidR="006F7C4A" w:rsidRPr="00C65364" w:rsidRDefault="006F7C4A" w:rsidP="006B5EF6">
            <w:pPr>
              <w:tabs>
                <w:tab w:val="left" w:pos="4396"/>
              </w:tabs>
              <w:ind w:left="567" w:hanging="567"/>
              <w:jc w:val="both"/>
              <w:rPr>
                <w:sz w:val="28"/>
                <w:szCs w:val="28"/>
              </w:rPr>
            </w:pPr>
          </w:p>
          <w:p w14:paraId="526E5139" w14:textId="77777777" w:rsidR="006F7C4A" w:rsidRPr="00C65364" w:rsidRDefault="006F7C4A" w:rsidP="006B5EF6">
            <w:pPr>
              <w:tabs>
                <w:tab w:val="left" w:pos="4396"/>
              </w:tabs>
              <w:ind w:left="567" w:hanging="567"/>
              <w:jc w:val="both"/>
              <w:rPr>
                <w:sz w:val="28"/>
                <w:szCs w:val="28"/>
              </w:rPr>
            </w:pPr>
            <w:r w:rsidRPr="00C65364">
              <w:rPr>
                <w:sz w:val="28"/>
                <w:szCs w:val="28"/>
              </w:rPr>
              <w:t>60</w:t>
            </w:r>
          </w:p>
        </w:tc>
        <w:tc>
          <w:tcPr>
            <w:tcW w:w="720" w:type="dxa"/>
          </w:tcPr>
          <w:p w14:paraId="6D2ECE79" w14:textId="77777777" w:rsidR="006F7C4A" w:rsidRPr="00C65364" w:rsidRDefault="006F7C4A" w:rsidP="006B5EF6">
            <w:pPr>
              <w:tabs>
                <w:tab w:val="left" w:pos="4396"/>
              </w:tabs>
              <w:ind w:left="567" w:hanging="567"/>
              <w:jc w:val="both"/>
              <w:rPr>
                <w:sz w:val="28"/>
                <w:szCs w:val="28"/>
              </w:rPr>
            </w:pPr>
          </w:p>
          <w:p w14:paraId="37B3DED6" w14:textId="77777777" w:rsidR="006F7C4A" w:rsidRPr="00C65364" w:rsidRDefault="006F7C4A" w:rsidP="006B5EF6">
            <w:pPr>
              <w:tabs>
                <w:tab w:val="left" w:pos="4396"/>
              </w:tabs>
              <w:ind w:left="567" w:hanging="567"/>
              <w:jc w:val="both"/>
              <w:rPr>
                <w:sz w:val="28"/>
                <w:szCs w:val="28"/>
              </w:rPr>
            </w:pPr>
          </w:p>
          <w:p w14:paraId="0A787A5B" w14:textId="77777777" w:rsidR="006F7C4A" w:rsidRPr="00C65364" w:rsidRDefault="006F7C4A" w:rsidP="006B5EF6">
            <w:pPr>
              <w:tabs>
                <w:tab w:val="left" w:pos="4396"/>
              </w:tabs>
              <w:ind w:left="567" w:hanging="567"/>
              <w:jc w:val="both"/>
              <w:rPr>
                <w:sz w:val="28"/>
                <w:szCs w:val="28"/>
              </w:rPr>
            </w:pPr>
          </w:p>
          <w:p w14:paraId="4AFABAE4" w14:textId="77777777" w:rsidR="006F7C4A" w:rsidRPr="00C65364" w:rsidRDefault="006F7C4A" w:rsidP="006B5EF6">
            <w:pPr>
              <w:tabs>
                <w:tab w:val="left" w:pos="4396"/>
              </w:tabs>
              <w:ind w:left="567" w:hanging="567"/>
              <w:jc w:val="both"/>
              <w:rPr>
                <w:sz w:val="28"/>
                <w:szCs w:val="28"/>
              </w:rPr>
            </w:pPr>
          </w:p>
          <w:p w14:paraId="0FE0A1C3" w14:textId="77777777" w:rsidR="006F7C4A" w:rsidRPr="00C65364" w:rsidRDefault="006F7C4A" w:rsidP="006B5EF6">
            <w:pPr>
              <w:tabs>
                <w:tab w:val="left" w:pos="4396"/>
              </w:tabs>
              <w:ind w:left="567" w:hanging="567"/>
              <w:jc w:val="both"/>
              <w:rPr>
                <w:sz w:val="28"/>
                <w:szCs w:val="28"/>
              </w:rPr>
            </w:pPr>
          </w:p>
          <w:p w14:paraId="37AA5CA7" w14:textId="77777777" w:rsidR="006F7C4A" w:rsidRPr="00C65364" w:rsidRDefault="006F7C4A" w:rsidP="006B5EF6">
            <w:pPr>
              <w:tabs>
                <w:tab w:val="left" w:pos="4396"/>
              </w:tabs>
              <w:ind w:left="567" w:hanging="567"/>
              <w:jc w:val="both"/>
              <w:rPr>
                <w:sz w:val="28"/>
                <w:szCs w:val="28"/>
              </w:rPr>
            </w:pPr>
          </w:p>
          <w:p w14:paraId="1DB14FF5" w14:textId="77777777" w:rsidR="006F7C4A" w:rsidRPr="00C65364" w:rsidRDefault="006F7C4A" w:rsidP="006B5EF6">
            <w:pPr>
              <w:tabs>
                <w:tab w:val="left" w:pos="4396"/>
              </w:tabs>
              <w:ind w:left="567" w:hanging="567"/>
              <w:jc w:val="both"/>
              <w:rPr>
                <w:sz w:val="28"/>
                <w:szCs w:val="28"/>
              </w:rPr>
            </w:pPr>
            <w:r w:rsidRPr="00C65364">
              <w:rPr>
                <w:sz w:val="28"/>
                <w:szCs w:val="28"/>
              </w:rPr>
              <w:t>50</w:t>
            </w:r>
          </w:p>
        </w:tc>
        <w:tc>
          <w:tcPr>
            <w:tcW w:w="720" w:type="dxa"/>
          </w:tcPr>
          <w:p w14:paraId="365522F3" w14:textId="77777777" w:rsidR="006F7C4A" w:rsidRPr="00C65364" w:rsidRDefault="006F7C4A" w:rsidP="006B5EF6">
            <w:pPr>
              <w:tabs>
                <w:tab w:val="left" w:pos="4396"/>
              </w:tabs>
              <w:ind w:left="567" w:hanging="567"/>
              <w:jc w:val="both"/>
              <w:rPr>
                <w:sz w:val="28"/>
                <w:szCs w:val="28"/>
              </w:rPr>
            </w:pPr>
          </w:p>
          <w:p w14:paraId="7B2A9FE9" w14:textId="77777777" w:rsidR="006F7C4A" w:rsidRPr="00C65364" w:rsidRDefault="006F7C4A" w:rsidP="006B5EF6">
            <w:pPr>
              <w:tabs>
                <w:tab w:val="left" w:pos="4396"/>
              </w:tabs>
              <w:ind w:left="567" w:hanging="567"/>
              <w:jc w:val="both"/>
              <w:rPr>
                <w:sz w:val="28"/>
                <w:szCs w:val="28"/>
              </w:rPr>
            </w:pPr>
          </w:p>
          <w:p w14:paraId="2D45B378" w14:textId="77777777" w:rsidR="006F7C4A" w:rsidRPr="00C65364" w:rsidRDefault="006F7C4A" w:rsidP="006B5EF6">
            <w:pPr>
              <w:tabs>
                <w:tab w:val="left" w:pos="4396"/>
              </w:tabs>
              <w:ind w:left="567" w:hanging="567"/>
              <w:jc w:val="both"/>
              <w:rPr>
                <w:sz w:val="28"/>
                <w:szCs w:val="28"/>
              </w:rPr>
            </w:pPr>
          </w:p>
          <w:p w14:paraId="6602C5CD" w14:textId="77777777" w:rsidR="006F7C4A" w:rsidRPr="00C65364" w:rsidRDefault="006F7C4A" w:rsidP="006B5EF6">
            <w:pPr>
              <w:tabs>
                <w:tab w:val="left" w:pos="4396"/>
              </w:tabs>
              <w:ind w:left="567" w:hanging="567"/>
              <w:jc w:val="both"/>
              <w:rPr>
                <w:sz w:val="28"/>
                <w:szCs w:val="28"/>
              </w:rPr>
            </w:pPr>
          </w:p>
          <w:p w14:paraId="136B470E" w14:textId="77777777" w:rsidR="006F7C4A" w:rsidRPr="00C65364" w:rsidRDefault="006F7C4A" w:rsidP="006B5EF6">
            <w:pPr>
              <w:tabs>
                <w:tab w:val="left" w:pos="4396"/>
              </w:tabs>
              <w:ind w:left="567" w:hanging="567"/>
              <w:jc w:val="both"/>
              <w:rPr>
                <w:sz w:val="28"/>
                <w:szCs w:val="28"/>
              </w:rPr>
            </w:pPr>
          </w:p>
          <w:p w14:paraId="1591A80C" w14:textId="77777777" w:rsidR="006F7C4A" w:rsidRPr="00C65364" w:rsidRDefault="006F7C4A" w:rsidP="006B5EF6">
            <w:pPr>
              <w:tabs>
                <w:tab w:val="left" w:pos="4396"/>
              </w:tabs>
              <w:ind w:left="567" w:hanging="567"/>
              <w:jc w:val="both"/>
              <w:rPr>
                <w:sz w:val="28"/>
                <w:szCs w:val="28"/>
              </w:rPr>
            </w:pPr>
          </w:p>
          <w:p w14:paraId="0FE8A489" w14:textId="77777777" w:rsidR="006F7C4A" w:rsidRPr="00C65364" w:rsidRDefault="006F7C4A" w:rsidP="006B5EF6">
            <w:pPr>
              <w:tabs>
                <w:tab w:val="left" w:pos="4396"/>
              </w:tabs>
              <w:ind w:left="567" w:hanging="567"/>
              <w:jc w:val="both"/>
              <w:rPr>
                <w:sz w:val="28"/>
                <w:szCs w:val="28"/>
              </w:rPr>
            </w:pPr>
            <w:r w:rsidRPr="00C65364">
              <w:rPr>
                <w:sz w:val="28"/>
                <w:szCs w:val="28"/>
              </w:rPr>
              <w:t>40</w:t>
            </w:r>
          </w:p>
        </w:tc>
        <w:tc>
          <w:tcPr>
            <w:tcW w:w="720" w:type="dxa"/>
          </w:tcPr>
          <w:p w14:paraId="6AFCDCE1" w14:textId="77777777" w:rsidR="006F7C4A" w:rsidRPr="00C65364" w:rsidRDefault="006F7C4A" w:rsidP="006B5EF6">
            <w:pPr>
              <w:tabs>
                <w:tab w:val="left" w:pos="4396"/>
              </w:tabs>
              <w:ind w:left="567" w:hanging="567"/>
              <w:jc w:val="both"/>
              <w:rPr>
                <w:sz w:val="28"/>
                <w:szCs w:val="28"/>
              </w:rPr>
            </w:pPr>
          </w:p>
          <w:p w14:paraId="01B29E06" w14:textId="77777777" w:rsidR="006F7C4A" w:rsidRPr="00C65364" w:rsidRDefault="006F7C4A" w:rsidP="006B5EF6">
            <w:pPr>
              <w:tabs>
                <w:tab w:val="left" w:pos="4396"/>
              </w:tabs>
              <w:ind w:left="567" w:hanging="567"/>
              <w:jc w:val="both"/>
              <w:rPr>
                <w:sz w:val="28"/>
                <w:szCs w:val="28"/>
              </w:rPr>
            </w:pPr>
          </w:p>
          <w:p w14:paraId="3C651071" w14:textId="77777777" w:rsidR="006F7C4A" w:rsidRPr="00C65364" w:rsidRDefault="006F7C4A" w:rsidP="006B5EF6">
            <w:pPr>
              <w:tabs>
                <w:tab w:val="left" w:pos="4396"/>
              </w:tabs>
              <w:ind w:left="567" w:hanging="567"/>
              <w:jc w:val="both"/>
              <w:rPr>
                <w:sz w:val="28"/>
                <w:szCs w:val="28"/>
              </w:rPr>
            </w:pPr>
          </w:p>
          <w:p w14:paraId="0C3484BD" w14:textId="77777777" w:rsidR="006F7C4A" w:rsidRPr="00C65364" w:rsidRDefault="006F7C4A" w:rsidP="006B5EF6">
            <w:pPr>
              <w:tabs>
                <w:tab w:val="left" w:pos="4396"/>
              </w:tabs>
              <w:ind w:left="567" w:hanging="567"/>
              <w:jc w:val="both"/>
              <w:rPr>
                <w:sz w:val="28"/>
                <w:szCs w:val="28"/>
              </w:rPr>
            </w:pPr>
          </w:p>
          <w:p w14:paraId="55D50E4A" w14:textId="77777777" w:rsidR="006F7C4A" w:rsidRPr="00C65364" w:rsidRDefault="006F7C4A" w:rsidP="006B5EF6">
            <w:pPr>
              <w:tabs>
                <w:tab w:val="left" w:pos="4396"/>
              </w:tabs>
              <w:ind w:left="567" w:hanging="567"/>
              <w:jc w:val="both"/>
              <w:rPr>
                <w:sz w:val="28"/>
                <w:szCs w:val="28"/>
              </w:rPr>
            </w:pPr>
          </w:p>
          <w:p w14:paraId="69921F99" w14:textId="77777777" w:rsidR="006F7C4A" w:rsidRPr="00C65364" w:rsidRDefault="006F7C4A" w:rsidP="006B5EF6">
            <w:pPr>
              <w:tabs>
                <w:tab w:val="left" w:pos="4396"/>
              </w:tabs>
              <w:ind w:left="567" w:hanging="567"/>
              <w:jc w:val="both"/>
              <w:rPr>
                <w:sz w:val="28"/>
                <w:szCs w:val="28"/>
              </w:rPr>
            </w:pPr>
          </w:p>
          <w:p w14:paraId="25D30DF2" w14:textId="77777777" w:rsidR="006F7C4A" w:rsidRPr="00C65364" w:rsidRDefault="006F7C4A" w:rsidP="006B5EF6">
            <w:pPr>
              <w:tabs>
                <w:tab w:val="left" w:pos="4396"/>
              </w:tabs>
              <w:ind w:left="567" w:hanging="567"/>
              <w:jc w:val="both"/>
              <w:rPr>
                <w:sz w:val="28"/>
                <w:szCs w:val="28"/>
              </w:rPr>
            </w:pPr>
            <w:r w:rsidRPr="00C65364">
              <w:rPr>
                <w:sz w:val="28"/>
                <w:szCs w:val="28"/>
              </w:rPr>
              <w:t>30</w:t>
            </w:r>
          </w:p>
        </w:tc>
        <w:tc>
          <w:tcPr>
            <w:tcW w:w="720" w:type="dxa"/>
          </w:tcPr>
          <w:p w14:paraId="2CCABCD4" w14:textId="77777777" w:rsidR="006F7C4A" w:rsidRPr="00C65364" w:rsidRDefault="006F7C4A" w:rsidP="006B5EF6">
            <w:pPr>
              <w:tabs>
                <w:tab w:val="left" w:pos="4396"/>
              </w:tabs>
              <w:ind w:left="567" w:hanging="567"/>
              <w:jc w:val="both"/>
              <w:rPr>
                <w:sz w:val="28"/>
                <w:szCs w:val="28"/>
              </w:rPr>
            </w:pPr>
          </w:p>
          <w:p w14:paraId="78BAE887" w14:textId="77777777" w:rsidR="006F7C4A" w:rsidRPr="00C65364" w:rsidRDefault="006F7C4A" w:rsidP="006B5EF6">
            <w:pPr>
              <w:tabs>
                <w:tab w:val="left" w:pos="4396"/>
              </w:tabs>
              <w:ind w:left="567" w:hanging="567"/>
              <w:jc w:val="both"/>
              <w:rPr>
                <w:sz w:val="28"/>
                <w:szCs w:val="28"/>
              </w:rPr>
            </w:pPr>
          </w:p>
          <w:p w14:paraId="3577893E" w14:textId="77777777" w:rsidR="006F7C4A" w:rsidRPr="00C65364" w:rsidRDefault="006F7C4A" w:rsidP="006B5EF6">
            <w:pPr>
              <w:tabs>
                <w:tab w:val="left" w:pos="4396"/>
              </w:tabs>
              <w:ind w:left="567" w:hanging="567"/>
              <w:jc w:val="both"/>
              <w:rPr>
                <w:sz w:val="28"/>
                <w:szCs w:val="28"/>
              </w:rPr>
            </w:pPr>
          </w:p>
          <w:p w14:paraId="45D8CF4A" w14:textId="77777777" w:rsidR="006F7C4A" w:rsidRPr="00C65364" w:rsidRDefault="006F7C4A" w:rsidP="006B5EF6">
            <w:pPr>
              <w:tabs>
                <w:tab w:val="left" w:pos="4396"/>
              </w:tabs>
              <w:ind w:left="567" w:hanging="567"/>
              <w:jc w:val="both"/>
              <w:rPr>
                <w:sz w:val="28"/>
                <w:szCs w:val="28"/>
              </w:rPr>
            </w:pPr>
          </w:p>
          <w:p w14:paraId="29951377" w14:textId="77777777" w:rsidR="006F7C4A" w:rsidRPr="00C65364" w:rsidRDefault="006F7C4A" w:rsidP="006B5EF6">
            <w:pPr>
              <w:tabs>
                <w:tab w:val="left" w:pos="4396"/>
              </w:tabs>
              <w:ind w:left="567" w:hanging="567"/>
              <w:jc w:val="both"/>
              <w:rPr>
                <w:sz w:val="28"/>
                <w:szCs w:val="28"/>
              </w:rPr>
            </w:pPr>
          </w:p>
          <w:p w14:paraId="57187DF1" w14:textId="77777777" w:rsidR="006F7C4A" w:rsidRPr="00C65364" w:rsidRDefault="006F7C4A" w:rsidP="006B5EF6">
            <w:pPr>
              <w:tabs>
                <w:tab w:val="left" w:pos="4396"/>
              </w:tabs>
              <w:ind w:left="567" w:hanging="567"/>
              <w:jc w:val="both"/>
              <w:rPr>
                <w:sz w:val="28"/>
                <w:szCs w:val="28"/>
              </w:rPr>
            </w:pPr>
          </w:p>
          <w:p w14:paraId="61A46BDA" w14:textId="77777777" w:rsidR="006F7C4A" w:rsidRPr="00C65364" w:rsidRDefault="006F7C4A" w:rsidP="006B5EF6">
            <w:pPr>
              <w:tabs>
                <w:tab w:val="left" w:pos="4396"/>
              </w:tabs>
              <w:ind w:left="567" w:hanging="567"/>
              <w:jc w:val="both"/>
              <w:rPr>
                <w:sz w:val="28"/>
                <w:szCs w:val="28"/>
              </w:rPr>
            </w:pPr>
            <w:r w:rsidRPr="00C65364">
              <w:rPr>
                <w:sz w:val="28"/>
                <w:szCs w:val="28"/>
              </w:rPr>
              <w:t>20</w:t>
            </w:r>
          </w:p>
        </w:tc>
        <w:tc>
          <w:tcPr>
            <w:tcW w:w="720" w:type="dxa"/>
          </w:tcPr>
          <w:p w14:paraId="7BCA7A36" w14:textId="77777777" w:rsidR="006F7C4A" w:rsidRPr="00C65364" w:rsidRDefault="006F7C4A" w:rsidP="006B5EF6">
            <w:pPr>
              <w:tabs>
                <w:tab w:val="left" w:pos="4396"/>
              </w:tabs>
              <w:ind w:left="567" w:hanging="567"/>
              <w:jc w:val="both"/>
              <w:rPr>
                <w:sz w:val="28"/>
                <w:szCs w:val="28"/>
              </w:rPr>
            </w:pPr>
          </w:p>
          <w:p w14:paraId="21BF58AA" w14:textId="77777777" w:rsidR="006F7C4A" w:rsidRPr="00C65364" w:rsidRDefault="006F7C4A" w:rsidP="006B5EF6">
            <w:pPr>
              <w:tabs>
                <w:tab w:val="left" w:pos="4396"/>
              </w:tabs>
              <w:ind w:left="567" w:hanging="567"/>
              <w:jc w:val="both"/>
              <w:rPr>
                <w:sz w:val="28"/>
                <w:szCs w:val="28"/>
              </w:rPr>
            </w:pPr>
          </w:p>
          <w:p w14:paraId="44B92C94" w14:textId="77777777" w:rsidR="006F7C4A" w:rsidRPr="00C65364" w:rsidRDefault="006F7C4A" w:rsidP="006B5EF6">
            <w:pPr>
              <w:tabs>
                <w:tab w:val="left" w:pos="4396"/>
              </w:tabs>
              <w:ind w:left="567" w:hanging="567"/>
              <w:jc w:val="both"/>
              <w:rPr>
                <w:sz w:val="28"/>
                <w:szCs w:val="28"/>
              </w:rPr>
            </w:pPr>
          </w:p>
          <w:p w14:paraId="0EEFF3CC" w14:textId="77777777" w:rsidR="006F7C4A" w:rsidRPr="00C65364" w:rsidRDefault="006F7C4A" w:rsidP="006B5EF6">
            <w:pPr>
              <w:tabs>
                <w:tab w:val="left" w:pos="4396"/>
              </w:tabs>
              <w:ind w:left="567" w:hanging="567"/>
              <w:jc w:val="both"/>
              <w:rPr>
                <w:sz w:val="28"/>
                <w:szCs w:val="28"/>
              </w:rPr>
            </w:pPr>
          </w:p>
          <w:p w14:paraId="26689E45" w14:textId="77777777" w:rsidR="006F7C4A" w:rsidRPr="00C65364" w:rsidRDefault="006F7C4A" w:rsidP="006B5EF6">
            <w:pPr>
              <w:tabs>
                <w:tab w:val="left" w:pos="4396"/>
              </w:tabs>
              <w:ind w:left="567" w:hanging="567"/>
              <w:jc w:val="both"/>
              <w:rPr>
                <w:sz w:val="28"/>
                <w:szCs w:val="28"/>
              </w:rPr>
            </w:pPr>
          </w:p>
          <w:p w14:paraId="168C89A5" w14:textId="77777777" w:rsidR="006F7C4A" w:rsidRPr="00C65364" w:rsidRDefault="006F7C4A" w:rsidP="006B5EF6">
            <w:pPr>
              <w:tabs>
                <w:tab w:val="left" w:pos="4396"/>
              </w:tabs>
              <w:ind w:left="567" w:hanging="567"/>
              <w:jc w:val="both"/>
              <w:rPr>
                <w:sz w:val="28"/>
                <w:szCs w:val="28"/>
              </w:rPr>
            </w:pPr>
          </w:p>
          <w:p w14:paraId="28894AD8" w14:textId="77777777" w:rsidR="006F7C4A" w:rsidRPr="00C65364" w:rsidRDefault="006F7C4A" w:rsidP="006B5EF6">
            <w:pPr>
              <w:tabs>
                <w:tab w:val="left" w:pos="4396"/>
              </w:tabs>
              <w:ind w:left="567" w:hanging="567"/>
              <w:jc w:val="both"/>
              <w:rPr>
                <w:sz w:val="28"/>
                <w:szCs w:val="28"/>
              </w:rPr>
            </w:pPr>
          </w:p>
          <w:p w14:paraId="36091A62" w14:textId="77777777" w:rsidR="006F7C4A" w:rsidRPr="00C65364" w:rsidRDefault="006F7C4A" w:rsidP="006B5EF6">
            <w:pPr>
              <w:tabs>
                <w:tab w:val="left" w:pos="4396"/>
              </w:tabs>
              <w:ind w:left="567" w:hanging="567"/>
              <w:jc w:val="both"/>
              <w:rPr>
                <w:sz w:val="28"/>
                <w:szCs w:val="28"/>
              </w:rPr>
            </w:pPr>
            <w:r w:rsidRPr="00C65364">
              <w:rPr>
                <w:sz w:val="28"/>
                <w:szCs w:val="28"/>
              </w:rPr>
              <w:t>15</w:t>
            </w:r>
          </w:p>
        </w:tc>
        <w:tc>
          <w:tcPr>
            <w:tcW w:w="720" w:type="dxa"/>
          </w:tcPr>
          <w:p w14:paraId="1645FA3F" w14:textId="77777777" w:rsidR="006F7C4A" w:rsidRPr="00C65364" w:rsidRDefault="006F7C4A" w:rsidP="006B5EF6">
            <w:pPr>
              <w:tabs>
                <w:tab w:val="left" w:pos="4396"/>
              </w:tabs>
              <w:ind w:left="567" w:hanging="567"/>
              <w:jc w:val="both"/>
              <w:rPr>
                <w:sz w:val="28"/>
                <w:szCs w:val="28"/>
              </w:rPr>
            </w:pPr>
          </w:p>
          <w:p w14:paraId="159DF1CB" w14:textId="77777777" w:rsidR="006F7C4A" w:rsidRPr="00C65364" w:rsidRDefault="006F7C4A" w:rsidP="006B5EF6">
            <w:pPr>
              <w:tabs>
                <w:tab w:val="left" w:pos="4396"/>
              </w:tabs>
              <w:ind w:left="567" w:hanging="567"/>
              <w:jc w:val="both"/>
              <w:rPr>
                <w:sz w:val="28"/>
                <w:szCs w:val="28"/>
              </w:rPr>
            </w:pPr>
          </w:p>
          <w:p w14:paraId="6751C758" w14:textId="77777777" w:rsidR="006F7C4A" w:rsidRPr="00C65364" w:rsidRDefault="006F7C4A" w:rsidP="006B5EF6">
            <w:pPr>
              <w:tabs>
                <w:tab w:val="left" w:pos="4396"/>
              </w:tabs>
              <w:ind w:left="567" w:hanging="567"/>
              <w:jc w:val="both"/>
              <w:rPr>
                <w:sz w:val="28"/>
                <w:szCs w:val="28"/>
              </w:rPr>
            </w:pPr>
          </w:p>
          <w:p w14:paraId="47596990" w14:textId="77777777" w:rsidR="006F7C4A" w:rsidRPr="00C65364" w:rsidRDefault="006F7C4A" w:rsidP="006B5EF6">
            <w:pPr>
              <w:tabs>
                <w:tab w:val="left" w:pos="4396"/>
              </w:tabs>
              <w:ind w:left="567" w:hanging="567"/>
              <w:jc w:val="both"/>
              <w:rPr>
                <w:sz w:val="28"/>
                <w:szCs w:val="28"/>
              </w:rPr>
            </w:pPr>
          </w:p>
          <w:p w14:paraId="4C33970C" w14:textId="77777777" w:rsidR="006F7C4A" w:rsidRPr="00C65364" w:rsidRDefault="006F7C4A" w:rsidP="006B5EF6">
            <w:pPr>
              <w:tabs>
                <w:tab w:val="left" w:pos="4396"/>
              </w:tabs>
              <w:ind w:left="567" w:hanging="567"/>
              <w:jc w:val="both"/>
              <w:rPr>
                <w:sz w:val="28"/>
                <w:szCs w:val="28"/>
              </w:rPr>
            </w:pPr>
          </w:p>
          <w:p w14:paraId="72368A1D" w14:textId="77777777" w:rsidR="006F7C4A" w:rsidRPr="00C65364" w:rsidRDefault="006F7C4A" w:rsidP="006B5EF6">
            <w:pPr>
              <w:tabs>
                <w:tab w:val="left" w:pos="4396"/>
              </w:tabs>
              <w:ind w:left="567" w:hanging="567"/>
              <w:jc w:val="both"/>
              <w:rPr>
                <w:sz w:val="28"/>
                <w:szCs w:val="28"/>
              </w:rPr>
            </w:pPr>
          </w:p>
          <w:p w14:paraId="315D63D0" w14:textId="77777777" w:rsidR="006F7C4A" w:rsidRPr="00C65364" w:rsidRDefault="006F7C4A" w:rsidP="006B5EF6">
            <w:pPr>
              <w:tabs>
                <w:tab w:val="left" w:pos="4396"/>
              </w:tabs>
              <w:ind w:left="567" w:hanging="567"/>
              <w:jc w:val="both"/>
              <w:rPr>
                <w:sz w:val="28"/>
                <w:szCs w:val="28"/>
              </w:rPr>
            </w:pPr>
          </w:p>
          <w:p w14:paraId="66CADDFB" w14:textId="77777777" w:rsidR="006F7C4A" w:rsidRPr="00C65364" w:rsidRDefault="006F7C4A" w:rsidP="006B5EF6">
            <w:pPr>
              <w:tabs>
                <w:tab w:val="left" w:pos="4396"/>
              </w:tabs>
              <w:ind w:left="567" w:hanging="567"/>
              <w:jc w:val="both"/>
              <w:rPr>
                <w:sz w:val="28"/>
                <w:szCs w:val="28"/>
              </w:rPr>
            </w:pPr>
            <w:r w:rsidRPr="00C65364">
              <w:rPr>
                <w:sz w:val="28"/>
                <w:szCs w:val="28"/>
              </w:rPr>
              <w:t>12</w:t>
            </w:r>
          </w:p>
        </w:tc>
        <w:tc>
          <w:tcPr>
            <w:tcW w:w="720" w:type="dxa"/>
          </w:tcPr>
          <w:p w14:paraId="0FB2C199" w14:textId="77777777" w:rsidR="006F7C4A" w:rsidRPr="00C65364" w:rsidRDefault="006F7C4A" w:rsidP="006B5EF6">
            <w:pPr>
              <w:tabs>
                <w:tab w:val="left" w:pos="4396"/>
              </w:tabs>
              <w:ind w:left="567" w:hanging="567"/>
              <w:jc w:val="both"/>
              <w:rPr>
                <w:sz w:val="28"/>
                <w:szCs w:val="28"/>
              </w:rPr>
            </w:pPr>
          </w:p>
          <w:p w14:paraId="57B9D522" w14:textId="77777777" w:rsidR="006F7C4A" w:rsidRPr="00C65364" w:rsidRDefault="006F7C4A" w:rsidP="006B5EF6">
            <w:pPr>
              <w:tabs>
                <w:tab w:val="left" w:pos="4396"/>
              </w:tabs>
              <w:ind w:left="567" w:hanging="567"/>
              <w:jc w:val="both"/>
              <w:rPr>
                <w:sz w:val="28"/>
                <w:szCs w:val="28"/>
              </w:rPr>
            </w:pPr>
          </w:p>
          <w:p w14:paraId="0F326F4B" w14:textId="77777777" w:rsidR="006F7C4A" w:rsidRPr="00C65364" w:rsidRDefault="006F7C4A" w:rsidP="006B5EF6">
            <w:pPr>
              <w:tabs>
                <w:tab w:val="left" w:pos="4396"/>
              </w:tabs>
              <w:ind w:left="567" w:hanging="567"/>
              <w:jc w:val="both"/>
              <w:rPr>
                <w:sz w:val="28"/>
                <w:szCs w:val="28"/>
              </w:rPr>
            </w:pPr>
          </w:p>
          <w:p w14:paraId="1CE43FFA" w14:textId="77777777" w:rsidR="006F7C4A" w:rsidRPr="00C65364" w:rsidRDefault="006F7C4A" w:rsidP="006B5EF6">
            <w:pPr>
              <w:tabs>
                <w:tab w:val="left" w:pos="4396"/>
              </w:tabs>
              <w:ind w:left="567" w:hanging="567"/>
              <w:jc w:val="both"/>
              <w:rPr>
                <w:sz w:val="28"/>
                <w:szCs w:val="28"/>
              </w:rPr>
            </w:pPr>
          </w:p>
          <w:p w14:paraId="7B772858" w14:textId="77777777" w:rsidR="006F7C4A" w:rsidRPr="00C65364" w:rsidRDefault="006F7C4A" w:rsidP="006B5EF6">
            <w:pPr>
              <w:tabs>
                <w:tab w:val="left" w:pos="4396"/>
              </w:tabs>
              <w:ind w:left="567" w:hanging="567"/>
              <w:jc w:val="both"/>
              <w:rPr>
                <w:sz w:val="28"/>
                <w:szCs w:val="28"/>
              </w:rPr>
            </w:pPr>
          </w:p>
          <w:p w14:paraId="25539F99" w14:textId="77777777" w:rsidR="006F7C4A" w:rsidRPr="00C65364" w:rsidRDefault="006F7C4A" w:rsidP="006B5EF6">
            <w:pPr>
              <w:tabs>
                <w:tab w:val="left" w:pos="4396"/>
              </w:tabs>
              <w:ind w:left="567" w:hanging="567"/>
              <w:jc w:val="both"/>
              <w:rPr>
                <w:sz w:val="28"/>
                <w:szCs w:val="28"/>
              </w:rPr>
            </w:pPr>
          </w:p>
          <w:p w14:paraId="141E6C27" w14:textId="77777777" w:rsidR="006F7C4A" w:rsidRPr="00C65364" w:rsidRDefault="006F7C4A" w:rsidP="006B5EF6">
            <w:pPr>
              <w:tabs>
                <w:tab w:val="left" w:pos="4396"/>
              </w:tabs>
              <w:ind w:left="567" w:hanging="567"/>
              <w:jc w:val="both"/>
              <w:rPr>
                <w:sz w:val="28"/>
                <w:szCs w:val="28"/>
              </w:rPr>
            </w:pPr>
          </w:p>
          <w:p w14:paraId="6E27D727" w14:textId="77777777" w:rsidR="006F7C4A" w:rsidRPr="00C65364" w:rsidRDefault="006F7C4A" w:rsidP="006B5EF6">
            <w:pPr>
              <w:tabs>
                <w:tab w:val="left" w:pos="4396"/>
              </w:tabs>
              <w:ind w:left="567" w:hanging="567"/>
              <w:jc w:val="both"/>
              <w:rPr>
                <w:sz w:val="28"/>
                <w:szCs w:val="28"/>
              </w:rPr>
            </w:pPr>
            <w:r w:rsidRPr="00C65364">
              <w:rPr>
                <w:sz w:val="28"/>
                <w:szCs w:val="28"/>
              </w:rPr>
              <w:t>9</w:t>
            </w:r>
          </w:p>
        </w:tc>
        <w:tc>
          <w:tcPr>
            <w:tcW w:w="720" w:type="dxa"/>
          </w:tcPr>
          <w:p w14:paraId="0975DBD9" w14:textId="77777777" w:rsidR="006F7C4A" w:rsidRPr="00C65364" w:rsidRDefault="006F7C4A" w:rsidP="006B5EF6">
            <w:pPr>
              <w:tabs>
                <w:tab w:val="left" w:pos="4396"/>
              </w:tabs>
              <w:ind w:left="567" w:hanging="567"/>
              <w:jc w:val="both"/>
              <w:rPr>
                <w:sz w:val="28"/>
                <w:szCs w:val="28"/>
              </w:rPr>
            </w:pPr>
          </w:p>
          <w:p w14:paraId="097FBDDF" w14:textId="77777777" w:rsidR="006F7C4A" w:rsidRPr="00C65364" w:rsidRDefault="006F7C4A" w:rsidP="006B5EF6">
            <w:pPr>
              <w:tabs>
                <w:tab w:val="left" w:pos="4396"/>
              </w:tabs>
              <w:ind w:left="567" w:hanging="567"/>
              <w:jc w:val="both"/>
              <w:rPr>
                <w:sz w:val="28"/>
                <w:szCs w:val="28"/>
              </w:rPr>
            </w:pPr>
          </w:p>
          <w:p w14:paraId="04A3C3AC" w14:textId="77777777" w:rsidR="006F7C4A" w:rsidRPr="00C65364" w:rsidRDefault="006F7C4A" w:rsidP="006B5EF6">
            <w:pPr>
              <w:tabs>
                <w:tab w:val="left" w:pos="4396"/>
              </w:tabs>
              <w:ind w:left="567" w:hanging="567"/>
              <w:jc w:val="both"/>
              <w:rPr>
                <w:sz w:val="28"/>
                <w:szCs w:val="28"/>
              </w:rPr>
            </w:pPr>
          </w:p>
          <w:p w14:paraId="19963EAE" w14:textId="77777777" w:rsidR="006F7C4A" w:rsidRPr="00C65364" w:rsidRDefault="006F7C4A" w:rsidP="006B5EF6">
            <w:pPr>
              <w:tabs>
                <w:tab w:val="left" w:pos="4396"/>
              </w:tabs>
              <w:ind w:left="567" w:hanging="567"/>
              <w:jc w:val="both"/>
              <w:rPr>
                <w:sz w:val="28"/>
                <w:szCs w:val="28"/>
              </w:rPr>
            </w:pPr>
          </w:p>
          <w:p w14:paraId="33EF5E98" w14:textId="77777777" w:rsidR="006F7C4A" w:rsidRPr="00C65364" w:rsidRDefault="006F7C4A" w:rsidP="006B5EF6">
            <w:pPr>
              <w:tabs>
                <w:tab w:val="left" w:pos="4396"/>
              </w:tabs>
              <w:ind w:left="567" w:hanging="567"/>
              <w:jc w:val="both"/>
              <w:rPr>
                <w:sz w:val="28"/>
                <w:szCs w:val="28"/>
              </w:rPr>
            </w:pPr>
          </w:p>
          <w:p w14:paraId="010CCEB4" w14:textId="77777777" w:rsidR="006F7C4A" w:rsidRPr="00C65364" w:rsidRDefault="006F7C4A" w:rsidP="006B5EF6">
            <w:pPr>
              <w:tabs>
                <w:tab w:val="left" w:pos="4396"/>
              </w:tabs>
              <w:ind w:left="567" w:hanging="567"/>
              <w:jc w:val="both"/>
              <w:rPr>
                <w:sz w:val="28"/>
                <w:szCs w:val="28"/>
              </w:rPr>
            </w:pPr>
          </w:p>
          <w:p w14:paraId="63628EEE" w14:textId="77777777" w:rsidR="006F7C4A" w:rsidRPr="00C65364" w:rsidRDefault="006F7C4A" w:rsidP="006B5EF6">
            <w:pPr>
              <w:tabs>
                <w:tab w:val="left" w:pos="4396"/>
              </w:tabs>
              <w:ind w:left="567" w:hanging="567"/>
              <w:jc w:val="both"/>
              <w:rPr>
                <w:sz w:val="28"/>
                <w:szCs w:val="28"/>
              </w:rPr>
            </w:pPr>
          </w:p>
          <w:p w14:paraId="57121B80" w14:textId="77777777" w:rsidR="006F7C4A" w:rsidRPr="00C65364" w:rsidRDefault="006F7C4A" w:rsidP="006B5EF6">
            <w:pPr>
              <w:tabs>
                <w:tab w:val="left" w:pos="4396"/>
              </w:tabs>
              <w:ind w:left="567" w:hanging="567"/>
              <w:jc w:val="both"/>
              <w:rPr>
                <w:sz w:val="28"/>
                <w:szCs w:val="28"/>
              </w:rPr>
            </w:pPr>
            <w:r w:rsidRPr="00C65364">
              <w:rPr>
                <w:sz w:val="28"/>
                <w:szCs w:val="28"/>
              </w:rPr>
              <w:t>7</w:t>
            </w:r>
          </w:p>
        </w:tc>
        <w:tc>
          <w:tcPr>
            <w:tcW w:w="720" w:type="dxa"/>
          </w:tcPr>
          <w:p w14:paraId="6CB5D709" w14:textId="77777777" w:rsidR="006F7C4A" w:rsidRPr="00C65364" w:rsidRDefault="006F7C4A" w:rsidP="006B5EF6">
            <w:pPr>
              <w:tabs>
                <w:tab w:val="left" w:pos="4396"/>
              </w:tabs>
              <w:ind w:left="567" w:hanging="567"/>
              <w:jc w:val="both"/>
              <w:rPr>
                <w:sz w:val="28"/>
                <w:szCs w:val="28"/>
              </w:rPr>
            </w:pPr>
          </w:p>
          <w:p w14:paraId="170776CC" w14:textId="77777777" w:rsidR="006F7C4A" w:rsidRPr="00C65364" w:rsidRDefault="006F7C4A" w:rsidP="006B5EF6">
            <w:pPr>
              <w:tabs>
                <w:tab w:val="left" w:pos="4396"/>
              </w:tabs>
              <w:ind w:left="567" w:hanging="567"/>
              <w:jc w:val="both"/>
              <w:rPr>
                <w:sz w:val="28"/>
                <w:szCs w:val="28"/>
              </w:rPr>
            </w:pPr>
          </w:p>
          <w:p w14:paraId="1465339F" w14:textId="77777777" w:rsidR="006F7C4A" w:rsidRPr="00C65364" w:rsidRDefault="006F7C4A" w:rsidP="006B5EF6">
            <w:pPr>
              <w:tabs>
                <w:tab w:val="left" w:pos="4396"/>
              </w:tabs>
              <w:ind w:left="567" w:hanging="567"/>
              <w:jc w:val="both"/>
              <w:rPr>
                <w:sz w:val="28"/>
                <w:szCs w:val="28"/>
              </w:rPr>
            </w:pPr>
          </w:p>
          <w:p w14:paraId="097A277E" w14:textId="77777777" w:rsidR="006F7C4A" w:rsidRPr="00C65364" w:rsidRDefault="006F7C4A" w:rsidP="006B5EF6">
            <w:pPr>
              <w:tabs>
                <w:tab w:val="left" w:pos="4396"/>
              </w:tabs>
              <w:ind w:left="567" w:hanging="567"/>
              <w:jc w:val="both"/>
              <w:rPr>
                <w:sz w:val="28"/>
                <w:szCs w:val="28"/>
              </w:rPr>
            </w:pPr>
          </w:p>
          <w:p w14:paraId="2E49C040" w14:textId="77777777" w:rsidR="006F7C4A" w:rsidRPr="00C65364" w:rsidRDefault="006F7C4A" w:rsidP="006B5EF6">
            <w:pPr>
              <w:tabs>
                <w:tab w:val="left" w:pos="4396"/>
              </w:tabs>
              <w:ind w:left="567" w:hanging="567"/>
              <w:jc w:val="both"/>
              <w:rPr>
                <w:sz w:val="28"/>
                <w:szCs w:val="28"/>
              </w:rPr>
            </w:pPr>
          </w:p>
          <w:p w14:paraId="5E6128EC" w14:textId="77777777" w:rsidR="006F7C4A" w:rsidRPr="00C65364" w:rsidRDefault="006F7C4A" w:rsidP="006B5EF6">
            <w:pPr>
              <w:tabs>
                <w:tab w:val="left" w:pos="4396"/>
              </w:tabs>
              <w:ind w:left="567" w:hanging="567"/>
              <w:jc w:val="both"/>
              <w:rPr>
                <w:sz w:val="28"/>
                <w:szCs w:val="28"/>
              </w:rPr>
            </w:pPr>
          </w:p>
          <w:p w14:paraId="506BBF20" w14:textId="77777777" w:rsidR="006F7C4A" w:rsidRPr="00C65364" w:rsidRDefault="006F7C4A" w:rsidP="006B5EF6">
            <w:pPr>
              <w:tabs>
                <w:tab w:val="left" w:pos="4396"/>
              </w:tabs>
              <w:ind w:left="567" w:hanging="567"/>
              <w:jc w:val="both"/>
              <w:rPr>
                <w:sz w:val="28"/>
                <w:szCs w:val="28"/>
              </w:rPr>
            </w:pPr>
          </w:p>
          <w:p w14:paraId="508FFCD9" w14:textId="77777777" w:rsidR="006F7C4A" w:rsidRPr="00C65364" w:rsidRDefault="006F7C4A" w:rsidP="006B5EF6">
            <w:pPr>
              <w:tabs>
                <w:tab w:val="left" w:pos="4396"/>
              </w:tabs>
              <w:ind w:left="567" w:hanging="567"/>
              <w:jc w:val="both"/>
              <w:rPr>
                <w:sz w:val="28"/>
                <w:szCs w:val="28"/>
              </w:rPr>
            </w:pPr>
            <w:r w:rsidRPr="00C65364">
              <w:rPr>
                <w:sz w:val="28"/>
                <w:szCs w:val="28"/>
              </w:rPr>
              <w:t>5</w:t>
            </w:r>
          </w:p>
        </w:tc>
      </w:tr>
      <w:tr w:rsidR="006F7C4A" w:rsidRPr="00C65364" w14:paraId="06EDBA88" w14:textId="77777777" w:rsidTr="006B5EF6">
        <w:tc>
          <w:tcPr>
            <w:tcW w:w="2772" w:type="dxa"/>
          </w:tcPr>
          <w:p w14:paraId="4C51F041" w14:textId="77777777" w:rsidR="006F7C4A" w:rsidRPr="00C65364" w:rsidRDefault="006F7C4A" w:rsidP="006B5EF6">
            <w:pPr>
              <w:tabs>
                <w:tab w:val="left" w:pos="4396"/>
              </w:tabs>
              <w:ind w:left="567" w:hanging="567"/>
              <w:jc w:val="both"/>
              <w:rPr>
                <w:spacing w:val="-20"/>
                <w:sz w:val="28"/>
                <w:szCs w:val="28"/>
              </w:rPr>
            </w:pPr>
            <w:r w:rsidRPr="00C65364">
              <w:rPr>
                <w:spacing w:val="-20"/>
                <w:sz w:val="28"/>
                <w:szCs w:val="28"/>
              </w:rPr>
              <w:t>3. Тест на общую выносливость :</w:t>
            </w:r>
          </w:p>
          <w:p w14:paraId="7E7ACE7E" w14:textId="77777777" w:rsidR="006F7C4A" w:rsidRPr="00C65364" w:rsidRDefault="006F7C4A" w:rsidP="006B5EF6">
            <w:pPr>
              <w:tabs>
                <w:tab w:val="left" w:pos="4396"/>
              </w:tabs>
              <w:ind w:left="567" w:hanging="567"/>
              <w:jc w:val="both"/>
              <w:rPr>
                <w:spacing w:val="-20"/>
                <w:sz w:val="28"/>
                <w:szCs w:val="28"/>
              </w:rPr>
            </w:pPr>
            <w:r w:rsidRPr="00C65364">
              <w:rPr>
                <w:spacing w:val="-20"/>
                <w:sz w:val="28"/>
                <w:szCs w:val="28"/>
              </w:rPr>
              <w:t xml:space="preserve">бег 2000 м (мин., сек.); </w:t>
            </w:r>
          </w:p>
          <w:p w14:paraId="4850B2A8" w14:textId="77777777" w:rsidR="006F7C4A" w:rsidRPr="00C65364" w:rsidRDefault="006F7C4A" w:rsidP="006B5EF6">
            <w:pPr>
              <w:tabs>
                <w:tab w:val="left" w:pos="4396"/>
              </w:tabs>
              <w:ind w:left="567" w:hanging="567"/>
              <w:jc w:val="both"/>
              <w:rPr>
                <w:spacing w:val="-20"/>
                <w:sz w:val="28"/>
                <w:szCs w:val="28"/>
              </w:rPr>
            </w:pPr>
            <w:r w:rsidRPr="00C65364">
              <w:rPr>
                <w:spacing w:val="-20"/>
                <w:sz w:val="28"/>
                <w:szCs w:val="28"/>
              </w:rPr>
              <w:t>бег 3000 м. (мин., сек.)</w:t>
            </w:r>
          </w:p>
        </w:tc>
        <w:tc>
          <w:tcPr>
            <w:tcW w:w="720" w:type="dxa"/>
          </w:tcPr>
          <w:p w14:paraId="5AE2ACAC" w14:textId="77777777" w:rsidR="006F7C4A" w:rsidRPr="00C65364" w:rsidRDefault="006F7C4A" w:rsidP="006B5EF6">
            <w:pPr>
              <w:tabs>
                <w:tab w:val="left" w:pos="4396"/>
              </w:tabs>
              <w:ind w:left="567" w:hanging="567"/>
              <w:jc w:val="both"/>
              <w:rPr>
                <w:w w:val="80"/>
                <w:sz w:val="28"/>
                <w:szCs w:val="28"/>
              </w:rPr>
            </w:pPr>
          </w:p>
          <w:p w14:paraId="450733ED" w14:textId="77777777" w:rsidR="006F7C4A" w:rsidRPr="00C65364" w:rsidRDefault="006F7C4A" w:rsidP="006B5EF6">
            <w:pPr>
              <w:tabs>
                <w:tab w:val="left" w:pos="4396"/>
              </w:tabs>
              <w:ind w:left="567" w:hanging="567"/>
              <w:jc w:val="both"/>
              <w:rPr>
                <w:w w:val="80"/>
                <w:sz w:val="28"/>
                <w:szCs w:val="28"/>
              </w:rPr>
            </w:pPr>
          </w:p>
          <w:p w14:paraId="405FE516"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10,15</w:t>
            </w:r>
          </w:p>
        </w:tc>
        <w:tc>
          <w:tcPr>
            <w:tcW w:w="720" w:type="dxa"/>
          </w:tcPr>
          <w:p w14:paraId="39E45C9A" w14:textId="77777777" w:rsidR="006F7C4A" w:rsidRPr="00C65364" w:rsidRDefault="006F7C4A" w:rsidP="006B5EF6">
            <w:pPr>
              <w:tabs>
                <w:tab w:val="left" w:pos="4396"/>
              </w:tabs>
              <w:ind w:left="567" w:hanging="567"/>
              <w:jc w:val="both"/>
              <w:rPr>
                <w:w w:val="80"/>
                <w:sz w:val="28"/>
                <w:szCs w:val="28"/>
              </w:rPr>
            </w:pPr>
          </w:p>
          <w:p w14:paraId="08C15119" w14:textId="77777777" w:rsidR="006F7C4A" w:rsidRPr="00C65364" w:rsidRDefault="006F7C4A" w:rsidP="006B5EF6">
            <w:pPr>
              <w:tabs>
                <w:tab w:val="left" w:pos="4396"/>
              </w:tabs>
              <w:ind w:left="567" w:hanging="567"/>
              <w:jc w:val="both"/>
              <w:rPr>
                <w:w w:val="80"/>
                <w:sz w:val="28"/>
                <w:szCs w:val="28"/>
              </w:rPr>
            </w:pPr>
          </w:p>
          <w:p w14:paraId="7B50D4B1"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10,50</w:t>
            </w:r>
          </w:p>
        </w:tc>
        <w:tc>
          <w:tcPr>
            <w:tcW w:w="720" w:type="dxa"/>
          </w:tcPr>
          <w:p w14:paraId="66FC755F" w14:textId="77777777" w:rsidR="006F7C4A" w:rsidRPr="00C65364" w:rsidRDefault="006F7C4A" w:rsidP="006B5EF6">
            <w:pPr>
              <w:tabs>
                <w:tab w:val="left" w:pos="4396"/>
              </w:tabs>
              <w:ind w:left="567" w:hanging="567"/>
              <w:jc w:val="both"/>
              <w:rPr>
                <w:w w:val="80"/>
                <w:sz w:val="28"/>
                <w:szCs w:val="28"/>
              </w:rPr>
            </w:pPr>
          </w:p>
          <w:p w14:paraId="7E2FAD14" w14:textId="77777777" w:rsidR="006F7C4A" w:rsidRPr="00C65364" w:rsidRDefault="006F7C4A" w:rsidP="006B5EF6">
            <w:pPr>
              <w:tabs>
                <w:tab w:val="left" w:pos="4396"/>
              </w:tabs>
              <w:ind w:left="567" w:hanging="567"/>
              <w:jc w:val="both"/>
              <w:rPr>
                <w:w w:val="80"/>
                <w:sz w:val="28"/>
                <w:szCs w:val="28"/>
              </w:rPr>
            </w:pPr>
          </w:p>
          <w:p w14:paraId="060FC3DE"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11,15</w:t>
            </w:r>
          </w:p>
        </w:tc>
        <w:tc>
          <w:tcPr>
            <w:tcW w:w="720" w:type="dxa"/>
          </w:tcPr>
          <w:p w14:paraId="25D9C8D5" w14:textId="77777777" w:rsidR="006F7C4A" w:rsidRPr="00C65364" w:rsidRDefault="006F7C4A" w:rsidP="006B5EF6">
            <w:pPr>
              <w:tabs>
                <w:tab w:val="left" w:pos="4396"/>
              </w:tabs>
              <w:ind w:left="567" w:hanging="567"/>
              <w:jc w:val="both"/>
              <w:rPr>
                <w:w w:val="80"/>
                <w:sz w:val="28"/>
                <w:szCs w:val="28"/>
              </w:rPr>
            </w:pPr>
          </w:p>
          <w:p w14:paraId="2EFA5B29" w14:textId="77777777" w:rsidR="006F7C4A" w:rsidRPr="00C65364" w:rsidRDefault="006F7C4A" w:rsidP="006B5EF6">
            <w:pPr>
              <w:tabs>
                <w:tab w:val="left" w:pos="4396"/>
              </w:tabs>
              <w:ind w:left="567" w:hanging="567"/>
              <w:jc w:val="both"/>
              <w:rPr>
                <w:w w:val="80"/>
                <w:sz w:val="28"/>
                <w:szCs w:val="28"/>
              </w:rPr>
            </w:pPr>
          </w:p>
          <w:p w14:paraId="55880E2F"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11,50</w:t>
            </w:r>
          </w:p>
        </w:tc>
        <w:tc>
          <w:tcPr>
            <w:tcW w:w="720" w:type="dxa"/>
          </w:tcPr>
          <w:p w14:paraId="5F94F631" w14:textId="77777777" w:rsidR="006F7C4A" w:rsidRPr="00C65364" w:rsidRDefault="006F7C4A" w:rsidP="006B5EF6">
            <w:pPr>
              <w:tabs>
                <w:tab w:val="left" w:pos="4396"/>
              </w:tabs>
              <w:ind w:left="567" w:hanging="567"/>
              <w:jc w:val="both"/>
              <w:rPr>
                <w:w w:val="80"/>
                <w:sz w:val="28"/>
                <w:szCs w:val="28"/>
              </w:rPr>
            </w:pPr>
          </w:p>
          <w:p w14:paraId="70B59CD3" w14:textId="77777777" w:rsidR="006F7C4A" w:rsidRPr="00C65364" w:rsidRDefault="006F7C4A" w:rsidP="006B5EF6">
            <w:pPr>
              <w:tabs>
                <w:tab w:val="left" w:pos="4396"/>
              </w:tabs>
              <w:ind w:left="567" w:hanging="567"/>
              <w:jc w:val="both"/>
              <w:rPr>
                <w:w w:val="80"/>
                <w:sz w:val="28"/>
                <w:szCs w:val="28"/>
              </w:rPr>
            </w:pPr>
          </w:p>
          <w:p w14:paraId="024E417E" w14:textId="77777777" w:rsidR="006F7C4A" w:rsidRPr="00C65364" w:rsidRDefault="006F7C4A" w:rsidP="006B5EF6">
            <w:pPr>
              <w:tabs>
                <w:tab w:val="left" w:pos="4396"/>
              </w:tabs>
              <w:ind w:left="567" w:hanging="567"/>
              <w:jc w:val="both"/>
              <w:rPr>
                <w:w w:val="80"/>
                <w:sz w:val="28"/>
                <w:szCs w:val="28"/>
              </w:rPr>
            </w:pPr>
          </w:p>
          <w:p w14:paraId="0F333566"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12,15</w:t>
            </w:r>
          </w:p>
        </w:tc>
        <w:tc>
          <w:tcPr>
            <w:tcW w:w="720" w:type="dxa"/>
          </w:tcPr>
          <w:p w14:paraId="3A944D7E" w14:textId="77777777" w:rsidR="006F7C4A" w:rsidRPr="00C65364" w:rsidRDefault="006F7C4A" w:rsidP="006B5EF6">
            <w:pPr>
              <w:tabs>
                <w:tab w:val="left" w:pos="4396"/>
              </w:tabs>
              <w:ind w:left="567" w:hanging="567"/>
              <w:jc w:val="both"/>
              <w:rPr>
                <w:w w:val="80"/>
                <w:sz w:val="28"/>
                <w:szCs w:val="28"/>
              </w:rPr>
            </w:pPr>
          </w:p>
          <w:p w14:paraId="666DB788" w14:textId="77777777" w:rsidR="006F7C4A" w:rsidRPr="00C65364" w:rsidRDefault="006F7C4A" w:rsidP="006B5EF6">
            <w:pPr>
              <w:tabs>
                <w:tab w:val="left" w:pos="4396"/>
              </w:tabs>
              <w:ind w:left="567" w:hanging="567"/>
              <w:jc w:val="both"/>
              <w:rPr>
                <w:w w:val="80"/>
                <w:sz w:val="28"/>
                <w:szCs w:val="28"/>
              </w:rPr>
            </w:pPr>
          </w:p>
          <w:p w14:paraId="1A26D7AA" w14:textId="77777777" w:rsidR="006F7C4A" w:rsidRPr="00C65364" w:rsidRDefault="006F7C4A" w:rsidP="006B5EF6">
            <w:pPr>
              <w:tabs>
                <w:tab w:val="left" w:pos="4396"/>
              </w:tabs>
              <w:ind w:left="567" w:hanging="567"/>
              <w:jc w:val="both"/>
              <w:rPr>
                <w:w w:val="80"/>
                <w:sz w:val="28"/>
                <w:szCs w:val="28"/>
              </w:rPr>
            </w:pPr>
          </w:p>
          <w:p w14:paraId="5F2C66E1"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12,00</w:t>
            </w:r>
          </w:p>
        </w:tc>
        <w:tc>
          <w:tcPr>
            <w:tcW w:w="720" w:type="dxa"/>
          </w:tcPr>
          <w:p w14:paraId="4573A293" w14:textId="77777777" w:rsidR="006F7C4A" w:rsidRPr="00C65364" w:rsidRDefault="006F7C4A" w:rsidP="006B5EF6">
            <w:pPr>
              <w:tabs>
                <w:tab w:val="left" w:pos="4396"/>
              </w:tabs>
              <w:ind w:left="567" w:hanging="567"/>
              <w:jc w:val="both"/>
              <w:rPr>
                <w:w w:val="80"/>
                <w:sz w:val="28"/>
                <w:szCs w:val="28"/>
              </w:rPr>
            </w:pPr>
          </w:p>
          <w:p w14:paraId="0030BD45" w14:textId="77777777" w:rsidR="006F7C4A" w:rsidRPr="00C65364" w:rsidRDefault="006F7C4A" w:rsidP="006B5EF6">
            <w:pPr>
              <w:tabs>
                <w:tab w:val="left" w:pos="4396"/>
              </w:tabs>
              <w:ind w:left="567" w:hanging="567"/>
              <w:jc w:val="both"/>
              <w:rPr>
                <w:w w:val="80"/>
                <w:sz w:val="28"/>
                <w:szCs w:val="28"/>
              </w:rPr>
            </w:pPr>
          </w:p>
          <w:p w14:paraId="68D9A7B4" w14:textId="77777777" w:rsidR="006F7C4A" w:rsidRPr="00C65364" w:rsidRDefault="006F7C4A" w:rsidP="006B5EF6">
            <w:pPr>
              <w:tabs>
                <w:tab w:val="left" w:pos="4396"/>
              </w:tabs>
              <w:ind w:left="567" w:hanging="567"/>
              <w:jc w:val="both"/>
              <w:rPr>
                <w:w w:val="80"/>
                <w:sz w:val="28"/>
                <w:szCs w:val="28"/>
              </w:rPr>
            </w:pPr>
          </w:p>
          <w:p w14:paraId="0103819B"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12,35</w:t>
            </w:r>
          </w:p>
        </w:tc>
        <w:tc>
          <w:tcPr>
            <w:tcW w:w="720" w:type="dxa"/>
          </w:tcPr>
          <w:p w14:paraId="7E8FD7AB" w14:textId="77777777" w:rsidR="006F7C4A" w:rsidRPr="00C65364" w:rsidRDefault="006F7C4A" w:rsidP="006B5EF6">
            <w:pPr>
              <w:tabs>
                <w:tab w:val="left" w:pos="4396"/>
              </w:tabs>
              <w:ind w:left="567" w:hanging="567"/>
              <w:jc w:val="both"/>
              <w:rPr>
                <w:w w:val="80"/>
                <w:sz w:val="28"/>
                <w:szCs w:val="28"/>
              </w:rPr>
            </w:pPr>
          </w:p>
          <w:p w14:paraId="6F51BC72" w14:textId="77777777" w:rsidR="006F7C4A" w:rsidRPr="00C65364" w:rsidRDefault="006F7C4A" w:rsidP="006B5EF6">
            <w:pPr>
              <w:tabs>
                <w:tab w:val="left" w:pos="4396"/>
              </w:tabs>
              <w:ind w:left="567" w:hanging="567"/>
              <w:jc w:val="both"/>
              <w:rPr>
                <w:w w:val="80"/>
                <w:sz w:val="28"/>
                <w:szCs w:val="28"/>
              </w:rPr>
            </w:pPr>
          </w:p>
          <w:p w14:paraId="2DB75A6D" w14:textId="77777777" w:rsidR="006F7C4A" w:rsidRPr="00C65364" w:rsidRDefault="006F7C4A" w:rsidP="006B5EF6">
            <w:pPr>
              <w:tabs>
                <w:tab w:val="left" w:pos="4396"/>
              </w:tabs>
              <w:ind w:left="567" w:hanging="567"/>
              <w:jc w:val="both"/>
              <w:rPr>
                <w:w w:val="80"/>
                <w:sz w:val="28"/>
                <w:szCs w:val="28"/>
              </w:rPr>
            </w:pPr>
          </w:p>
          <w:p w14:paraId="6E14C88F"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13,10</w:t>
            </w:r>
          </w:p>
        </w:tc>
        <w:tc>
          <w:tcPr>
            <w:tcW w:w="720" w:type="dxa"/>
          </w:tcPr>
          <w:p w14:paraId="2E5F024C" w14:textId="77777777" w:rsidR="006F7C4A" w:rsidRPr="00C65364" w:rsidRDefault="006F7C4A" w:rsidP="006B5EF6">
            <w:pPr>
              <w:tabs>
                <w:tab w:val="left" w:pos="4396"/>
              </w:tabs>
              <w:ind w:left="567" w:hanging="567"/>
              <w:jc w:val="both"/>
              <w:rPr>
                <w:w w:val="80"/>
                <w:sz w:val="28"/>
                <w:szCs w:val="28"/>
              </w:rPr>
            </w:pPr>
          </w:p>
          <w:p w14:paraId="0DE7EA1D" w14:textId="77777777" w:rsidR="006F7C4A" w:rsidRPr="00C65364" w:rsidRDefault="006F7C4A" w:rsidP="006B5EF6">
            <w:pPr>
              <w:tabs>
                <w:tab w:val="left" w:pos="4396"/>
              </w:tabs>
              <w:ind w:left="567" w:hanging="567"/>
              <w:jc w:val="both"/>
              <w:rPr>
                <w:w w:val="80"/>
                <w:sz w:val="28"/>
                <w:szCs w:val="28"/>
              </w:rPr>
            </w:pPr>
          </w:p>
          <w:p w14:paraId="150D1F79" w14:textId="77777777" w:rsidR="006F7C4A" w:rsidRPr="00C65364" w:rsidRDefault="006F7C4A" w:rsidP="006B5EF6">
            <w:pPr>
              <w:tabs>
                <w:tab w:val="left" w:pos="4396"/>
              </w:tabs>
              <w:ind w:left="567" w:hanging="567"/>
              <w:jc w:val="both"/>
              <w:rPr>
                <w:w w:val="80"/>
                <w:sz w:val="28"/>
                <w:szCs w:val="28"/>
              </w:rPr>
            </w:pPr>
          </w:p>
          <w:p w14:paraId="337D1CA1"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13,50</w:t>
            </w:r>
          </w:p>
        </w:tc>
        <w:tc>
          <w:tcPr>
            <w:tcW w:w="720" w:type="dxa"/>
          </w:tcPr>
          <w:p w14:paraId="61C024C1" w14:textId="77777777" w:rsidR="006F7C4A" w:rsidRPr="00C65364" w:rsidRDefault="006F7C4A" w:rsidP="006B5EF6">
            <w:pPr>
              <w:tabs>
                <w:tab w:val="left" w:pos="4396"/>
              </w:tabs>
              <w:ind w:left="567" w:hanging="567"/>
              <w:jc w:val="both"/>
              <w:rPr>
                <w:w w:val="80"/>
                <w:sz w:val="28"/>
                <w:szCs w:val="28"/>
              </w:rPr>
            </w:pPr>
          </w:p>
          <w:p w14:paraId="234ED8E8" w14:textId="77777777" w:rsidR="006F7C4A" w:rsidRPr="00C65364" w:rsidRDefault="006F7C4A" w:rsidP="006B5EF6">
            <w:pPr>
              <w:tabs>
                <w:tab w:val="left" w:pos="4396"/>
              </w:tabs>
              <w:ind w:left="567" w:hanging="567"/>
              <w:jc w:val="both"/>
              <w:rPr>
                <w:w w:val="80"/>
                <w:sz w:val="28"/>
                <w:szCs w:val="28"/>
              </w:rPr>
            </w:pPr>
          </w:p>
          <w:p w14:paraId="22E3F920" w14:textId="77777777" w:rsidR="006F7C4A" w:rsidRPr="00C65364" w:rsidRDefault="006F7C4A" w:rsidP="006B5EF6">
            <w:pPr>
              <w:tabs>
                <w:tab w:val="left" w:pos="4396"/>
              </w:tabs>
              <w:ind w:left="567" w:hanging="567"/>
              <w:jc w:val="both"/>
              <w:rPr>
                <w:w w:val="80"/>
                <w:sz w:val="28"/>
                <w:szCs w:val="28"/>
              </w:rPr>
            </w:pPr>
          </w:p>
          <w:p w14:paraId="1ED906FC" w14:textId="77777777" w:rsidR="006F7C4A" w:rsidRPr="00C65364" w:rsidRDefault="006F7C4A" w:rsidP="006B5EF6">
            <w:pPr>
              <w:tabs>
                <w:tab w:val="left" w:pos="4396"/>
              </w:tabs>
              <w:ind w:left="567" w:hanging="567"/>
              <w:jc w:val="both"/>
              <w:rPr>
                <w:w w:val="80"/>
                <w:sz w:val="28"/>
                <w:szCs w:val="28"/>
              </w:rPr>
            </w:pPr>
            <w:r w:rsidRPr="00C65364">
              <w:rPr>
                <w:w w:val="80"/>
                <w:sz w:val="28"/>
                <w:szCs w:val="28"/>
              </w:rPr>
              <w:t>14.00</w:t>
            </w:r>
          </w:p>
        </w:tc>
      </w:tr>
    </w:tbl>
    <w:p w14:paraId="6919A3BC" w14:textId="77777777" w:rsidR="006F7C4A" w:rsidRPr="00C65364" w:rsidRDefault="006F7C4A" w:rsidP="006F7C4A">
      <w:pPr>
        <w:tabs>
          <w:tab w:val="left" w:pos="4396"/>
        </w:tabs>
        <w:ind w:left="567" w:hanging="567"/>
        <w:jc w:val="both"/>
        <w:rPr>
          <w:sz w:val="28"/>
          <w:szCs w:val="28"/>
        </w:rPr>
      </w:pPr>
      <w:r w:rsidRPr="00C65364">
        <w:rPr>
          <w:sz w:val="28"/>
          <w:szCs w:val="28"/>
        </w:rPr>
        <w:t>Обязательные тесты проводятся в начале учебного года как контрольные, характеризующие подготовленность при поступлении в вуз, активность проведения студентом самостоятельных занятий в каникулярное время и в конце – как определяющие сдвиг за прошедший учебный период.</w:t>
      </w:r>
    </w:p>
    <w:p w14:paraId="17AB4335" w14:textId="77777777" w:rsidR="006F7C4A" w:rsidRPr="00C65364" w:rsidRDefault="006F7C4A" w:rsidP="006F7C4A">
      <w:pPr>
        <w:tabs>
          <w:tab w:val="left" w:pos="4396"/>
        </w:tabs>
        <w:jc w:val="both"/>
        <w:rPr>
          <w:sz w:val="28"/>
          <w:szCs w:val="28"/>
        </w:rPr>
      </w:pPr>
    </w:p>
    <w:p w14:paraId="203E0EEA" w14:textId="77777777" w:rsidR="006F7C4A" w:rsidRPr="00C65364" w:rsidRDefault="006F7C4A" w:rsidP="006F7C4A">
      <w:pPr>
        <w:tabs>
          <w:tab w:val="left" w:pos="4396"/>
        </w:tabs>
        <w:ind w:left="567" w:hanging="567"/>
        <w:jc w:val="both"/>
        <w:rPr>
          <w:sz w:val="28"/>
          <w:szCs w:val="28"/>
        </w:rPr>
      </w:pPr>
    </w:p>
    <w:p w14:paraId="07CEE580" w14:textId="77777777" w:rsidR="006F7C4A" w:rsidRPr="00C65364" w:rsidRDefault="006F7C4A" w:rsidP="006F7C4A">
      <w:pPr>
        <w:tabs>
          <w:tab w:val="left" w:pos="4396"/>
        </w:tabs>
        <w:ind w:left="567" w:hanging="567"/>
        <w:jc w:val="both"/>
        <w:rPr>
          <w:sz w:val="28"/>
          <w:szCs w:val="28"/>
        </w:rPr>
      </w:pPr>
      <w:r w:rsidRPr="00C65364">
        <w:rPr>
          <w:sz w:val="28"/>
          <w:szCs w:val="28"/>
        </w:rPr>
        <w:t xml:space="preserve">Таблица 3              Примерные контрольные тесты для оценки физической </w:t>
      </w:r>
    </w:p>
    <w:p w14:paraId="274725B6" w14:textId="77777777" w:rsidR="006F7C4A" w:rsidRPr="00C65364" w:rsidRDefault="006F7C4A" w:rsidP="006F7C4A">
      <w:pPr>
        <w:tabs>
          <w:tab w:val="left" w:pos="4396"/>
        </w:tabs>
        <w:ind w:left="567" w:hanging="567"/>
        <w:jc w:val="both"/>
        <w:rPr>
          <w:sz w:val="28"/>
          <w:szCs w:val="28"/>
        </w:rPr>
      </w:pPr>
      <w:r w:rsidRPr="00C65364">
        <w:rPr>
          <w:sz w:val="28"/>
          <w:szCs w:val="28"/>
        </w:rPr>
        <w:t xml:space="preserve">                                 подготовленности студентов основного и спортивного</w:t>
      </w:r>
    </w:p>
    <w:p w14:paraId="6F7E7228" w14:textId="77777777" w:rsidR="006F7C4A" w:rsidRPr="00C65364" w:rsidRDefault="006F7C4A" w:rsidP="006F7C4A">
      <w:pPr>
        <w:tabs>
          <w:tab w:val="left" w:pos="4396"/>
        </w:tabs>
        <w:ind w:left="567" w:hanging="567"/>
        <w:jc w:val="both"/>
        <w:rPr>
          <w:sz w:val="28"/>
          <w:szCs w:val="28"/>
        </w:rPr>
      </w:pPr>
      <w:r w:rsidRPr="00C65364">
        <w:rPr>
          <w:sz w:val="28"/>
          <w:szCs w:val="28"/>
        </w:rPr>
        <w:t xml:space="preserve">                                                 учебных отделений </w:t>
      </w:r>
    </w:p>
    <w:p w14:paraId="60EE6DD4" w14:textId="77777777" w:rsidR="006F7C4A" w:rsidRPr="00C65364" w:rsidRDefault="006F7C4A" w:rsidP="006F7C4A">
      <w:pPr>
        <w:tabs>
          <w:tab w:val="left" w:pos="4396"/>
        </w:tabs>
        <w:ind w:left="567" w:hanging="567"/>
        <w:jc w:val="both"/>
        <w:rPr>
          <w:sz w:val="28"/>
          <w:szCs w:val="28"/>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60"/>
        <w:gridCol w:w="360"/>
        <w:gridCol w:w="696"/>
        <w:gridCol w:w="24"/>
        <w:gridCol w:w="852"/>
        <w:gridCol w:w="48"/>
        <w:gridCol w:w="852"/>
        <w:gridCol w:w="18"/>
        <w:gridCol w:w="30"/>
        <w:gridCol w:w="1036"/>
        <w:gridCol w:w="18"/>
      </w:tblGrid>
      <w:tr w:rsidR="006F7C4A" w:rsidRPr="00C65364" w14:paraId="0AA0F97B" w14:textId="77777777" w:rsidTr="006B5EF6">
        <w:trPr>
          <w:gridAfter w:val="1"/>
          <w:wAfter w:w="18" w:type="dxa"/>
        </w:trPr>
        <w:tc>
          <w:tcPr>
            <w:tcW w:w="4248" w:type="dxa"/>
            <w:vMerge w:val="restart"/>
          </w:tcPr>
          <w:p w14:paraId="35F83D40" w14:textId="77777777" w:rsidR="006F7C4A" w:rsidRPr="00C65364" w:rsidRDefault="006F7C4A" w:rsidP="006B5EF6">
            <w:pPr>
              <w:tabs>
                <w:tab w:val="left" w:pos="4396"/>
              </w:tabs>
              <w:ind w:left="567" w:hanging="567"/>
              <w:jc w:val="both"/>
              <w:rPr>
                <w:sz w:val="28"/>
                <w:szCs w:val="28"/>
              </w:rPr>
            </w:pPr>
          </w:p>
          <w:p w14:paraId="0F5294EC" w14:textId="77777777" w:rsidR="006F7C4A" w:rsidRPr="00C65364" w:rsidRDefault="006F7C4A" w:rsidP="006B5EF6">
            <w:pPr>
              <w:tabs>
                <w:tab w:val="left" w:pos="4396"/>
              </w:tabs>
              <w:ind w:left="567" w:hanging="567"/>
              <w:jc w:val="both"/>
              <w:rPr>
                <w:sz w:val="28"/>
                <w:szCs w:val="28"/>
              </w:rPr>
            </w:pPr>
            <w:r w:rsidRPr="00C65364">
              <w:rPr>
                <w:sz w:val="28"/>
                <w:szCs w:val="28"/>
              </w:rPr>
              <w:t>Тесты</w:t>
            </w:r>
          </w:p>
        </w:tc>
        <w:tc>
          <w:tcPr>
            <w:tcW w:w="5176" w:type="dxa"/>
            <w:gridSpan w:val="10"/>
          </w:tcPr>
          <w:p w14:paraId="6E27DEF3" w14:textId="77777777" w:rsidR="006F7C4A" w:rsidRPr="00C65364" w:rsidRDefault="006F7C4A" w:rsidP="006B5EF6">
            <w:pPr>
              <w:tabs>
                <w:tab w:val="left" w:pos="4396"/>
              </w:tabs>
              <w:ind w:left="567" w:hanging="567"/>
              <w:jc w:val="both"/>
              <w:rPr>
                <w:sz w:val="28"/>
                <w:szCs w:val="28"/>
              </w:rPr>
            </w:pPr>
            <w:r w:rsidRPr="00C65364">
              <w:rPr>
                <w:sz w:val="28"/>
                <w:szCs w:val="28"/>
              </w:rPr>
              <w:t>Оценка в очках</w:t>
            </w:r>
          </w:p>
        </w:tc>
      </w:tr>
      <w:tr w:rsidR="006F7C4A" w:rsidRPr="00C65364" w14:paraId="59F2FCF9" w14:textId="77777777" w:rsidTr="006B5EF6">
        <w:tc>
          <w:tcPr>
            <w:tcW w:w="4248" w:type="dxa"/>
            <w:vMerge/>
          </w:tcPr>
          <w:p w14:paraId="5C8F980F" w14:textId="77777777" w:rsidR="006F7C4A" w:rsidRPr="00C65364" w:rsidRDefault="006F7C4A" w:rsidP="006B5EF6">
            <w:pPr>
              <w:tabs>
                <w:tab w:val="left" w:pos="4396"/>
              </w:tabs>
              <w:ind w:left="567" w:hanging="567"/>
              <w:jc w:val="both"/>
              <w:rPr>
                <w:sz w:val="28"/>
                <w:szCs w:val="28"/>
              </w:rPr>
            </w:pPr>
          </w:p>
        </w:tc>
        <w:tc>
          <w:tcPr>
            <w:tcW w:w="1620" w:type="dxa"/>
            <w:gridSpan w:val="2"/>
          </w:tcPr>
          <w:p w14:paraId="0BC95005" w14:textId="77777777" w:rsidR="006F7C4A" w:rsidRPr="00C65364" w:rsidRDefault="006F7C4A" w:rsidP="006B5EF6">
            <w:pPr>
              <w:tabs>
                <w:tab w:val="left" w:pos="4396"/>
              </w:tabs>
              <w:ind w:left="567" w:hanging="567"/>
              <w:jc w:val="both"/>
              <w:rPr>
                <w:sz w:val="28"/>
                <w:szCs w:val="28"/>
              </w:rPr>
            </w:pPr>
            <w:r w:rsidRPr="00C65364">
              <w:rPr>
                <w:sz w:val="28"/>
                <w:szCs w:val="28"/>
              </w:rPr>
              <w:t>5</w:t>
            </w:r>
          </w:p>
        </w:tc>
        <w:tc>
          <w:tcPr>
            <w:tcW w:w="696" w:type="dxa"/>
          </w:tcPr>
          <w:p w14:paraId="450F77C1" w14:textId="77777777" w:rsidR="006F7C4A" w:rsidRPr="00C65364" w:rsidRDefault="006F7C4A" w:rsidP="006B5EF6">
            <w:pPr>
              <w:tabs>
                <w:tab w:val="left" w:pos="4396"/>
              </w:tabs>
              <w:ind w:left="567" w:hanging="567"/>
              <w:jc w:val="both"/>
              <w:rPr>
                <w:sz w:val="28"/>
                <w:szCs w:val="28"/>
              </w:rPr>
            </w:pPr>
            <w:r w:rsidRPr="00C65364">
              <w:rPr>
                <w:sz w:val="28"/>
                <w:szCs w:val="28"/>
              </w:rPr>
              <w:t>4</w:t>
            </w:r>
          </w:p>
        </w:tc>
        <w:tc>
          <w:tcPr>
            <w:tcW w:w="876" w:type="dxa"/>
            <w:gridSpan w:val="2"/>
          </w:tcPr>
          <w:p w14:paraId="7D71F9D5" w14:textId="77777777" w:rsidR="006F7C4A" w:rsidRPr="00C65364" w:rsidRDefault="006F7C4A" w:rsidP="006B5EF6">
            <w:pPr>
              <w:tabs>
                <w:tab w:val="left" w:pos="4396"/>
              </w:tabs>
              <w:ind w:left="567" w:hanging="567"/>
              <w:jc w:val="both"/>
              <w:rPr>
                <w:sz w:val="28"/>
                <w:szCs w:val="28"/>
              </w:rPr>
            </w:pPr>
            <w:r w:rsidRPr="00C65364">
              <w:rPr>
                <w:sz w:val="28"/>
                <w:szCs w:val="28"/>
              </w:rPr>
              <w:t>3</w:t>
            </w:r>
          </w:p>
        </w:tc>
        <w:tc>
          <w:tcPr>
            <w:tcW w:w="918" w:type="dxa"/>
            <w:gridSpan w:val="3"/>
          </w:tcPr>
          <w:p w14:paraId="188A4E9A" w14:textId="77777777" w:rsidR="006F7C4A" w:rsidRPr="00C65364" w:rsidRDefault="006F7C4A" w:rsidP="006B5EF6">
            <w:pPr>
              <w:tabs>
                <w:tab w:val="left" w:pos="4396"/>
              </w:tabs>
              <w:ind w:left="567" w:hanging="567"/>
              <w:jc w:val="both"/>
              <w:rPr>
                <w:sz w:val="28"/>
                <w:szCs w:val="28"/>
              </w:rPr>
            </w:pPr>
            <w:r w:rsidRPr="00C65364">
              <w:rPr>
                <w:sz w:val="28"/>
                <w:szCs w:val="28"/>
              </w:rPr>
              <w:t>2</w:t>
            </w:r>
          </w:p>
        </w:tc>
        <w:tc>
          <w:tcPr>
            <w:tcW w:w="1084" w:type="dxa"/>
            <w:gridSpan w:val="3"/>
          </w:tcPr>
          <w:p w14:paraId="0CF624EB" w14:textId="77777777" w:rsidR="006F7C4A" w:rsidRPr="00C65364" w:rsidRDefault="006F7C4A" w:rsidP="006B5EF6">
            <w:pPr>
              <w:tabs>
                <w:tab w:val="left" w:pos="4396"/>
              </w:tabs>
              <w:ind w:left="567" w:hanging="567"/>
              <w:jc w:val="both"/>
              <w:rPr>
                <w:sz w:val="28"/>
                <w:szCs w:val="28"/>
              </w:rPr>
            </w:pPr>
            <w:r w:rsidRPr="00C65364">
              <w:rPr>
                <w:sz w:val="28"/>
                <w:szCs w:val="28"/>
              </w:rPr>
              <w:t>1</w:t>
            </w:r>
          </w:p>
        </w:tc>
      </w:tr>
      <w:tr w:rsidR="006F7C4A" w:rsidRPr="00C65364" w14:paraId="556CE8C5" w14:textId="77777777" w:rsidTr="006B5EF6">
        <w:trPr>
          <w:gridAfter w:val="1"/>
          <w:wAfter w:w="18" w:type="dxa"/>
        </w:trPr>
        <w:tc>
          <w:tcPr>
            <w:tcW w:w="4248" w:type="dxa"/>
            <w:vMerge/>
          </w:tcPr>
          <w:p w14:paraId="59DFBFBC" w14:textId="77777777" w:rsidR="006F7C4A" w:rsidRPr="00C65364" w:rsidRDefault="006F7C4A" w:rsidP="006B5EF6">
            <w:pPr>
              <w:tabs>
                <w:tab w:val="left" w:pos="4396"/>
              </w:tabs>
              <w:ind w:left="567" w:hanging="567"/>
              <w:jc w:val="both"/>
              <w:rPr>
                <w:sz w:val="28"/>
                <w:szCs w:val="28"/>
              </w:rPr>
            </w:pPr>
          </w:p>
        </w:tc>
        <w:tc>
          <w:tcPr>
            <w:tcW w:w="5176" w:type="dxa"/>
            <w:gridSpan w:val="10"/>
          </w:tcPr>
          <w:p w14:paraId="77CB82FC" w14:textId="77777777" w:rsidR="006F7C4A" w:rsidRPr="00C65364" w:rsidRDefault="006F7C4A" w:rsidP="006B5EF6">
            <w:pPr>
              <w:tabs>
                <w:tab w:val="left" w:pos="4396"/>
              </w:tabs>
              <w:ind w:left="567" w:hanging="567"/>
              <w:jc w:val="both"/>
              <w:rPr>
                <w:sz w:val="28"/>
                <w:szCs w:val="28"/>
              </w:rPr>
            </w:pPr>
            <w:r w:rsidRPr="00C65364">
              <w:rPr>
                <w:sz w:val="28"/>
                <w:szCs w:val="28"/>
              </w:rPr>
              <w:t>женщины</w:t>
            </w:r>
          </w:p>
        </w:tc>
      </w:tr>
      <w:tr w:rsidR="006F7C4A" w:rsidRPr="00C65364" w14:paraId="001EDBD8" w14:textId="77777777" w:rsidTr="006B5EF6">
        <w:trPr>
          <w:gridAfter w:val="1"/>
          <w:wAfter w:w="18" w:type="dxa"/>
        </w:trPr>
        <w:tc>
          <w:tcPr>
            <w:tcW w:w="4248" w:type="dxa"/>
          </w:tcPr>
          <w:p w14:paraId="4E2AA4B5" w14:textId="77777777" w:rsidR="006F7C4A" w:rsidRPr="00C65364" w:rsidRDefault="006F7C4A" w:rsidP="006B5EF6">
            <w:pPr>
              <w:tabs>
                <w:tab w:val="left" w:pos="4396"/>
              </w:tabs>
              <w:ind w:left="567" w:hanging="567"/>
              <w:jc w:val="both"/>
              <w:rPr>
                <w:sz w:val="28"/>
                <w:szCs w:val="28"/>
              </w:rPr>
            </w:pPr>
            <w:r w:rsidRPr="00C65364">
              <w:rPr>
                <w:sz w:val="28"/>
                <w:szCs w:val="28"/>
              </w:rPr>
              <w:t>1. Бег 3000 м (мин, сек)</w:t>
            </w:r>
          </w:p>
        </w:tc>
        <w:tc>
          <w:tcPr>
            <w:tcW w:w="1260" w:type="dxa"/>
          </w:tcPr>
          <w:p w14:paraId="54FD971C" w14:textId="77777777" w:rsidR="006F7C4A" w:rsidRPr="00C65364" w:rsidRDefault="006F7C4A" w:rsidP="006B5EF6">
            <w:pPr>
              <w:tabs>
                <w:tab w:val="left" w:pos="4396"/>
              </w:tabs>
              <w:ind w:left="567" w:hanging="567"/>
              <w:jc w:val="both"/>
              <w:rPr>
                <w:sz w:val="28"/>
                <w:szCs w:val="28"/>
              </w:rPr>
            </w:pPr>
            <w:r w:rsidRPr="00C65364">
              <w:rPr>
                <w:sz w:val="28"/>
                <w:szCs w:val="28"/>
              </w:rPr>
              <w:t>19.00</w:t>
            </w:r>
          </w:p>
        </w:tc>
        <w:tc>
          <w:tcPr>
            <w:tcW w:w="1056" w:type="dxa"/>
            <w:gridSpan w:val="2"/>
          </w:tcPr>
          <w:p w14:paraId="1F9AE178" w14:textId="77777777" w:rsidR="006F7C4A" w:rsidRPr="00C65364" w:rsidRDefault="006F7C4A" w:rsidP="006B5EF6">
            <w:pPr>
              <w:tabs>
                <w:tab w:val="left" w:pos="4396"/>
              </w:tabs>
              <w:ind w:left="567" w:hanging="567"/>
              <w:jc w:val="both"/>
              <w:rPr>
                <w:sz w:val="28"/>
                <w:szCs w:val="28"/>
              </w:rPr>
            </w:pPr>
            <w:r w:rsidRPr="00C65364">
              <w:rPr>
                <w:sz w:val="28"/>
                <w:szCs w:val="28"/>
              </w:rPr>
              <w:t>20.15</w:t>
            </w:r>
          </w:p>
        </w:tc>
        <w:tc>
          <w:tcPr>
            <w:tcW w:w="876" w:type="dxa"/>
            <w:gridSpan w:val="2"/>
          </w:tcPr>
          <w:p w14:paraId="13C87956" w14:textId="77777777" w:rsidR="006F7C4A" w:rsidRPr="00C65364" w:rsidRDefault="006F7C4A" w:rsidP="006B5EF6">
            <w:pPr>
              <w:tabs>
                <w:tab w:val="left" w:pos="4396"/>
              </w:tabs>
              <w:ind w:left="567" w:hanging="567"/>
              <w:jc w:val="both"/>
              <w:rPr>
                <w:sz w:val="28"/>
                <w:szCs w:val="28"/>
              </w:rPr>
            </w:pPr>
            <w:r w:rsidRPr="00C65364">
              <w:rPr>
                <w:sz w:val="28"/>
                <w:szCs w:val="28"/>
              </w:rPr>
              <w:t>21.00</w:t>
            </w:r>
          </w:p>
        </w:tc>
        <w:tc>
          <w:tcPr>
            <w:tcW w:w="900" w:type="dxa"/>
            <w:gridSpan w:val="2"/>
          </w:tcPr>
          <w:p w14:paraId="0CE38953" w14:textId="77777777" w:rsidR="006F7C4A" w:rsidRPr="00C65364" w:rsidRDefault="006F7C4A" w:rsidP="006B5EF6">
            <w:pPr>
              <w:tabs>
                <w:tab w:val="left" w:pos="4396"/>
              </w:tabs>
              <w:ind w:left="567" w:hanging="567"/>
              <w:jc w:val="both"/>
              <w:rPr>
                <w:sz w:val="28"/>
                <w:szCs w:val="28"/>
              </w:rPr>
            </w:pPr>
            <w:r w:rsidRPr="00C65364">
              <w:rPr>
                <w:sz w:val="28"/>
                <w:szCs w:val="28"/>
              </w:rPr>
              <w:t>22.00</w:t>
            </w:r>
          </w:p>
        </w:tc>
        <w:tc>
          <w:tcPr>
            <w:tcW w:w="1084" w:type="dxa"/>
            <w:gridSpan w:val="3"/>
          </w:tcPr>
          <w:p w14:paraId="1017E7A8" w14:textId="77777777" w:rsidR="006F7C4A" w:rsidRPr="00C65364" w:rsidRDefault="006F7C4A" w:rsidP="006B5EF6">
            <w:pPr>
              <w:tabs>
                <w:tab w:val="left" w:pos="4396"/>
              </w:tabs>
              <w:ind w:left="567" w:hanging="567"/>
              <w:jc w:val="both"/>
              <w:rPr>
                <w:sz w:val="28"/>
                <w:szCs w:val="28"/>
              </w:rPr>
            </w:pPr>
            <w:r w:rsidRPr="00C65364">
              <w:rPr>
                <w:sz w:val="28"/>
                <w:szCs w:val="28"/>
              </w:rPr>
              <w:t>22.30</w:t>
            </w:r>
          </w:p>
        </w:tc>
      </w:tr>
      <w:tr w:rsidR="006F7C4A" w:rsidRPr="00C65364" w14:paraId="093D7E0A" w14:textId="77777777" w:rsidTr="006B5EF6">
        <w:trPr>
          <w:gridAfter w:val="1"/>
          <w:wAfter w:w="18" w:type="dxa"/>
        </w:trPr>
        <w:tc>
          <w:tcPr>
            <w:tcW w:w="4248" w:type="dxa"/>
          </w:tcPr>
          <w:p w14:paraId="3AE4AFB5" w14:textId="77777777" w:rsidR="006F7C4A" w:rsidRPr="00C65364" w:rsidRDefault="006F7C4A" w:rsidP="006B5EF6">
            <w:pPr>
              <w:tabs>
                <w:tab w:val="left" w:pos="4396"/>
              </w:tabs>
              <w:ind w:left="567" w:hanging="567"/>
              <w:jc w:val="both"/>
              <w:rPr>
                <w:sz w:val="28"/>
                <w:szCs w:val="28"/>
              </w:rPr>
            </w:pPr>
            <w:r w:rsidRPr="00C65364">
              <w:rPr>
                <w:sz w:val="28"/>
                <w:szCs w:val="28"/>
              </w:rPr>
              <w:t xml:space="preserve">2.Бег на лыжах </w:t>
            </w:r>
          </w:p>
          <w:p w14:paraId="72357C1C" w14:textId="77777777" w:rsidR="006F7C4A" w:rsidRPr="00C65364" w:rsidRDefault="006F7C4A" w:rsidP="006B5EF6">
            <w:pPr>
              <w:tabs>
                <w:tab w:val="left" w:pos="4396"/>
              </w:tabs>
              <w:ind w:left="567" w:hanging="567"/>
              <w:jc w:val="both"/>
              <w:rPr>
                <w:sz w:val="28"/>
                <w:szCs w:val="28"/>
              </w:rPr>
            </w:pPr>
            <w:r w:rsidRPr="00C65364">
              <w:rPr>
                <w:sz w:val="28"/>
                <w:szCs w:val="28"/>
              </w:rPr>
              <w:t xml:space="preserve">- 3 км (мин, сек); </w:t>
            </w:r>
          </w:p>
          <w:p w14:paraId="08E71FBB" w14:textId="77777777" w:rsidR="006F7C4A" w:rsidRPr="00C65364" w:rsidRDefault="006F7C4A" w:rsidP="006B5EF6">
            <w:pPr>
              <w:tabs>
                <w:tab w:val="left" w:pos="4396"/>
              </w:tabs>
              <w:ind w:left="567" w:hanging="567"/>
              <w:jc w:val="both"/>
              <w:rPr>
                <w:sz w:val="28"/>
                <w:szCs w:val="28"/>
              </w:rPr>
            </w:pPr>
            <w:r w:rsidRPr="00C65364">
              <w:rPr>
                <w:sz w:val="28"/>
                <w:szCs w:val="28"/>
              </w:rPr>
              <w:t>- 5 км. (мин, сек)</w:t>
            </w:r>
          </w:p>
        </w:tc>
        <w:tc>
          <w:tcPr>
            <w:tcW w:w="1260" w:type="dxa"/>
          </w:tcPr>
          <w:p w14:paraId="25B90F71" w14:textId="77777777" w:rsidR="006F7C4A" w:rsidRPr="00C65364" w:rsidRDefault="006F7C4A" w:rsidP="006B5EF6">
            <w:pPr>
              <w:tabs>
                <w:tab w:val="left" w:pos="4396"/>
              </w:tabs>
              <w:ind w:left="567" w:hanging="567"/>
              <w:jc w:val="both"/>
              <w:rPr>
                <w:sz w:val="28"/>
                <w:szCs w:val="28"/>
              </w:rPr>
            </w:pPr>
          </w:p>
          <w:p w14:paraId="479238F8" w14:textId="77777777" w:rsidR="006F7C4A" w:rsidRPr="00C65364" w:rsidRDefault="006F7C4A" w:rsidP="006B5EF6">
            <w:pPr>
              <w:tabs>
                <w:tab w:val="left" w:pos="4396"/>
              </w:tabs>
              <w:ind w:left="567" w:hanging="567"/>
              <w:jc w:val="both"/>
              <w:rPr>
                <w:sz w:val="28"/>
                <w:szCs w:val="28"/>
              </w:rPr>
            </w:pPr>
            <w:r w:rsidRPr="00C65364">
              <w:rPr>
                <w:sz w:val="28"/>
                <w:szCs w:val="28"/>
              </w:rPr>
              <w:t>18.00</w:t>
            </w:r>
          </w:p>
          <w:p w14:paraId="4FA0508B" w14:textId="77777777" w:rsidR="006F7C4A" w:rsidRPr="00C65364" w:rsidRDefault="006F7C4A" w:rsidP="006B5EF6">
            <w:pPr>
              <w:tabs>
                <w:tab w:val="left" w:pos="4396"/>
              </w:tabs>
              <w:ind w:left="567" w:hanging="567"/>
              <w:jc w:val="both"/>
              <w:rPr>
                <w:sz w:val="28"/>
                <w:szCs w:val="28"/>
              </w:rPr>
            </w:pPr>
            <w:r w:rsidRPr="00C65364">
              <w:rPr>
                <w:sz w:val="28"/>
                <w:szCs w:val="28"/>
              </w:rPr>
              <w:t>31.00</w:t>
            </w:r>
          </w:p>
        </w:tc>
        <w:tc>
          <w:tcPr>
            <w:tcW w:w="1056" w:type="dxa"/>
            <w:gridSpan w:val="2"/>
          </w:tcPr>
          <w:p w14:paraId="543EC527" w14:textId="77777777" w:rsidR="006F7C4A" w:rsidRPr="00C65364" w:rsidRDefault="006F7C4A" w:rsidP="006B5EF6">
            <w:pPr>
              <w:tabs>
                <w:tab w:val="left" w:pos="4396"/>
              </w:tabs>
              <w:ind w:left="567" w:hanging="567"/>
              <w:jc w:val="both"/>
              <w:rPr>
                <w:sz w:val="28"/>
                <w:szCs w:val="28"/>
              </w:rPr>
            </w:pPr>
          </w:p>
          <w:p w14:paraId="071E4F26" w14:textId="77777777" w:rsidR="006F7C4A" w:rsidRPr="00C65364" w:rsidRDefault="006F7C4A" w:rsidP="006B5EF6">
            <w:pPr>
              <w:tabs>
                <w:tab w:val="left" w:pos="4396"/>
              </w:tabs>
              <w:ind w:left="567" w:hanging="567"/>
              <w:jc w:val="both"/>
              <w:rPr>
                <w:sz w:val="28"/>
                <w:szCs w:val="28"/>
              </w:rPr>
            </w:pPr>
            <w:r w:rsidRPr="00C65364">
              <w:rPr>
                <w:sz w:val="28"/>
                <w:szCs w:val="28"/>
              </w:rPr>
              <w:t>18.30</w:t>
            </w:r>
          </w:p>
          <w:p w14:paraId="30CF2073" w14:textId="77777777" w:rsidR="006F7C4A" w:rsidRPr="00C65364" w:rsidRDefault="006F7C4A" w:rsidP="006B5EF6">
            <w:pPr>
              <w:tabs>
                <w:tab w:val="left" w:pos="4396"/>
              </w:tabs>
              <w:ind w:left="567" w:hanging="567"/>
              <w:jc w:val="both"/>
              <w:rPr>
                <w:sz w:val="28"/>
                <w:szCs w:val="28"/>
              </w:rPr>
            </w:pPr>
            <w:r w:rsidRPr="00C65364">
              <w:rPr>
                <w:sz w:val="28"/>
                <w:szCs w:val="28"/>
              </w:rPr>
              <w:t>32.00</w:t>
            </w:r>
          </w:p>
        </w:tc>
        <w:tc>
          <w:tcPr>
            <w:tcW w:w="876" w:type="dxa"/>
            <w:gridSpan w:val="2"/>
          </w:tcPr>
          <w:p w14:paraId="151CA5BC" w14:textId="77777777" w:rsidR="006F7C4A" w:rsidRPr="00C65364" w:rsidRDefault="006F7C4A" w:rsidP="006B5EF6">
            <w:pPr>
              <w:tabs>
                <w:tab w:val="left" w:pos="4396"/>
              </w:tabs>
              <w:ind w:left="567" w:hanging="567"/>
              <w:jc w:val="both"/>
              <w:rPr>
                <w:sz w:val="28"/>
                <w:szCs w:val="28"/>
              </w:rPr>
            </w:pPr>
          </w:p>
          <w:p w14:paraId="070EDB7E" w14:textId="77777777" w:rsidR="006F7C4A" w:rsidRPr="00C65364" w:rsidRDefault="006F7C4A" w:rsidP="006B5EF6">
            <w:pPr>
              <w:tabs>
                <w:tab w:val="left" w:pos="4396"/>
              </w:tabs>
              <w:ind w:left="567" w:hanging="567"/>
              <w:jc w:val="both"/>
              <w:rPr>
                <w:sz w:val="28"/>
                <w:szCs w:val="28"/>
              </w:rPr>
            </w:pPr>
            <w:r w:rsidRPr="00C65364">
              <w:rPr>
                <w:sz w:val="28"/>
                <w:szCs w:val="28"/>
              </w:rPr>
              <w:t>19.30</w:t>
            </w:r>
          </w:p>
          <w:p w14:paraId="60071B1B" w14:textId="77777777" w:rsidR="006F7C4A" w:rsidRPr="00C65364" w:rsidRDefault="006F7C4A" w:rsidP="006B5EF6">
            <w:pPr>
              <w:tabs>
                <w:tab w:val="left" w:pos="4396"/>
              </w:tabs>
              <w:ind w:left="567" w:hanging="567"/>
              <w:jc w:val="both"/>
              <w:rPr>
                <w:sz w:val="28"/>
                <w:szCs w:val="28"/>
              </w:rPr>
            </w:pPr>
            <w:r w:rsidRPr="00C65364">
              <w:rPr>
                <w:sz w:val="28"/>
                <w:szCs w:val="28"/>
              </w:rPr>
              <w:t>34.15</w:t>
            </w:r>
          </w:p>
        </w:tc>
        <w:tc>
          <w:tcPr>
            <w:tcW w:w="900" w:type="dxa"/>
            <w:gridSpan w:val="2"/>
          </w:tcPr>
          <w:p w14:paraId="0BA7CCB4" w14:textId="77777777" w:rsidR="006F7C4A" w:rsidRPr="00C65364" w:rsidRDefault="006F7C4A" w:rsidP="006B5EF6">
            <w:pPr>
              <w:tabs>
                <w:tab w:val="left" w:pos="4396"/>
              </w:tabs>
              <w:ind w:left="567" w:hanging="567"/>
              <w:jc w:val="both"/>
              <w:rPr>
                <w:sz w:val="28"/>
                <w:szCs w:val="28"/>
              </w:rPr>
            </w:pPr>
          </w:p>
          <w:p w14:paraId="3F64CC77" w14:textId="77777777" w:rsidR="006F7C4A" w:rsidRPr="00C65364" w:rsidRDefault="006F7C4A" w:rsidP="006B5EF6">
            <w:pPr>
              <w:tabs>
                <w:tab w:val="left" w:pos="4396"/>
              </w:tabs>
              <w:ind w:left="567" w:hanging="567"/>
              <w:jc w:val="both"/>
              <w:rPr>
                <w:sz w:val="28"/>
                <w:szCs w:val="28"/>
              </w:rPr>
            </w:pPr>
            <w:r w:rsidRPr="00C65364">
              <w:rPr>
                <w:sz w:val="28"/>
                <w:szCs w:val="28"/>
              </w:rPr>
              <w:t>20.00</w:t>
            </w:r>
          </w:p>
          <w:p w14:paraId="1904B81E" w14:textId="77777777" w:rsidR="006F7C4A" w:rsidRPr="00C65364" w:rsidRDefault="006F7C4A" w:rsidP="006B5EF6">
            <w:pPr>
              <w:tabs>
                <w:tab w:val="left" w:pos="4396"/>
              </w:tabs>
              <w:ind w:left="567" w:hanging="567"/>
              <w:jc w:val="both"/>
              <w:rPr>
                <w:sz w:val="28"/>
                <w:szCs w:val="28"/>
              </w:rPr>
            </w:pPr>
            <w:r w:rsidRPr="00C65364">
              <w:rPr>
                <w:sz w:val="28"/>
                <w:szCs w:val="28"/>
              </w:rPr>
              <w:t>36.40</w:t>
            </w:r>
          </w:p>
        </w:tc>
        <w:tc>
          <w:tcPr>
            <w:tcW w:w="1084" w:type="dxa"/>
            <w:gridSpan w:val="3"/>
          </w:tcPr>
          <w:p w14:paraId="651803EE" w14:textId="77777777" w:rsidR="006F7C4A" w:rsidRPr="00C65364" w:rsidRDefault="006F7C4A" w:rsidP="006B5EF6">
            <w:pPr>
              <w:tabs>
                <w:tab w:val="left" w:pos="4396"/>
              </w:tabs>
              <w:ind w:left="567" w:hanging="567"/>
              <w:jc w:val="both"/>
              <w:rPr>
                <w:sz w:val="28"/>
                <w:szCs w:val="28"/>
              </w:rPr>
            </w:pPr>
          </w:p>
          <w:p w14:paraId="655BA1AB" w14:textId="77777777" w:rsidR="006F7C4A" w:rsidRPr="00C65364" w:rsidRDefault="006F7C4A" w:rsidP="006B5EF6">
            <w:pPr>
              <w:tabs>
                <w:tab w:val="left" w:pos="4396"/>
              </w:tabs>
              <w:ind w:left="567" w:hanging="567"/>
              <w:jc w:val="both"/>
              <w:rPr>
                <w:sz w:val="28"/>
                <w:szCs w:val="28"/>
              </w:rPr>
            </w:pPr>
            <w:r w:rsidRPr="00C65364">
              <w:rPr>
                <w:sz w:val="28"/>
                <w:szCs w:val="28"/>
              </w:rPr>
              <w:t>21.00</w:t>
            </w:r>
          </w:p>
          <w:p w14:paraId="0755FFA8" w14:textId="77777777" w:rsidR="006F7C4A" w:rsidRPr="00C65364" w:rsidRDefault="006F7C4A" w:rsidP="006B5EF6">
            <w:pPr>
              <w:tabs>
                <w:tab w:val="left" w:pos="4396"/>
              </w:tabs>
              <w:ind w:left="567" w:hanging="567"/>
              <w:jc w:val="both"/>
              <w:rPr>
                <w:sz w:val="28"/>
                <w:szCs w:val="28"/>
              </w:rPr>
            </w:pPr>
            <w:r w:rsidRPr="00C65364">
              <w:rPr>
                <w:sz w:val="28"/>
                <w:szCs w:val="28"/>
              </w:rPr>
              <w:t>38.б/вр</w:t>
            </w:r>
          </w:p>
        </w:tc>
      </w:tr>
      <w:tr w:rsidR="006F7C4A" w:rsidRPr="00C65364" w14:paraId="5ABA830A" w14:textId="77777777" w:rsidTr="006B5EF6">
        <w:trPr>
          <w:gridAfter w:val="1"/>
          <w:wAfter w:w="18" w:type="dxa"/>
        </w:trPr>
        <w:tc>
          <w:tcPr>
            <w:tcW w:w="4248" w:type="dxa"/>
          </w:tcPr>
          <w:p w14:paraId="17190D58" w14:textId="77777777" w:rsidR="006F7C4A" w:rsidRPr="00C65364" w:rsidRDefault="006F7C4A" w:rsidP="006B5EF6">
            <w:pPr>
              <w:tabs>
                <w:tab w:val="left" w:pos="4396"/>
              </w:tabs>
              <w:ind w:left="567" w:hanging="567"/>
              <w:jc w:val="both"/>
              <w:rPr>
                <w:sz w:val="28"/>
                <w:szCs w:val="28"/>
              </w:rPr>
            </w:pPr>
            <w:r w:rsidRPr="00C65364">
              <w:rPr>
                <w:sz w:val="28"/>
                <w:szCs w:val="28"/>
              </w:rPr>
              <w:t xml:space="preserve">3.Плавание </w:t>
            </w:r>
          </w:p>
          <w:p w14:paraId="372195ED" w14:textId="77777777" w:rsidR="006F7C4A" w:rsidRPr="00C65364" w:rsidRDefault="006F7C4A" w:rsidP="006B5EF6">
            <w:pPr>
              <w:tabs>
                <w:tab w:val="left" w:pos="4396"/>
              </w:tabs>
              <w:ind w:left="567" w:hanging="567"/>
              <w:jc w:val="both"/>
              <w:rPr>
                <w:sz w:val="28"/>
                <w:szCs w:val="28"/>
              </w:rPr>
            </w:pPr>
            <w:r w:rsidRPr="00C65364">
              <w:rPr>
                <w:sz w:val="28"/>
                <w:szCs w:val="28"/>
              </w:rPr>
              <w:t xml:space="preserve">- 50 м. (мин, сек); </w:t>
            </w:r>
          </w:p>
          <w:p w14:paraId="1E817E57" w14:textId="77777777" w:rsidR="006F7C4A" w:rsidRPr="00C65364" w:rsidRDefault="006F7C4A" w:rsidP="006B5EF6">
            <w:pPr>
              <w:tabs>
                <w:tab w:val="left" w:pos="4396"/>
              </w:tabs>
              <w:ind w:left="567" w:hanging="567"/>
              <w:jc w:val="both"/>
              <w:rPr>
                <w:sz w:val="28"/>
                <w:szCs w:val="28"/>
              </w:rPr>
            </w:pPr>
            <w:r w:rsidRPr="00C65364">
              <w:rPr>
                <w:sz w:val="28"/>
                <w:szCs w:val="28"/>
              </w:rPr>
              <w:t>- 100 м (мин, сек)</w:t>
            </w:r>
          </w:p>
        </w:tc>
        <w:tc>
          <w:tcPr>
            <w:tcW w:w="1260" w:type="dxa"/>
          </w:tcPr>
          <w:p w14:paraId="68D88FE4" w14:textId="77777777" w:rsidR="006F7C4A" w:rsidRPr="00C65364" w:rsidRDefault="006F7C4A" w:rsidP="006B5EF6">
            <w:pPr>
              <w:tabs>
                <w:tab w:val="left" w:pos="4396"/>
              </w:tabs>
              <w:ind w:left="567" w:hanging="567"/>
              <w:jc w:val="both"/>
              <w:rPr>
                <w:sz w:val="28"/>
                <w:szCs w:val="28"/>
              </w:rPr>
            </w:pPr>
          </w:p>
          <w:p w14:paraId="5715182F" w14:textId="77777777" w:rsidR="006F7C4A" w:rsidRPr="00C65364" w:rsidRDefault="006F7C4A" w:rsidP="006B5EF6">
            <w:pPr>
              <w:tabs>
                <w:tab w:val="left" w:pos="4396"/>
              </w:tabs>
              <w:ind w:left="567" w:hanging="567"/>
              <w:jc w:val="both"/>
              <w:rPr>
                <w:sz w:val="28"/>
                <w:szCs w:val="28"/>
              </w:rPr>
            </w:pPr>
            <w:r w:rsidRPr="00C65364">
              <w:rPr>
                <w:sz w:val="28"/>
                <w:szCs w:val="28"/>
              </w:rPr>
              <w:t>54.0</w:t>
            </w:r>
          </w:p>
          <w:p w14:paraId="5F4DB4AA" w14:textId="77777777" w:rsidR="006F7C4A" w:rsidRPr="00C65364" w:rsidRDefault="006F7C4A" w:rsidP="006B5EF6">
            <w:pPr>
              <w:tabs>
                <w:tab w:val="left" w:pos="4396"/>
              </w:tabs>
              <w:ind w:left="567" w:hanging="567"/>
              <w:jc w:val="both"/>
              <w:rPr>
                <w:sz w:val="28"/>
                <w:szCs w:val="28"/>
              </w:rPr>
            </w:pPr>
            <w:r w:rsidRPr="00C65364">
              <w:rPr>
                <w:sz w:val="28"/>
                <w:szCs w:val="28"/>
              </w:rPr>
              <w:t>2,15</w:t>
            </w:r>
          </w:p>
        </w:tc>
        <w:tc>
          <w:tcPr>
            <w:tcW w:w="1056" w:type="dxa"/>
            <w:gridSpan w:val="2"/>
          </w:tcPr>
          <w:p w14:paraId="4318C5AF" w14:textId="77777777" w:rsidR="006F7C4A" w:rsidRPr="00C65364" w:rsidRDefault="006F7C4A" w:rsidP="006B5EF6">
            <w:pPr>
              <w:tabs>
                <w:tab w:val="left" w:pos="4396"/>
              </w:tabs>
              <w:ind w:left="567" w:hanging="567"/>
              <w:jc w:val="both"/>
              <w:rPr>
                <w:sz w:val="28"/>
                <w:szCs w:val="28"/>
              </w:rPr>
            </w:pPr>
          </w:p>
          <w:p w14:paraId="2864A1F1" w14:textId="77777777" w:rsidR="006F7C4A" w:rsidRPr="00C65364" w:rsidRDefault="006F7C4A" w:rsidP="006B5EF6">
            <w:pPr>
              <w:tabs>
                <w:tab w:val="left" w:pos="4396"/>
              </w:tabs>
              <w:ind w:left="567" w:hanging="567"/>
              <w:jc w:val="both"/>
              <w:rPr>
                <w:sz w:val="28"/>
                <w:szCs w:val="28"/>
              </w:rPr>
            </w:pPr>
            <w:r w:rsidRPr="00C65364">
              <w:rPr>
                <w:sz w:val="28"/>
                <w:szCs w:val="28"/>
              </w:rPr>
              <w:t>1.03</w:t>
            </w:r>
          </w:p>
          <w:p w14:paraId="37A56C73" w14:textId="77777777" w:rsidR="006F7C4A" w:rsidRPr="00C65364" w:rsidRDefault="006F7C4A" w:rsidP="006B5EF6">
            <w:pPr>
              <w:tabs>
                <w:tab w:val="left" w:pos="4396"/>
              </w:tabs>
              <w:ind w:left="567" w:hanging="567"/>
              <w:jc w:val="both"/>
              <w:rPr>
                <w:sz w:val="28"/>
                <w:szCs w:val="28"/>
              </w:rPr>
            </w:pPr>
            <w:r w:rsidRPr="00C65364">
              <w:rPr>
                <w:sz w:val="28"/>
                <w:szCs w:val="28"/>
              </w:rPr>
              <w:t>2.40</w:t>
            </w:r>
          </w:p>
        </w:tc>
        <w:tc>
          <w:tcPr>
            <w:tcW w:w="876" w:type="dxa"/>
            <w:gridSpan w:val="2"/>
          </w:tcPr>
          <w:p w14:paraId="603E3FB5" w14:textId="77777777" w:rsidR="006F7C4A" w:rsidRPr="00C65364" w:rsidRDefault="006F7C4A" w:rsidP="006B5EF6">
            <w:pPr>
              <w:tabs>
                <w:tab w:val="left" w:pos="4396"/>
              </w:tabs>
              <w:ind w:left="567" w:hanging="567"/>
              <w:jc w:val="both"/>
              <w:rPr>
                <w:sz w:val="28"/>
                <w:szCs w:val="28"/>
              </w:rPr>
            </w:pPr>
          </w:p>
          <w:p w14:paraId="4F1EEAFB" w14:textId="77777777" w:rsidR="006F7C4A" w:rsidRPr="00C65364" w:rsidRDefault="006F7C4A" w:rsidP="006B5EF6">
            <w:pPr>
              <w:tabs>
                <w:tab w:val="left" w:pos="4396"/>
              </w:tabs>
              <w:ind w:left="567" w:hanging="567"/>
              <w:jc w:val="both"/>
              <w:rPr>
                <w:sz w:val="28"/>
                <w:szCs w:val="28"/>
              </w:rPr>
            </w:pPr>
            <w:r w:rsidRPr="00C65364">
              <w:rPr>
                <w:sz w:val="28"/>
                <w:szCs w:val="28"/>
              </w:rPr>
              <w:t>1.14</w:t>
            </w:r>
          </w:p>
          <w:p w14:paraId="70296C0F" w14:textId="77777777" w:rsidR="006F7C4A" w:rsidRPr="00C65364" w:rsidRDefault="006F7C4A" w:rsidP="006B5EF6">
            <w:pPr>
              <w:tabs>
                <w:tab w:val="left" w:pos="4396"/>
              </w:tabs>
              <w:ind w:left="567" w:hanging="567"/>
              <w:jc w:val="both"/>
              <w:rPr>
                <w:sz w:val="28"/>
                <w:szCs w:val="28"/>
              </w:rPr>
            </w:pPr>
            <w:r w:rsidRPr="00C65364">
              <w:rPr>
                <w:sz w:val="28"/>
                <w:szCs w:val="28"/>
              </w:rPr>
              <w:t>3.05</w:t>
            </w:r>
          </w:p>
        </w:tc>
        <w:tc>
          <w:tcPr>
            <w:tcW w:w="900" w:type="dxa"/>
            <w:gridSpan w:val="2"/>
          </w:tcPr>
          <w:p w14:paraId="0023633B" w14:textId="77777777" w:rsidR="006F7C4A" w:rsidRPr="00C65364" w:rsidRDefault="006F7C4A" w:rsidP="006B5EF6">
            <w:pPr>
              <w:tabs>
                <w:tab w:val="left" w:pos="4396"/>
              </w:tabs>
              <w:ind w:left="567" w:hanging="567"/>
              <w:jc w:val="both"/>
              <w:rPr>
                <w:sz w:val="28"/>
                <w:szCs w:val="28"/>
              </w:rPr>
            </w:pPr>
          </w:p>
          <w:p w14:paraId="68A27193" w14:textId="77777777" w:rsidR="006F7C4A" w:rsidRPr="00C65364" w:rsidRDefault="006F7C4A" w:rsidP="006B5EF6">
            <w:pPr>
              <w:tabs>
                <w:tab w:val="left" w:pos="4396"/>
              </w:tabs>
              <w:ind w:left="567" w:hanging="567"/>
              <w:jc w:val="both"/>
              <w:rPr>
                <w:sz w:val="28"/>
                <w:szCs w:val="28"/>
              </w:rPr>
            </w:pPr>
            <w:r w:rsidRPr="00C65364">
              <w:rPr>
                <w:sz w:val="28"/>
                <w:szCs w:val="28"/>
              </w:rPr>
              <w:t>1.24</w:t>
            </w:r>
          </w:p>
          <w:p w14:paraId="3AEBF583" w14:textId="77777777" w:rsidR="006F7C4A" w:rsidRPr="00C65364" w:rsidRDefault="006F7C4A" w:rsidP="006B5EF6">
            <w:pPr>
              <w:tabs>
                <w:tab w:val="left" w:pos="4396"/>
              </w:tabs>
              <w:ind w:left="567" w:hanging="567"/>
              <w:jc w:val="both"/>
              <w:rPr>
                <w:sz w:val="28"/>
                <w:szCs w:val="28"/>
              </w:rPr>
            </w:pPr>
            <w:r w:rsidRPr="00C65364">
              <w:rPr>
                <w:sz w:val="28"/>
                <w:szCs w:val="28"/>
              </w:rPr>
              <w:t>3.35</w:t>
            </w:r>
          </w:p>
        </w:tc>
        <w:tc>
          <w:tcPr>
            <w:tcW w:w="1084" w:type="dxa"/>
            <w:gridSpan w:val="3"/>
          </w:tcPr>
          <w:p w14:paraId="0936740A" w14:textId="77777777" w:rsidR="006F7C4A" w:rsidRPr="00C65364" w:rsidRDefault="006F7C4A" w:rsidP="006B5EF6">
            <w:pPr>
              <w:tabs>
                <w:tab w:val="left" w:pos="4396"/>
              </w:tabs>
              <w:ind w:left="567" w:hanging="567"/>
              <w:jc w:val="both"/>
              <w:rPr>
                <w:sz w:val="28"/>
                <w:szCs w:val="28"/>
              </w:rPr>
            </w:pPr>
          </w:p>
          <w:p w14:paraId="090E681F" w14:textId="77777777" w:rsidR="006F7C4A" w:rsidRPr="00C65364" w:rsidRDefault="006F7C4A" w:rsidP="006B5EF6">
            <w:pPr>
              <w:tabs>
                <w:tab w:val="left" w:pos="4396"/>
              </w:tabs>
              <w:ind w:left="567" w:hanging="567"/>
              <w:jc w:val="both"/>
              <w:rPr>
                <w:sz w:val="28"/>
                <w:szCs w:val="28"/>
              </w:rPr>
            </w:pPr>
            <w:r w:rsidRPr="00C65364">
              <w:rPr>
                <w:sz w:val="28"/>
                <w:szCs w:val="28"/>
              </w:rPr>
              <w:t>б/вр</w:t>
            </w:r>
          </w:p>
          <w:p w14:paraId="08BD217E" w14:textId="77777777" w:rsidR="006F7C4A" w:rsidRPr="00C65364" w:rsidRDefault="006F7C4A" w:rsidP="006B5EF6">
            <w:pPr>
              <w:tabs>
                <w:tab w:val="left" w:pos="4396"/>
              </w:tabs>
              <w:ind w:left="567" w:hanging="567"/>
              <w:jc w:val="both"/>
              <w:rPr>
                <w:sz w:val="28"/>
                <w:szCs w:val="28"/>
              </w:rPr>
            </w:pPr>
            <w:r w:rsidRPr="00C65364">
              <w:rPr>
                <w:sz w:val="28"/>
                <w:szCs w:val="28"/>
              </w:rPr>
              <w:t>4.10</w:t>
            </w:r>
          </w:p>
        </w:tc>
      </w:tr>
      <w:tr w:rsidR="006F7C4A" w:rsidRPr="00C65364" w14:paraId="38F1CD44" w14:textId="77777777" w:rsidTr="006B5EF6">
        <w:trPr>
          <w:gridAfter w:val="1"/>
          <w:wAfter w:w="18" w:type="dxa"/>
        </w:trPr>
        <w:tc>
          <w:tcPr>
            <w:tcW w:w="4248" w:type="dxa"/>
          </w:tcPr>
          <w:p w14:paraId="4041ED2D" w14:textId="77777777" w:rsidR="006F7C4A" w:rsidRPr="00C65364" w:rsidRDefault="006F7C4A" w:rsidP="006B5EF6">
            <w:pPr>
              <w:tabs>
                <w:tab w:val="left" w:pos="4396"/>
              </w:tabs>
              <w:ind w:left="567" w:hanging="567"/>
              <w:jc w:val="both"/>
              <w:rPr>
                <w:sz w:val="28"/>
                <w:szCs w:val="28"/>
              </w:rPr>
            </w:pPr>
            <w:r w:rsidRPr="00C65364">
              <w:rPr>
                <w:sz w:val="28"/>
                <w:szCs w:val="28"/>
              </w:rPr>
              <w:t>4. Прыжки в длину с места ( см )</w:t>
            </w:r>
          </w:p>
        </w:tc>
        <w:tc>
          <w:tcPr>
            <w:tcW w:w="1260" w:type="dxa"/>
          </w:tcPr>
          <w:p w14:paraId="3C34A952" w14:textId="77777777" w:rsidR="006F7C4A" w:rsidRPr="00C65364" w:rsidRDefault="006F7C4A" w:rsidP="006B5EF6">
            <w:pPr>
              <w:tabs>
                <w:tab w:val="left" w:pos="4396"/>
              </w:tabs>
              <w:ind w:left="567" w:hanging="567"/>
              <w:jc w:val="both"/>
              <w:rPr>
                <w:sz w:val="28"/>
                <w:szCs w:val="28"/>
              </w:rPr>
            </w:pPr>
            <w:r w:rsidRPr="00C65364">
              <w:rPr>
                <w:sz w:val="28"/>
                <w:szCs w:val="28"/>
              </w:rPr>
              <w:t>190</w:t>
            </w:r>
          </w:p>
        </w:tc>
        <w:tc>
          <w:tcPr>
            <w:tcW w:w="1056" w:type="dxa"/>
            <w:gridSpan w:val="2"/>
          </w:tcPr>
          <w:p w14:paraId="4B507DB0" w14:textId="77777777" w:rsidR="006F7C4A" w:rsidRPr="00C65364" w:rsidRDefault="006F7C4A" w:rsidP="006B5EF6">
            <w:pPr>
              <w:tabs>
                <w:tab w:val="left" w:pos="4396"/>
              </w:tabs>
              <w:ind w:left="567" w:hanging="567"/>
              <w:jc w:val="both"/>
              <w:rPr>
                <w:sz w:val="28"/>
                <w:szCs w:val="28"/>
              </w:rPr>
            </w:pPr>
            <w:r w:rsidRPr="00C65364">
              <w:rPr>
                <w:sz w:val="28"/>
                <w:szCs w:val="28"/>
              </w:rPr>
              <w:t>180</w:t>
            </w:r>
          </w:p>
        </w:tc>
        <w:tc>
          <w:tcPr>
            <w:tcW w:w="876" w:type="dxa"/>
            <w:gridSpan w:val="2"/>
          </w:tcPr>
          <w:p w14:paraId="69F2AD0A" w14:textId="77777777" w:rsidR="006F7C4A" w:rsidRPr="00C65364" w:rsidRDefault="006F7C4A" w:rsidP="006B5EF6">
            <w:pPr>
              <w:tabs>
                <w:tab w:val="left" w:pos="4396"/>
              </w:tabs>
              <w:ind w:left="567" w:hanging="567"/>
              <w:jc w:val="both"/>
              <w:rPr>
                <w:sz w:val="28"/>
                <w:szCs w:val="28"/>
              </w:rPr>
            </w:pPr>
            <w:r w:rsidRPr="00C65364">
              <w:rPr>
                <w:sz w:val="28"/>
                <w:szCs w:val="28"/>
              </w:rPr>
              <w:t>168</w:t>
            </w:r>
          </w:p>
        </w:tc>
        <w:tc>
          <w:tcPr>
            <w:tcW w:w="900" w:type="dxa"/>
            <w:gridSpan w:val="2"/>
          </w:tcPr>
          <w:p w14:paraId="1DE54C40" w14:textId="77777777" w:rsidR="006F7C4A" w:rsidRPr="00C65364" w:rsidRDefault="006F7C4A" w:rsidP="006B5EF6">
            <w:pPr>
              <w:tabs>
                <w:tab w:val="left" w:pos="4396"/>
              </w:tabs>
              <w:ind w:left="567" w:hanging="567"/>
              <w:jc w:val="both"/>
              <w:rPr>
                <w:sz w:val="28"/>
                <w:szCs w:val="28"/>
              </w:rPr>
            </w:pPr>
            <w:r w:rsidRPr="00C65364">
              <w:rPr>
                <w:sz w:val="28"/>
                <w:szCs w:val="28"/>
              </w:rPr>
              <w:t>160</w:t>
            </w:r>
          </w:p>
        </w:tc>
        <w:tc>
          <w:tcPr>
            <w:tcW w:w="1084" w:type="dxa"/>
            <w:gridSpan w:val="3"/>
          </w:tcPr>
          <w:p w14:paraId="00AAF125" w14:textId="77777777" w:rsidR="006F7C4A" w:rsidRPr="00C65364" w:rsidRDefault="006F7C4A" w:rsidP="006B5EF6">
            <w:pPr>
              <w:tabs>
                <w:tab w:val="left" w:pos="4396"/>
              </w:tabs>
              <w:ind w:left="567" w:hanging="567"/>
              <w:jc w:val="both"/>
              <w:rPr>
                <w:sz w:val="28"/>
                <w:szCs w:val="28"/>
              </w:rPr>
            </w:pPr>
            <w:r w:rsidRPr="00C65364">
              <w:rPr>
                <w:sz w:val="28"/>
                <w:szCs w:val="28"/>
              </w:rPr>
              <w:t>150</w:t>
            </w:r>
          </w:p>
        </w:tc>
      </w:tr>
      <w:tr w:rsidR="006F7C4A" w:rsidRPr="00C65364" w14:paraId="3CCC66A1" w14:textId="77777777" w:rsidTr="006B5EF6">
        <w:trPr>
          <w:gridAfter w:val="1"/>
          <w:wAfter w:w="18" w:type="dxa"/>
        </w:trPr>
        <w:tc>
          <w:tcPr>
            <w:tcW w:w="4248" w:type="dxa"/>
          </w:tcPr>
          <w:p w14:paraId="2F5C85B8" w14:textId="77777777" w:rsidR="006F7C4A" w:rsidRPr="00C65364" w:rsidRDefault="006F7C4A" w:rsidP="006B5EF6">
            <w:pPr>
              <w:tabs>
                <w:tab w:val="left" w:pos="4396"/>
              </w:tabs>
              <w:ind w:left="567" w:hanging="567"/>
              <w:jc w:val="both"/>
              <w:rPr>
                <w:sz w:val="28"/>
                <w:szCs w:val="28"/>
              </w:rPr>
            </w:pPr>
            <w:r w:rsidRPr="00C65364">
              <w:rPr>
                <w:sz w:val="28"/>
                <w:szCs w:val="28"/>
              </w:rPr>
              <w:lastRenderedPageBreak/>
              <w:t xml:space="preserve">5. Прыжки в длину </w:t>
            </w:r>
          </w:p>
          <w:p w14:paraId="0B82A4E3" w14:textId="77777777" w:rsidR="006F7C4A" w:rsidRPr="00C65364" w:rsidRDefault="006F7C4A" w:rsidP="006B5EF6">
            <w:pPr>
              <w:tabs>
                <w:tab w:val="left" w:pos="4396"/>
              </w:tabs>
              <w:ind w:left="567" w:hanging="567"/>
              <w:jc w:val="both"/>
              <w:rPr>
                <w:sz w:val="28"/>
                <w:szCs w:val="28"/>
              </w:rPr>
            </w:pPr>
            <w:r w:rsidRPr="00C65364">
              <w:rPr>
                <w:sz w:val="28"/>
                <w:szCs w:val="28"/>
              </w:rPr>
              <w:t>или с разбега ( см )</w:t>
            </w:r>
          </w:p>
        </w:tc>
        <w:tc>
          <w:tcPr>
            <w:tcW w:w="1260" w:type="dxa"/>
          </w:tcPr>
          <w:p w14:paraId="2DFC3F0E" w14:textId="77777777" w:rsidR="006F7C4A" w:rsidRPr="00C65364" w:rsidRDefault="006F7C4A" w:rsidP="006B5EF6">
            <w:pPr>
              <w:tabs>
                <w:tab w:val="left" w:pos="4396"/>
              </w:tabs>
              <w:ind w:left="567" w:hanging="567"/>
              <w:jc w:val="both"/>
              <w:rPr>
                <w:sz w:val="28"/>
                <w:szCs w:val="28"/>
              </w:rPr>
            </w:pPr>
            <w:r w:rsidRPr="00C65364">
              <w:rPr>
                <w:sz w:val="28"/>
                <w:szCs w:val="28"/>
              </w:rPr>
              <w:t>365</w:t>
            </w:r>
          </w:p>
          <w:p w14:paraId="410BC478" w14:textId="77777777" w:rsidR="006F7C4A" w:rsidRPr="00C65364" w:rsidRDefault="006F7C4A" w:rsidP="006B5EF6">
            <w:pPr>
              <w:tabs>
                <w:tab w:val="left" w:pos="4396"/>
              </w:tabs>
              <w:ind w:left="567" w:hanging="567"/>
              <w:jc w:val="both"/>
              <w:rPr>
                <w:sz w:val="28"/>
                <w:szCs w:val="28"/>
              </w:rPr>
            </w:pPr>
            <w:r w:rsidRPr="00C65364">
              <w:rPr>
                <w:sz w:val="28"/>
                <w:szCs w:val="28"/>
              </w:rPr>
              <w:t>120</w:t>
            </w:r>
          </w:p>
        </w:tc>
        <w:tc>
          <w:tcPr>
            <w:tcW w:w="1056" w:type="dxa"/>
            <w:gridSpan w:val="2"/>
          </w:tcPr>
          <w:p w14:paraId="7B7CF4E6" w14:textId="77777777" w:rsidR="006F7C4A" w:rsidRPr="00C65364" w:rsidRDefault="006F7C4A" w:rsidP="006B5EF6">
            <w:pPr>
              <w:tabs>
                <w:tab w:val="left" w:pos="4396"/>
              </w:tabs>
              <w:ind w:left="567" w:hanging="567"/>
              <w:jc w:val="both"/>
              <w:rPr>
                <w:sz w:val="28"/>
                <w:szCs w:val="28"/>
              </w:rPr>
            </w:pPr>
            <w:r w:rsidRPr="00C65364">
              <w:rPr>
                <w:sz w:val="28"/>
                <w:szCs w:val="28"/>
              </w:rPr>
              <w:t>350</w:t>
            </w:r>
          </w:p>
          <w:p w14:paraId="03CC1C6F" w14:textId="77777777" w:rsidR="006F7C4A" w:rsidRPr="00C65364" w:rsidRDefault="006F7C4A" w:rsidP="006B5EF6">
            <w:pPr>
              <w:tabs>
                <w:tab w:val="left" w:pos="4396"/>
              </w:tabs>
              <w:ind w:left="567" w:hanging="567"/>
              <w:jc w:val="both"/>
              <w:rPr>
                <w:sz w:val="28"/>
                <w:szCs w:val="28"/>
              </w:rPr>
            </w:pPr>
            <w:r w:rsidRPr="00C65364">
              <w:rPr>
                <w:sz w:val="28"/>
                <w:szCs w:val="28"/>
              </w:rPr>
              <w:t>115</w:t>
            </w:r>
          </w:p>
        </w:tc>
        <w:tc>
          <w:tcPr>
            <w:tcW w:w="876" w:type="dxa"/>
            <w:gridSpan w:val="2"/>
          </w:tcPr>
          <w:p w14:paraId="486B91FC" w14:textId="77777777" w:rsidR="006F7C4A" w:rsidRPr="00C65364" w:rsidRDefault="006F7C4A" w:rsidP="006B5EF6">
            <w:pPr>
              <w:tabs>
                <w:tab w:val="left" w:pos="4396"/>
              </w:tabs>
              <w:ind w:left="567" w:hanging="567"/>
              <w:jc w:val="both"/>
              <w:rPr>
                <w:sz w:val="28"/>
                <w:szCs w:val="28"/>
              </w:rPr>
            </w:pPr>
            <w:r w:rsidRPr="00C65364">
              <w:rPr>
                <w:sz w:val="28"/>
                <w:szCs w:val="28"/>
              </w:rPr>
              <w:t>325</w:t>
            </w:r>
          </w:p>
          <w:p w14:paraId="61CC4B35" w14:textId="77777777" w:rsidR="006F7C4A" w:rsidRPr="00C65364" w:rsidRDefault="006F7C4A" w:rsidP="006B5EF6">
            <w:pPr>
              <w:tabs>
                <w:tab w:val="left" w:pos="4396"/>
              </w:tabs>
              <w:ind w:left="567" w:hanging="567"/>
              <w:jc w:val="both"/>
              <w:rPr>
                <w:sz w:val="28"/>
                <w:szCs w:val="28"/>
              </w:rPr>
            </w:pPr>
            <w:r w:rsidRPr="00C65364">
              <w:rPr>
                <w:sz w:val="28"/>
                <w:szCs w:val="28"/>
              </w:rPr>
              <w:t>110</w:t>
            </w:r>
          </w:p>
        </w:tc>
        <w:tc>
          <w:tcPr>
            <w:tcW w:w="900" w:type="dxa"/>
            <w:gridSpan w:val="2"/>
          </w:tcPr>
          <w:p w14:paraId="756E2836" w14:textId="77777777" w:rsidR="006F7C4A" w:rsidRPr="00C65364" w:rsidRDefault="006F7C4A" w:rsidP="006B5EF6">
            <w:pPr>
              <w:tabs>
                <w:tab w:val="left" w:pos="4396"/>
              </w:tabs>
              <w:ind w:left="567" w:hanging="567"/>
              <w:jc w:val="both"/>
              <w:rPr>
                <w:sz w:val="28"/>
                <w:szCs w:val="28"/>
              </w:rPr>
            </w:pPr>
            <w:r w:rsidRPr="00C65364">
              <w:rPr>
                <w:sz w:val="28"/>
                <w:szCs w:val="28"/>
              </w:rPr>
              <w:t>300</w:t>
            </w:r>
          </w:p>
          <w:p w14:paraId="1E099867" w14:textId="77777777" w:rsidR="006F7C4A" w:rsidRPr="00C65364" w:rsidRDefault="006F7C4A" w:rsidP="006B5EF6">
            <w:pPr>
              <w:tabs>
                <w:tab w:val="left" w:pos="4396"/>
              </w:tabs>
              <w:ind w:left="567" w:hanging="567"/>
              <w:jc w:val="both"/>
              <w:rPr>
                <w:sz w:val="28"/>
                <w:szCs w:val="28"/>
              </w:rPr>
            </w:pPr>
            <w:r w:rsidRPr="00C65364">
              <w:rPr>
                <w:sz w:val="28"/>
                <w:szCs w:val="28"/>
              </w:rPr>
              <w:t>105</w:t>
            </w:r>
          </w:p>
        </w:tc>
        <w:tc>
          <w:tcPr>
            <w:tcW w:w="1084" w:type="dxa"/>
            <w:gridSpan w:val="3"/>
          </w:tcPr>
          <w:p w14:paraId="712879C3" w14:textId="77777777" w:rsidR="006F7C4A" w:rsidRPr="00C65364" w:rsidRDefault="006F7C4A" w:rsidP="006B5EF6">
            <w:pPr>
              <w:tabs>
                <w:tab w:val="left" w:pos="4396"/>
              </w:tabs>
              <w:ind w:left="567" w:hanging="567"/>
              <w:jc w:val="both"/>
              <w:rPr>
                <w:sz w:val="28"/>
                <w:szCs w:val="28"/>
              </w:rPr>
            </w:pPr>
            <w:r w:rsidRPr="00C65364">
              <w:rPr>
                <w:sz w:val="28"/>
                <w:szCs w:val="28"/>
              </w:rPr>
              <w:t>280</w:t>
            </w:r>
          </w:p>
          <w:p w14:paraId="38D41F95" w14:textId="77777777" w:rsidR="006F7C4A" w:rsidRPr="00C65364" w:rsidRDefault="006F7C4A" w:rsidP="006B5EF6">
            <w:pPr>
              <w:tabs>
                <w:tab w:val="left" w:pos="4396"/>
              </w:tabs>
              <w:ind w:left="567" w:hanging="567"/>
              <w:jc w:val="both"/>
              <w:rPr>
                <w:sz w:val="28"/>
                <w:szCs w:val="28"/>
              </w:rPr>
            </w:pPr>
            <w:r w:rsidRPr="00C65364">
              <w:rPr>
                <w:sz w:val="28"/>
                <w:szCs w:val="28"/>
              </w:rPr>
              <w:t>100</w:t>
            </w:r>
          </w:p>
        </w:tc>
      </w:tr>
      <w:tr w:rsidR="006F7C4A" w:rsidRPr="00C65364" w14:paraId="2B1EC25E" w14:textId="77777777" w:rsidTr="006B5EF6">
        <w:trPr>
          <w:gridAfter w:val="1"/>
          <w:wAfter w:w="18" w:type="dxa"/>
        </w:trPr>
        <w:tc>
          <w:tcPr>
            <w:tcW w:w="4248" w:type="dxa"/>
          </w:tcPr>
          <w:p w14:paraId="0889FD9E" w14:textId="77777777" w:rsidR="006F7C4A" w:rsidRPr="00C65364" w:rsidRDefault="006F7C4A" w:rsidP="006B5EF6">
            <w:pPr>
              <w:tabs>
                <w:tab w:val="left" w:pos="4396"/>
              </w:tabs>
              <w:ind w:left="567" w:hanging="567"/>
              <w:jc w:val="both"/>
              <w:rPr>
                <w:sz w:val="28"/>
                <w:szCs w:val="28"/>
              </w:rPr>
            </w:pPr>
            <w:r w:rsidRPr="00C65364">
              <w:rPr>
                <w:sz w:val="28"/>
                <w:szCs w:val="28"/>
              </w:rPr>
              <w:t>6. Подтягивание в висе лежа (перекладина на высоте 90 см)</w:t>
            </w:r>
          </w:p>
        </w:tc>
        <w:tc>
          <w:tcPr>
            <w:tcW w:w="1260" w:type="dxa"/>
          </w:tcPr>
          <w:p w14:paraId="30D342AF" w14:textId="77777777" w:rsidR="006F7C4A" w:rsidRPr="00C65364" w:rsidRDefault="006F7C4A" w:rsidP="006B5EF6">
            <w:pPr>
              <w:tabs>
                <w:tab w:val="left" w:pos="4396"/>
              </w:tabs>
              <w:ind w:left="567" w:hanging="567"/>
              <w:jc w:val="both"/>
              <w:rPr>
                <w:sz w:val="28"/>
                <w:szCs w:val="28"/>
              </w:rPr>
            </w:pPr>
            <w:r w:rsidRPr="00C65364">
              <w:rPr>
                <w:sz w:val="28"/>
                <w:szCs w:val="28"/>
              </w:rPr>
              <w:t>20</w:t>
            </w:r>
          </w:p>
        </w:tc>
        <w:tc>
          <w:tcPr>
            <w:tcW w:w="1056" w:type="dxa"/>
            <w:gridSpan w:val="2"/>
          </w:tcPr>
          <w:p w14:paraId="33B1F477" w14:textId="77777777" w:rsidR="006F7C4A" w:rsidRPr="00C65364" w:rsidRDefault="006F7C4A" w:rsidP="006B5EF6">
            <w:pPr>
              <w:tabs>
                <w:tab w:val="left" w:pos="4396"/>
              </w:tabs>
              <w:ind w:left="567" w:hanging="567"/>
              <w:jc w:val="both"/>
              <w:rPr>
                <w:sz w:val="28"/>
                <w:szCs w:val="28"/>
              </w:rPr>
            </w:pPr>
            <w:r w:rsidRPr="00C65364">
              <w:rPr>
                <w:sz w:val="28"/>
                <w:szCs w:val="28"/>
              </w:rPr>
              <w:t>16</w:t>
            </w:r>
          </w:p>
        </w:tc>
        <w:tc>
          <w:tcPr>
            <w:tcW w:w="876" w:type="dxa"/>
            <w:gridSpan w:val="2"/>
          </w:tcPr>
          <w:p w14:paraId="4CFC383F" w14:textId="77777777" w:rsidR="006F7C4A" w:rsidRPr="00C65364" w:rsidRDefault="006F7C4A" w:rsidP="006B5EF6">
            <w:pPr>
              <w:tabs>
                <w:tab w:val="left" w:pos="4396"/>
              </w:tabs>
              <w:ind w:left="567" w:hanging="567"/>
              <w:jc w:val="both"/>
              <w:rPr>
                <w:sz w:val="28"/>
                <w:szCs w:val="28"/>
              </w:rPr>
            </w:pPr>
            <w:r w:rsidRPr="00C65364">
              <w:rPr>
                <w:sz w:val="28"/>
                <w:szCs w:val="28"/>
              </w:rPr>
              <w:t>10</w:t>
            </w:r>
          </w:p>
        </w:tc>
        <w:tc>
          <w:tcPr>
            <w:tcW w:w="900" w:type="dxa"/>
            <w:gridSpan w:val="2"/>
          </w:tcPr>
          <w:p w14:paraId="03069983" w14:textId="77777777" w:rsidR="006F7C4A" w:rsidRPr="00C65364" w:rsidRDefault="006F7C4A" w:rsidP="006B5EF6">
            <w:pPr>
              <w:tabs>
                <w:tab w:val="left" w:pos="4396"/>
              </w:tabs>
              <w:ind w:left="567" w:hanging="567"/>
              <w:jc w:val="both"/>
              <w:rPr>
                <w:sz w:val="28"/>
                <w:szCs w:val="28"/>
              </w:rPr>
            </w:pPr>
            <w:r w:rsidRPr="00C65364">
              <w:rPr>
                <w:sz w:val="28"/>
                <w:szCs w:val="28"/>
              </w:rPr>
              <w:t>6</w:t>
            </w:r>
          </w:p>
        </w:tc>
        <w:tc>
          <w:tcPr>
            <w:tcW w:w="1084" w:type="dxa"/>
            <w:gridSpan w:val="3"/>
          </w:tcPr>
          <w:p w14:paraId="2F3BFB27" w14:textId="77777777" w:rsidR="006F7C4A" w:rsidRPr="00C65364" w:rsidRDefault="006F7C4A" w:rsidP="006B5EF6">
            <w:pPr>
              <w:tabs>
                <w:tab w:val="left" w:pos="4396"/>
              </w:tabs>
              <w:ind w:left="567" w:hanging="567"/>
              <w:jc w:val="both"/>
              <w:rPr>
                <w:sz w:val="28"/>
                <w:szCs w:val="28"/>
              </w:rPr>
            </w:pPr>
            <w:r w:rsidRPr="00C65364">
              <w:rPr>
                <w:sz w:val="28"/>
                <w:szCs w:val="28"/>
              </w:rPr>
              <w:t>4</w:t>
            </w:r>
          </w:p>
        </w:tc>
      </w:tr>
      <w:tr w:rsidR="006F7C4A" w:rsidRPr="00C65364" w14:paraId="6BBF6A70" w14:textId="77777777" w:rsidTr="006B5EF6">
        <w:trPr>
          <w:gridAfter w:val="1"/>
          <w:wAfter w:w="18" w:type="dxa"/>
        </w:trPr>
        <w:tc>
          <w:tcPr>
            <w:tcW w:w="4248" w:type="dxa"/>
          </w:tcPr>
          <w:p w14:paraId="5613474B" w14:textId="77777777" w:rsidR="006F7C4A" w:rsidRPr="00C65364" w:rsidRDefault="006F7C4A" w:rsidP="006B5EF6">
            <w:pPr>
              <w:tabs>
                <w:tab w:val="left" w:pos="4396"/>
              </w:tabs>
              <w:ind w:left="567" w:hanging="567"/>
              <w:jc w:val="both"/>
              <w:rPr>
                <w:sz w:val="28"/>
                <w:szCs w:val="28"/>
              </w:rPr>
            </w:pPr>
            <w:r w:rsidRPr="00C65364">
              <w:rPr>
                <w:sz w:val="28"/>
                <w:szCs w:val="28"/>
              </w:rPr>
              <w:t>7. Приседание на одной ноге, опора о стену (кол-во раз на каждой)</w:t>
            </w:r>
          </w:p>
        </w:tc>
        <w:tc>
          <w:tcPr>
            <w:tcW w:w="1260" w:type="dxa"/>
          </w:tcPr>
          <w:p w14:paraId="3CA2FC76" w14:textId="77777777" w:rsidR="006F7C4A" w:rsidRPr="00C65364" w:rsidRDefault="006F7C4A" w:rsidP="006B5EF6">
            <w:pPr>
              <w:tabs>
                <w:tab w:val="left" w:pos="4396"/>
              </w:tabs>
              <w:ind w:left="567" w:hanging="567"/>
              <w:jc w:val="both"/>
              <w:rPr>
                <w:sz w:val="28"/>
                <w:szCs w:val="28"/>
              </w:rPr>
            </w:pPr>
            <w:r w:rsidRPr="00C65364">
              <w:rPr>
                <w:sz w:val="28"/>
                <w:szCs w:val="28"/>
              </w:rPr>
              <w:t>12</w:t>
            </w:r>
          </w:p>
        </w:tc>
        <w:tc>
          <w:tcPr>
            <w:tcW w:w="1056" w:type="dxa"/>
            <w:gridSpan w:val="2"/>
          </w:tcPr>
          <w:p w14:paraId="53BC0A24" w14:textId="77777777" w:rsidR="006F7C4A" w:rsidRPr="00C65364" w:rsidRDefault="006F7C4A" w:rsidP="006B5EF6">
            <w:pPr>
              <w:tabs>
                <w:tab w:val="left" w:pos="4396"/>
              </w:tabs>
              <w:ind w:left="567" w:hanging="567"/>
              <w:jc w:val="both"/>
              <w:rPr>
                <w:sz w:val="28"/>
                <w:szCs w:val="28"/>
              </w:rPr>
            </w:pPr>
            <w:r w:rsidRPr="00C65364">
              <w:rPr>
                <w:sz w:val="28"/>
                <w:szCs w:val="28"/>
              </w:rPr>
              <w:t>10</w:t>
            </w:r>
          </w:p>
        </w:tc>
        <w:tc>
          <w:tcPr>
            <w:tcW w:w="876" w:type="dxa"/>
            <w:gridSpan w:val="2"/>
          </w:tcPr>
          <w:p w14:paraId="6FDDE7A8" w14:textId="77777777" w:rsidR="006F7C4A" w:rsidRPr="00C65364" w:rsidRDefault="006F7C4A" w:rsidP="006B5EF6">
            <w:pPr>
              <w:tabs>
                <w:tab w:val="left" w:pos="4396"/>
              </w:tabs>
              <w:ind w:left="567" w:hanging="567"/>
              <w:jc w:val="both"/>
              <w:rPr>
                <w:sz w:val="28"/>
                <w:szCs w:val="28"/>
              </w:rPr>
            </w:pPr>
            <w:r w:rsidRPr="00C65364">
              <w:rPr>
                <w:sz w:val="28"/>
                <w:szCs w:val="28"/>
              </w:rPr>
              <w:t>8</w:t>
            </w:r>
          </w:p>
        </w:tc>
        <w:tc>
          <w:tcPr>
            <w:tcW w:w="900" w:type="dxa"/>
            <w:gridSpan w:val="2"/>
          </w:tcPr>
          <w:p w14:paraId="2F0D1D68" w14:textId="77777777" w:rsidR="006F7C4A" w:rsidRPr="00C65364" w:rsidRDefault="006F7C4A" w:rsidP="006B5EF6">
            <w:pPr>
              <w:tabs>
                <w:tab w:val="left" w:pos="4396"/>
              </w:tabs>
              <w:ind w:left="567" w:hanging="567"/>
              <w:jc w:val="both"/>
              <w:rPr>
                <w:sz w:val="28"/>
                <w:szCs w:val="28"/>
              </w:rPr>
            </w:pPr>
            <w:r w:rsidRPr="00C65364">
              <w:rPr>
                <w:sz w:val="28"/>
                <w:szCs w:val="28"/>
              </w:rPr>
              <w:t>6</w:t>
            </w:r>
          </w:p>
        </w:tc>
        <w:tc>
          <w:tcPr>
            <w:tcW w:w="1084" w:type="dxa"/>
            <w:gridSpan w:val="3"/>
          </w:tcPr>
          <w:p w14:paraId="252DDE8C" w14:textId="77777777" w:rsidR="006F7C4A" w:rsidRPr="00C65364" w:rsidRDefault="006F7C4A" w:rsidP="006B5EF6">
            <w:pPr>
              <w:tabs>
                <w:tab w:val="left" w:pos="4396"/>
              </w:tabs>
              <w:ind w:left="567" w:hanging="567"/>
              <w:jc w:val="both"/>
              <w:rPr>
                <w:sz w:val="28"/>
                <w:szCs w:val="28"/>
              </w:rPr>
            </w:pPr>
            <w:r w:rsidRPr="00C65364">
              <w:rPr>
                <w:sz w:val="28"/>
                <w:szCs w:val="28"/>
              </w:rPr>
              <w:t>4</w:t>
            </w:r>
          </w:p>
        </w:tc>
      </w:tr>
      <w:tr w:rsidR="006F7C4A" w:rsidRPr="00C65364" w14:paraId="42A25CF7" w14:textId="77777777" w:rsidTr="006B5EF6">
        <w:trPr>
          <w:gridAfter w:val="1"/>
          <w:wAfter w:w="18" w:type="dxa"/>
        </w:trPr>
        <w:tc>
          <w:tcPr>
            <w:tcW w:w="4248" w:type="dxa"/>
          </w:tcPr>
          <w:p w14:paraId="296332C4" w14:textId="77777777" w:rsidR="006F7C4A" w:rsidRPr="00C65364" w:rsidRDefault="006F7C4A" w:rsidP="006B5EF6">
            <w:pPr>
              <w:tabs>
                <w:tab w:val="left" w:pos="4396"/>
              </w:tabs>
              <w:ind w:left="567" w:hanging="567"/>
              <w:jc w:val="both"/>
              <w:rPr>
                <w:sz w:val="28"/>
                <w:szCs w:val="28"/>
              </w:rPr>
            </w:pPr>
          </w:p>
        </w:tc>
        <w:tc>
          <w:tcPr>
            <w:tcW w:w="5176" w:type="dxa"/>
            <w:gridSpan w:val="10"/>
          </w:tcPr>
          <w:p w14:paraId="5D9F4837" w14:textId="77777777" w:rsidR="006F7C4A" w:rsidRPr="00C65364" w:rsidRDefault="006F7C4A" w:rsidP="006B5EF6">
            <w:pPr>
              <w:tabs>
                <w:tab w:val="left" w:pos="4396"/>
              </w:tabs>
              <w:ind w:left="567" w:hanging="567"/>
              <w:jc w:val="both"/>
              <w:rPr>
                <w:sz w:val="28"/>
                <w:szCs w:val="28"/>
              </w:rPr>
            </w:pPr>
            <w:r w:rsidRPr="00C65364">
              <w:rPr>
                <w:sz w:val="28"/>
                <w:szCs w:val="28"/>
              </w:rPr>
              <w:t>мужчины</w:t>
            </w:r>
          </w:p>
        </w:tc>
      </w:tr>
      <w:tr w:rsidR="006F7C4A" w:rsidRPr="00C65364" w14:paraId="7CC5DA96" w14:textId="77777777" w:rsidTr="006B5EF6">
        <w:trPr>
          <w:gridAfter w:val="1"/>
          <w:wAfter w:w="18" w:type="dxa"/>
        </w:trPr>
        <w:tc>
          <w:tcPr>
            <w:tcW w:w="4248" w:type="dxa"/>
          </w:tcPr>
          <w:p w14:paraId="69D55AA7" w14:textId="77777777" w:rsidR="006F7C4A" w:rsidRPr="00C65364" w:rsidRDefault="006F7C4A" w:rsidP="006B5EF6">
            <w:pPr>
              <w:tabs>
                <w:tab w:val="left" w:pos="4396"/>
              </w:tabs>
              <w:ind w:left="567" w:hanging="567"/>
              <w:jc w:val="both"/>
              <w:rPr>
                <w:sz w:val="28"/>
                <w:szCs w:val="28"/>
              </w:rPr>
            </w:pPr>
            <w:r w:rsidRPr="00C65364">
              <w:rPr>
                <w:sz w:val="28"/>
                <w:szCs w:val="28"/>
              </w:rPr>
              <w:t>1. Бег 5000 м  (мин, сек)</w:t>
            </w:r>
          </w:p>
        </w:tc>
        <w:tc>
          <w:tcPr>
            <w:tcW w:w="1260" w:type="dxa"/>
          </w:tcPr>
          <w:p w14:paraId="39039A3A" w14:textId="77777777" w:rsidR="006F7C4A" w:rsidRPr="00C65364" w:rsidRDefault="006F7C4A" w:rsidP="006B5EF6">
            <w:pPr>
              <w:tabs>
                <w:tab w:val="left" w:pos="4396"/>
              </w:tabs>
              <w:ind w:left="567" w:hanging="567"/>
              <w:jc w:val="both"/>
              <w:rPr>
                <w:sz w:val="28"/>
                <w:szCs w:val="28"/>
              </w:rPr>
            </w:pPr>
            <w:r w:rsidRPr="00C65364">
              <w:rPr>
                <w:sz w:val="28"/>
                <w:szCs w:val="28"/>
              </w:rPr>
              <w:t>21.30</w:t>
            </w:r>
          </w:p>
        </w:tc>
        <w:tc>
          <w:tcPr>
            <w:tcW w:w="1080" w:type="dxa"/>
            <w:gridSpan w:val="3"/>
          </w:tcPr>
          <w:p w14:paraId="5A406994" w14:textId="77777777" w:rsidR="006F7C4A" w:rsidRPr="00C65364" w:rsidRDefault="006F7C4A" w:rsidP="006B5EF6">
            <w:pPr>
              <w:tabs>
                <w:tab w:val="left" w:pos="4396"/>
              </w:tabs>
              <w:ind w:left="567" w:hanging="567"/>
              <w:jc w:val="both"/>
              <w:rPr>
                <w:sz w:val="28"/>
                <w:szCs w:val="28"/>
              </w:rPr>
            </w:pPr>
            <w:r w:rsidRPr="00C65364">
              <w:rPr>
                <w:sz w:val="28"/>
                <w:szCs w:val="28"/>
              </w:rPr>
              <w:t>22.30</w:t>
            </w:r>
          </w:p>
        </w:tc>
        <w:tc>
          <w:tcPr>
            <w:tcW w:w="900" w:type="dxa"/>
            <w:gridSpan w:val="2"/>
          </w:tcPr>
          <w:p w14:paraId="741F29AE" w14:textId="77777777" w:rsidR="006F7C4A" w:rsidRPr="00C65364" w:rsidRDefault="006F7C4A" w:rsidP="006B5EF6">
            <w:pPr>
              <w:tabs>
                <w:tab w:val="left" w:pos="4396"/>
              </w:tabs>
              <w:ind w:left="567" w:hanging="567"/>
              <w:jc w:val="both"/>
              <w:rPr>
                <w:sz w:val="28"/>
                <w:szCs w:val="28"/>
              </w:rPr>
            </w:pPr>
            <w:r w:rsidRPr="00C65364">
              <w:rPr>
                <w:sz w:val="28"/>
                <w:szCs w:val="28"/>
              </w:rPr>
              <w:t>23.30</w:t>
            </w:r>
          </w:p>
        </w:tc>
        <w:tc>
          <w:tcPr>
            <w:tcW w:w="900" w:type="dxa"/>
            <w:gridSpan w:val="3"/>
          </w:tcPr>
          <w:p w14:paraId="6A8EED06" w14:textId="77777777" w:rsidR="006F7C4A" w:rsidRPr="00C65364" w:rsidRDefault="006F7C4A" w:rsidP="006B5EF6">
            <w:pPr>
              <w:tabs>
                <w:tab w:val="left" w:pos="4396"/>
              </w:tabs>
              <w:ind w:left="567" w:hanging="567"/>
              <w:jc w:val="both"/>
              <w:rPr>
                <w:sz w:val="28"/>
                <w:szCs w:val="28"/>
              </w:rPr>
            </w:pPr>
            <w:r w:rsidRPr="00C65364">
              <w:rPr>
                <w:sz w:val="28"/>
                <w:szCs w:val="28"/>
              </w:rPr>
              <w:t>24.50</w:t>
            </w:r>
          </w:p>
        </w:tc>
        <w:tc>
          <w:tcPr>
            <w:tcW w:w="1036" w:type="dxa"/>
          </w:tcPr>
          <w:p w14:paraId="0827DFEA" w14:textId="77777777" w:rsidR="006F7C4A" w:rsidRPr="00C65364" w:rsidRDefault="006F7C4A" w:rsidP="006B5EF6">
            <w:pPr>
              <w:tabs>
                <w:tab w:val="left" w:pos="4396"/>
              </w:tabs>
              <w:ind w:left="567" w:hanging="567"/>
              <w:jc w:val="both"/>
              <w:rPr>
                <w:sz w:val="28"/>
                <w:szCs w:val="28"/>
              </w:rPr>
            </w:pPr>
            <w:r w:rsidRPr="00C65364">
              <w:rPr>
                <w:sz w:val="28"/>
                <w:szCs w:val="28"/>
              </w:rPr>
              <w:t>25.40</w:t>
            </w:r>
          </w:p>
        </w:tc>
      </w:tr>
      <w:tr w:rsidR="006F7C4A" w:rsidRPr="00C65364" w14:paraId="24A5E7B3" w14:textId="77777777" w:rsidTr="006B5EF6">
        <w:trPr>
          <w:gridAfter w:val="1"/>
          <w:wAfter w:w="18" w:type="dxa"/>
        </w:trPr>
        <w:tc>
          <w:tcPr>
            <w:tcW w:w="4248" w:type="dxa"/>
          </w:tcPr>
          <w:p w14:paraId="4D5FB0BD" w14:textId="77777777" w:rsidR="006F7C4A" w:rsidRPr="00C65364" w:rsidRDefault="006F7C4A" w:rsidP="006B5EF6">
            <w:pPr>
              <w:tabs>
                <w:tab w:val="left" w:pos="4396"/>
              </w:tabs>
              <w:ind w:left="567" w:hanging="567"/>
              <w:jc w:val="both"/>
              <w:rPr>
                <w:sz w:val="28"/>
                <w:szCs w:val="28"/>
              </w:rPr>
            </w:pPr>
            <w:r w:rsidRPr="00C65364">
              <w:rPr>
                <w:sz w:val="28"/>
                <w:szCs w:val="28"/>
              </w:rPr>
              <w:t xml:space="preserve">2. Бег на лыжах </w:t>
            </w:r>
          </w:p>
          <w:p w14:paraId="6B0C336D" w14:textId="77777777" w:rsidR="006F7C4A" w:rsidRPr="00C65364" w:rsidRDefault="006F7C4A" w:rsidP="006B5EF6">
            <w:pPr>
              <w:tabs>
                <w:tab w:val="left" w:pos="4396"/>
              </w:tabs>
              <w:ind w:left="567" w:hanging="567"/>
              <w:jc w:val="both"/>
              <w:rPr>
                <w:sz w:val="28"/>
                <w:szCs w:val="28"/>
              </w:rPr>
            </w:pPr>
            <w:r w:rsidRPr="00C65364">
              <w:rPr>
                <w:sz w:val="28"/>
                <w:szCs w:val="28"/>
              </w:rPr>
              <w:t>- 5 км  (мин, сек);</w:t>
            </w:r>
          </w:p>
          <w:p w14:paraId="4E1DC499" w14:textId="77777777" w:rsidR="006F7C4A" w:rsidRPr="00C65364" w:rsidRDefault="006F7C4A" w:rsidP="006B5EF6">
            <w:pPr>
              <w:tabs>
                <w:tab w:val="left" w:pos="4396"/>
              </w:tabs>
              <w:ind w:left="567" w:hanging="567"/>
              <w:jc w:val="both"/>
              <w:rPr>
                <w:sz w:val="28"/>
                <w:szCs w:val="28"/>
              </w:rPr>
            </w:pPr>
            <w:r w:rsidRPr="00C65364">
              <w:rPr>
                <w:sz w:val="28"/>
                <w:szCs w:val="28"/>
              </w:rPr>
              <w:t>- 10 км (мин, сек)</w:t>
            </w:r>
          </w:p>
        </w:tc>
        <w:tc>
          <w:tcPr>
            <w:tcW w:w="1260" w:type="dxa"/>
          </w:tcPr>
          <w:p w14:paraId="670BFFEA" w14:textId="77777777" w:rsidR="006F7C4A" w:rsidRPr="00C65364" w:rsidRDefault="006F7C4A" w:rsidP="006B5EF6">
            <w:pPr>
              <w:tabs>
                <w:tab w:val="left" w:pos="4396"/>
              </w:tabs>
              <w:ind w:left="567" w:hanging="567"/>
              <w:jc w:val="both"/>
              <w:rPr>
                <w:sz w:val="28"/>
                <w:szCs w:val="28"/>
              </w:rPr>
            </w:pPr>
          </w:p>
          <w:p w14:paraId="5265A825" w14:textId="77777777" w:rsidR="006F7C4A" w:rsidRPr="00C65364" w:rsidRDefault="006F7C4A" w:rsidP="006B5EF6">
            <w:pPr>
              <w:tabs>
                <w:tab w:val="left" w:pos="4396"/>
              </w:tabs>
              <w:ind w:left="567" w:hanging="567"/>
              <w:jc w:val="both"/>
              <w:rPr>
                <w:sz w:val="28"/>
                <w:szCs w:val="28"/>
              </w:rPr>
            </w:pPr>
            <w:r w:rsidRPr="00C65364">
              <w:rPr>
                <w:sz w:val="28"/>
                <w:szCs w:val="28"/>
              </w:rPr>
              <w:t>23.50</w:t>
            </w:r>
          </w:p>
          <w:p w14:paraId="20F0821D" w14:textId="77777777" w:rsidR="006F7C4A" w:rsidRPr="00C65364" w:rsidRDefault="006F7C4A" w:rsidP="006B5EF6">
            <w:pPr>
              <w:tabs>
                <w:tab w:val="left" w:pos="4396"/>
              </w:tabs>
              <w:ind w:left="567" w:hanging="567"/>
              <w:jc w:val="both"/>
              <w:rPr>
                <w:sz w:val="28"/>
                <w:szCs w:val="28"/>
              </w:rPr>
            </w:pPr>
            <w:r w:rsidRPr="00C65364">
              <w:rPr>
                <w:sz w:val="28"/>
                <w:szCs w:val="28"/>
              </w:rPr>
              <w:t>50.00</w:t>
            </w:r>
          </w:p>
        </w:tc>
        <w:tc>
          <w:tcPr>
            <w:tcW w:w="1080" w:type="dxa"/>
            <w:gridSpan w:val="3"/>
          </w:tcPr>
          <w:p w14:paraId="45BC50E0" w14:textId="77777777" w:rsidR="006F7C4A" w:rsidRPr="00C65364" w:rsidRDefault="006F7C4A" w:rsidP="006B5EF6">
            <w:pPr>
              <w:tabs>
                <w:tab w:val="left" w:pos="4396"/>
              </w:tabs>
              <w:ind w:left="567" w:hanging="567"/>
              <w:jc w:val="both"/>
              <w:rPr>
                <w:sz w:val="28"/>
                <w:szCs w:val="28"/>
              </w:rPr>
            </w:pPr>
          </w:p>
          <w:p w14:paraId="64778002" w14:textId="77777777" w:rsidR="006F7C4A" w:rsidRPr="00C65364" w:rsidRDefault="006F7C4A" w:rsidP="006B5EF6">
            <w:pPr>
              <w:tabs>
                <w:tab w:val="left" w:pos="4396"/>
              </w:tabs>
              <w:ind w:left="567" w:hanging="567"/>
              <w:jc w:val="both"/>
              <w:rPr>
                <w:sz w:val="28"/>
                <w:szCs w:val="28"/>
              </w:rPr>
            </w:pPr>
            <w:r w:rsidRPr="00C65364">
              <w:rPr>
                <w:sz w:val="28"/>
                <w:szCs w:val="28"/>
              </w:rPr>
              <w:t>25.00</w:t>
            </w:r>
          </w:p>
          <w:p w14:paraId="5776B660" w14:textId="77777777" w:rsidR="006F7C4A" w:rsidRPr="00C65364" w:rsidRDefault="006F7C4A" w:rsidP="006B5EF6">
            <w:pPr>
              <w:tabs>
                <w:tab w:val="left" w:pos="4396"/>
              </w:tabs>
              <w:ind w:left="567" w:hanging="567"/>
              <w:jc w:val="both"/>
              <w:rPr>
                <w:sz w:val="28"/>
                <w:szCs w:val="28"/>
              </w:rPr>
            </w:pPr>
            <w:r w:rsidRPr="00C65364">
              <w:rPr>
                <w:sz w:val="28"/>
                <w:szCs w:val="28"/>
              </w:rPr>
              <w:t>52.00</w:t>
            </w:r>
          </w:p>
        </w:tc>
        <w:tc>
          <w:tcPr>
            <w:tcW w:w="900" w:type="dxa"/>
            <w:gridSpan w:val="2"/>
          </w:tcPr>
          <w:p w14:paraId="003F5F10" w14:textId="77777777" w:rsidR="006F7C4A" w:rsidRPr="00C65364" w:rsidRDefault="006F7C4A" w:rsidP="006B5EF6">
            <w:pPr>
              <w:tabs>
                <w:tab w:val="left" w:pos="4396"/>
              </w:tabs>
              <w:ind w:left="567" w:hanging="567"/>
              <w:jc w:val="both"/>
              <w:rPr>
                <w:sz w:val="28"/>
                <w:szCs w:val="28"/>
              </w:rPr>
            </w:pPr>
          </w:p>
          <w:p w14:paraId="1A2EA8A7" w14:textId="77777777" w:rsidR="006F7C4A" w:rsidRPr="00C65364" w:rsidRDefault="006F7C4A" w:rsidP="006B5EF6">
            <w:pPr>
              <w:tabs>
                <w:tab w:val="left" w:pos="4396"/>
              </w:tabs>
              <w:ind w:left="567" w:hanging="567"/>
              <w:jc w:val="both"/>
              <w:rPr>
                <w:sz w:val="28"/>
                <w:szCs w:val="28"/>
              </w:rPr>
            </w:pPr>
            <w:r w:rsidRPr="00C65364">
              <w:rPr>
                <w:sz w:val="28"/>
                <w:szCs w:val="28"/>
              </w:rPr>
              <w:t>26.25</w:t>
            </w:r>
          </w:p>
          <w:p w14:paraId="0B08DF39" w14:textId="77777777" w:rsidR="006F7C4A" w:rsidRPr="00C65364" w:rsidRDefault="006F7C4A" w:rsidP="006B5EF6">
            <w:pPr>
              <w:tabs>
                <w:tab w:val="left" w:pos="4396"/>
              </w:tabs>
              <w:ind w:left="567" w:hanging="567"/>
              <w:jc w:val="both"/>
              <w:rPr>
                <w:sz w:val="28"/>
                <w:szCs w:val="28"/>
              </w:rPr>
            </w:pPr>
            <w:r w:rsidRPr="00C65364">
              <w:rPr>
                <w:sz w:val="28"/>
                <w:szCs w:val="28"/>
              </w:rPr>
              <w:t>55.00</w:t>
            </w:r>
          </w:p>
        </w:tc>
        <w:tc>
          <w:tcPr>
            <w:tcW w:w="900" w:type="dxa"/>
            <w:gridSpan w:val="3"/>
          </w:tcPr>
          <w:p w14:paraId="6E68334D" w14:textId="77777777" w:rsidR="006F7C4A" w:rsidRPr="00C65364" w:rsidRDefault="006F7C4A" w:rsidP="006B5EF6">
            <w:pPr>
              <w:tabs>
                <w:tab w:val="left" w:pos="4396"/>
              </w:tabs>
              <w:ind w:left="567" w:hanging="567"/>
              <w:jc w:val="both"/>
              <w:rPr>
                <w:sz w:val="28"/>
                <w:szCs w:val="28"/>
              </w:rPr>
            </w:pPr>
          </w:p>
          <w:p w14:paraId="2E84F9B4" w14:textId="77777777" w:rsidR="006F7C4A" w:rsidRPr="00C65364" w:rsidRDefault="006F7C4A" w:rsidP="006B5EF6">
            <w:pPr>
              <w:tabs>
                <w:tab w:val="left" w:pos="4396"/>
              </w:tabs>
              <w:ind w:left="567" w:hanging="567"/>
              <w:jc w:val="both"/>
              <w:rPr>
                <w:sz w:val="28"/>
                <w:szCs w:val="28"/>
              </w:rPr>
            </w:pPr>
            <w:r w:rsidRPr="00C65364">
              <w:rPr>
                <w:sz w:val="28"/>
                <w:szCs w:val="28"/>
              </w:rPr>
              <w:t>27.45</w:t>
            </w:r>
          </w:p>
          <w:p w14:paraId="3E6C4D7A" w14:textId="77777777" w:rsidR="006F7C4A" w:rsidRPr="00C65364" w:rsidRDefault="006F7C4A" w:rsidP="006B5EF6">
            <w:pPr>
              <w:tabs>
                <w:tab w:val="left" w:pos="4396"/>
              </w:tabs>
              <w:ind w:left="567" w:hanging="567"/>
              <w:jc w:val="both"/>
              <w:rPr>
                <w:sz w:val="28"/>
                <w:szCs w:val="28"/>
              </w:rPr>
            </w:pPr>
            <w:r w:rsidRPr="00C65364">
              <w:rPr>
                <w:sz w:val="28"/>
                <w:szCs w:val="28"/>
              </w:rPr>
              <w:t>58.00</w:t>
            </w:r>
          </w:p>
        </w:tc>
        <w:tc>
          <w:tcPr>
            <w:tcW w:w="1036" w:type="dxa"/>
          </w:tcPr>
          <w:p w14:paraId="5BE5080D" w14:textId="77777777" w:rsidR="006F7C4A" w:rsidRPr="00C65364" w:rsidRDefault="006F7C4A" w:rsidP="006B5EF6">
            <w:pPr>
              <w:tabs>
                <w:tab w:val="left" w:pos="4396"/>
              </w:tabs>
              <w:ind w:left="567" w:hanging="567"/>
              <w:jc w:val="both"/>
              <w:rPr>
                <w:sz w:val="28"/>
                <w:szCs w:val="28"/>
              </w:rPr>
            </w:pPr>
          </w:p>
          <w:p w14:paraId="7C72C68B" w14:textId="77777777" w:rsidR="006F7C4A" w:rsidRPr="00C65364" w:rsidRDefault="006F7C4A" w:rsidP="006B5EF6">
            <w:pPr>
              <w:tabs>
                <w:tab w:val="left" w:pos="4396"/>
              </w:tabs>
              <w:ind w:left="567" w:hanging="567"/>
              <w:jc w:val="both"/>
              <w:rPr>
                <w:sz w:val="28"/>
                <w:szCs w:val="28"/>
              </w:rPr>
            </w:pPr>
            <w:r w:rsidRPr="00C65364">
              <w:rPr>
                <w:sz w:val="28"/>
                <w:szCs w:val="28"/>
              </w:rPr>
              <w:t>28.30</w:t>
            </w:r>
          </w:p>
          <w:p w14:paraId="5A37AAF2" w14:textId="77777777" w:rsidR="006F7C4A" w:rsidRPr="00C65364" w:rsidRDefault="006F7C4A" w:rsidP="006B5EF6">
            <w:pPr>
              <w:tabs>
                <w:tab w:val="left" w:pos="4396"/>
              </w:tabs>
              <w:ind w:left="567" w:hanging="567"/>
              <w:jc w:val="both"/>
              <w:rPr>
                <w:sz w:val="28"/>
                <w:szCs w:val="28"/>
              </w:rPr>
            </w:pPr>
            <w:r w:rsidRPr="00C65364">
              <w:rPr>
                <w:sz w:val="28"/>
                <w:szCs w:val="28"/>
              </w:rPr>
              <w:t>б/вр</w:t>
            </w:r>
          </w:p>
        </w:tc>
      </w:tr>
      <w:tr w:rsidR="006F7C4A" w:rsidRPr="00C65364" w14:paraId="1AD6F4AC" w14:textId="77777777" w:rsidTr="006B5EF6">
        <w:trPr>
          <w:gridAfter w:val="1"/>
          <w:wAfter w:w="18" w:type="dxa"/>
        </w:trPr>
        <w:tc>
          <w:tcPr>
            <w:tcW w:w="4248" w:type="dxa"/>
          </w:tcPr>
          <w:p w14:paraId="0BB67315" w14:textId="77777777" w:rsidR="006F7C4A" w:rsidRPr="00C65364" w:rsidRDefault="006F7C4A" w:rsidP="006B5EF6">
            <w:pPr>
              <w:tabs>
                <w:tab w:val="left" w:pos="4396"/>
              </w:tabs>
              <w:ind w:left="567" w:hanging="567"/>
              <w:jc w:val="both"/>
              <w:rPr>
                <w:sz w:val="28"/>
                <w:szCs w:val="28"/>
              </w:rPr>
            </w:pPr>
            <w:r w:rsidRPr="00C65364">
              <w:rPr>
                <w:sz w:val="28"/>
                <w:szCs w:val="28"/>
              </w:rPr>
              <w:t xml:space="preserve">3. Плавание </w:t>
            </w:r>
          </w:p>
          <w:p w14:paraId="716990D1" w14:textId="77777777" w:rsidR="006F7C4A" w:rsidRPr="00C65364" w:rsidRDefault="006F7C4A" w:rsidP="006B5EF6">
            <w:pPr>
              <w:tabs>
                <w:tab w:val="left" w:pos="4396"/>
              </w:tabs>
              <w:ind w:left="567" w:hanging="567"/>
              <w:jc w:val="both"/>
              <w:rPr>
                <w:sz w:val="28"/>
                <w:szCs w:val="28"/>
              </w:rPr>
            </w:pPr>
            <w:r w:rsidRPr="00C65364">
              <w:rPr>
                <w:sz w:val="28"/>
                <w:szCs w:val="28"/>
              </w:rPr>
              <w:t>- 50 м (мин, сек);</w:t>
            </w:r>
          </w:p>
          <w:p w14:paraId="79E597DC" w14:textId="77777777" w:rsidR="006F7C4A" w:rsidRPr="00C65364" w:rsidRDefault="006F7C4A" w:rsidP="006B5EF6">
            <w:pPr>
              <w:tabs>
                <w:tab w:val="left" w:pos="4396"/>
              </w:tabs>
              <w:ind w:left="567" w:hanging="567"/>
              <w:jc w:val="both"/>
              <w:rPr>
                <w:sz w:val="28"/>
                <w:szCs w:val="28"/>
              </w:rPr>
            </w:pPr>
            <w:r w:rsidRPr="00C65364">
              <w:rPr>
                <w:sz w:val="28"/>
                <w:szCs w:val="28"/>
              </w:rPr>
              <w:t>- 100 м (мин, сек)</w:t>
            </w:r>
          </w:p>
        </w:tc>
        <w:tc>
          <w:tcPr>
            <w:tcW w:w="1260" w:type="dxa"/>
          </w:tcPr>
          <w:p w14:paraId="77FFCF60" w14:textId="77777777" w:rsidR="006F7C4A" w:rsidRPr="00C65364" w:rsidRDefault="006F7C4A" w:rsidP="006B5EF6">
            <w:pPr>
              <w:tabs>
                <w:tab w:val="left" w:pos="4396"/>
              </w:tabs>
              <w:ind w:left="567" w:hanging="567"/>
              <w:jc w:val="both"/>
              <w:rPr>
                <w:sz w:val="28"/>
                <w:szCs w:val="28"/>
              </w:rPr>
            </w:pPr>
          </w:p>
          <w:p w14:paraId="2BC38AD7" w14:textId="77777777" w:rsidR="006F7C4A" w:rsidRPr="00C65364" w:rsidRDefault="006F7C4A" w:rsidP="006B5EF6">
            <w:pPr>
              <w:tabs>
                <w:tab w:val="left" w:pos="4396"/>
              </w:tabs>
              <w:ind w:left="567" w:hanging="567"/>
              <w:jc w:val="both"/>
              <w:rPr>
                <w:sz w:val="28"/>
                <w:szCs w:val="28"/>
              </w:rPr>
            </w:pPr>
            <w:r w:rsidRPr="00C65364">
              <w:rPr>
                <w:sz w:val="28"/>
                <w:szCs w:val="28"/>
              </w:rPr>
              <w:t>40.0</w:t>
            </w:r>
          </w:p>
          <w:p w14:paraId="07B2226A" w14:textId="77777777" w:rsidR="006F7C4A" w:rsidRPr="00C65364" w:rsidRDefault="006F7C4A" w:rsidP="006B5EF6">
            <w:pPr>
              <w:tabs>
                <w:tab w:val="left" w:pos="4396"/>
              </w:tabs>
              <w:ind w:left="567" w:hanging="567"/>
              <w:jc w:val="both"/>
              <w:rPr>
                <w:sz w:val="28"/>
                <w:szCs w:val="28"/>
              </w:rPr>
            </w:pPr>
            <w:r w:rsidRPr="00C65364">
              <w:rPr>
                <w:sz w:val="28"/>
                <w:szCs w:val="28"/>
              </w:rPr>
              <w:t>1.40</w:t>
            </w:r>
          </w:p>
        </w:tc>
        <w:tc>
          <w:tcPr>
            <w:tcW w:w="1080" w:type="dxa"/>
            <w:gridSpan w:val="3"/>
          </w:tcPr>
          <w:p w14:paraId="57DEFAD9" w14:textId="77777777" w:rsidR="006F7C4A" w:rsidRPr="00C65364" w:rsidRDefault="006F7C4A" w:rsidP="006B5EF6">
            <w:pPr>
              <w:tabs>
                <w:tab w:val="left" w:pos="4396"/>
              </w:tabs>
              <w:ind w:left="567" w:hanging="567"/>
              <w:jc w:val="both"/>
              <w:rPr>
                <w:sz w:val="28"/>
                <w:szCs w:val="28"/>
              </w:rPr>
            </w:pPr>
          </w:p>
          <w:p w14:paraId="204A3578" w14:textId="77777777" w:rsidR="006F7C4A" w:rsidRPr="00C65364" w:rsidRDefault="006F7C4A" w:rsidP="006B5EF6">
            <w:pPr>
              <w:tabs>
                <w:tab w:val="left" w:pos="4396"/>
              </w:tabs>
              <w:ind w:left="567" w:hanging="567"/>
              <w:jc w:val="both"/>
              <w:rPr>
                <w:sz w:val="28"/>
                <w:szCs w:val="28"/>
              </w:rPr>
            </w:pPr>
            <w:r w:rsidRPr="00C65364">
              <w:rPr>
                <w:sz w:val="28"/>
                <w:szCs w:val="28"/>
              </w:rPr>
              <w:t>44.0</w:t>
            </w:r>
          </w:p>
          <w:p w14:paraId="59F1FFE1" w14:textId="77777777" w:rsidR="006F7C4A" w:rsidRPr="00C65364" w:rsidRDefault="006F7C4A" w:rsidP="006B5EF6">
            <w:pPr>
              <w:tabs>
                <w:tab w:val="left" w:pos="4396"/>
              </w:tabs>
              <w:ind w:left="567" w:hanging="567"/>
              <w:jc w:val="both"/>
              <w:rPr>
                <w:sz w:val="28"/>
                <w:szCs w:val="28"/>
              </w:rPr>
            </w:pPr>
            <w:r w:rsidRPr="00C65364">
              <w:rPr>
                <w:sz w:val="28"/>
                <w:szCs w:val="28"/>
              </w:rPr>
              <w:t>1.50</w:t>
            </w:r>
          </w:p>
        </w:tc>
        <w:tc>
          <w:tcPr>
            <w:tcW w:w="900" w:type="dxa"/>
            <w:gridSpan w:val="2"/>
          </w:tcPr>
          <w:p w14:paraId="33F238ED" w14:textId="77777777" w:rsidR="006F7C4A" w:rsidRPr="00C65364" w:rsidRDefault="006F7C4A" w:rsidP="006B5EF6">
            <w:pPr>
              <w:tabs>
                <w:tab w:val="left" w:pos="4396"/>
              </w:tabs>
              <w:ind w:left="567" w:hanging="567"/>
              <w:jc w:val="both"/>
              <w:rPr>
                <w:sz w:val="28"/>
                <w:szCs w:val="28"/>
              </w:rPr>
            </w:pPr>
          </w:p>
          <w:p w14:paraId="6E7E9BEF" w14:textId="77777777" w:rsidR="006F7C4A" w:rsidRPr="00C65364" w:rsidRDefault="006F7C4A" w:rsidP="006B5EF6">
            <w:pPr>
              <w:tabs>
                <w:tab w:val="left" w:pos="4396"/>
              </w:tabs>
              <w:ind w:left="567" w:hanging="567"/>
              <w:jc w:val="both"/>
              <w:rPr>
                <w:sz w:val="28"/>
                <w:szCs w:val="28"/>
              </w:rPr>
            </w:pPr>
            <w:r w:rsidRPr="00C65364">
              <w:rPr>
                <w:sz w:val="28"/>
                <w:szCs w:val="28"/>
              </w:rPr>
              <w:t>48.0</w:t>
            </w:r>
          </w:p>
          <w:p w14:paraId="0A3116BD" w14:textId="77777777" w:rsidR="006F7C4A" w:rsidRPr="00C65364" w:rsidRDefault="006F7C4A" w:rsidP="006B5EF6">
            <w:pPr>
              <w:tabs>
                <w:tab w:val="left" w:pos="4396"/>
              </w:tabs>
              <w:ind w:left="567" w:hanging="567"/>
              <w:jc w:val="both"/>
              <w:rPr>
                <w:sz w:val="28"/>
                <w:szCs w:val="28"/>
              </w:rPr>
            </w:pPr>
            <w:r w:rsidRPr="00C65364">
              <w:rPr>
                <w:sz w:val="28"/>
                <w:szCs w:val="28"/>
              </w:rPr>
              <w:t>2.00</w:t>
            </w:r>
          </w:p>
        </w:tc>
        <w:tc>
          <w:tcPr>
            <w:tcW w:w="900" w:type="dxa"/>
            <w:gridSpan w:val="3"/>
          </w:tcPr>
          <w:p w14:paraId="18420E54" w14:textId="77777777" w:rsidR="006F7C4A" w:rsidRPr="00C65364" w:rsidRDefault="006F7C4A" w:rsidP="006B5EF6">
            <w:pPr>
              <w:tabs>
                <w:tab w:val="left" w:pos="4396"/>
              </w:tabs>
              <w:ind w:left="567" w:hanging="567"/>
              <w:jc w:val="both"/>
              <w:rPr>
                <w:sz w:val="28"/>
                <w:szCs w:val="28"/>
              </w:rPr>
            </w:pPr>
          </w:p>
          <w:p w14:paraId="392C72CD" w14:textId="77777777" w:rsidR="006F7C4A" w:rsidRPr="00C65364" w:rsidRDefault="006F7C4A" w:rsidP="006B5EF6">
            <w:pPr>
              <w:tabs>
                <w:tab w:val="left" w:pos="4396"/>
              </w:tabs>
              <w:ind w:left="567" w:hanging="567"/>
              <w:jc w:val="both"/>
              <w:rPr>
                <w:sz w:val="28"/>
                <w:szCs w:val="28"/>
              </w:rPr>
            </w:pPr>
            <w:r w:rsidRPr="00C65364">
              <w:rPr>
                <w:sz w:val="28"/>
                <w:szCs w:val="28"/>
              </w:rPr>
              <w:t>57.0</w:t>
            </w:r>
          </w:p>
          <w:p w14:paraId="793CE47B" w14:textId="77777777" w:rsidR="006F7C4A" w:rsidRPr="00C65364" w:rsidRDefault="006F7C4A" w:rsidP="006B5EF6">
            <w:pPr>
              <w:tabs>
                <w:tab w:val="left" w:pos="4396"/>
              </w:tabs>
              <w:ind w:left="567" w:hanging="567"/>
              <w:jc w:val="both"/>
              <w:rPr>
                <w:sz w:val="28"/>
                <w:szCs w:val="28"/>
              </w:rPr>
            </w:pPr>
            <w:r w:rsidRPr="00C65364">
              <w:rPr>
                <w:sz w:val="28"/>
                <w:szCs w:val="28"/>
              </w:rPr>
              <w:t>2.15</w:t>
            </w:r>
          </w:p>
        </w:tc>
        <w:tc>
          <w:tcPr>
            <w:tcW w:w="1036" w:type="dxa"/>
          </w:tcPr>
          <w:p w14:paraId="301643DC" w14:textId="77777777" w:rsidR="006F7C4A" w:rsidRPr="00C65364" w:rsidRDefault="006F7C4A" w:rsidP="006B5EF6">
            <w:pPr>
              <w:tabs>
                <w:tab w:val="left" w:pos="4396"/>
              </w:tabs>
              <w:ind w:left="567" w:hanging="567"/>
              <w:jc w:val="both"/>
              <w:rPr>
                <w:sz w:val="28"/>
                <w:szCs w:val="28"/>
              </w:rPr>
            </w:pPr>
          </w:p>
          <w:p w14:paraId="61362E74" w14:textId="77777777" w:rsidR="006F7C4A" w:rsidRPr="00C65364" w:rsidRDefault="006F7C4A" w:rsidP="006B5EF6">
            <w:pPr>
              <w:tabs>
                <w:tab w:val="left" w:pos="4396"/>
              </w:tabs>
              <w:ind w:left="567" w:hanging="567"/>
              <w:jc w:val="both"/>
              <w:rPr>
                <w:sz w:val="28"/>
                <w:szCs w:val="28"/>
              </w:rPr>
            </w:pPr>
            <w:r w:rsidRPr="00C65364">
              <w:rPr>
                <w:sz w:val="28"/>
                <w:szCs w:val="28"/>
              </w:rPr>
              <w:t>б/вр</w:t>
            </w:r>
          </w:p>
          <w:p w14:paraId="76A108AE" w14:textId="77777777" w:rsidR="006F7C4A" w:rsidRPr="00C65364" w:rsidRDefault="006F7C4A" w:rsidP="006B5EF6">
            <w:pPr>
              <w:tabs>
                <w:tab w:val="left" w:pos="4396"/>
              </w:tabs>
              <w:ind w:left="567" w:hanging="567"/>
              <w:jc w:val="both"/>
              <w:rPr>
                <w:sz w:val="28"/>
                <w:szCs w:val="28"/>
              </w:rPr>
            </w:pPr>
            <w:r w:rsidRPr="00C65364">
              <w:rPr>
                <w:sz w:val="28"/>
                <w:szCs w:val="28"/>
              </w:rPr>
              <w:t>2.30</w:t>
            </w:r>
          </w:p>
        </w:tc>
      </w:tr>
      <w:tr w:rsidR="006F7C4A" w:rsidRPr="00C65364" w14:paraId="13CFC187" w14:textId="77777777" w:rsidTr="006B5EF6">
        <w:trPr>
          <w:gridAfter w:val="1"/>
          <w:wAfter w:w="18" w:type="dxa"/>
        </w:trPr>
        <w:tc>
          <w:tcPr>
            <w:tcW w:w="4248" w:type="dxa"/>
          </w:tcPr>
          <w:p w14:paraId="43752EE5" w14:textId="77777777" w:rsidR="006F7C4A" w:rsidRPr="00C65364" w:rsidRDefault="006F7C4A" w:rsidP="006B5EF6">
            <w:pPr>
              <w:tabs>
                <w:tab w:val="left" w:pos="4396"/>
              </w:tabs>
              <w:ind w:left="567" w:hanging="567"/>
              <w:jc w:val="both"/>
              <w:rPr>
                <w:sz w:val="28"/>
                <w:szCs w:val="28"/>
              </w:rPr>
            </w:pPr>
            <w:r w:rsidRPr="00C65364">
              <w:rPr>
                <w:sz w:val="28"/>
                <w:szCs w:val="28"/>
              </w:rPr>
              <w:t>4. Прыжки в длину с места ( см )</w:t>
            </w:r>
          </w:p>
        </w:tc>
        <w:tc>
          <w:tcPr>
            <w:tcW w:w="1260" w:type="dxa"/>
          </w:tcPr>
          <w:p w14:paraId="0194DAD1" w14:textId="77777777" w:rsidR="006F7C4A" w:rsidRPr="00C65364" w:rsidRDefault="006F7C4A" w:rsidP="006B5EF6">
            <w:pPr>
              <w:tabs>
                <w:tab w:val="left" w:pos="4396"/>
              </w:tabs>
              <w:ind w:left="567" w:hanging="567"/>
              <w:jc w:val="both"/>
              <w:rPr>
                <w:sz w:val="28"/>
                <w:szCs w:val="28"/>
              </w:rPr>
            </w:pPr>
            <w:r w:rsidRPr="00C65364">
              <w:rPr>
                <w:sz w:val="28"/>
                <w:szCs w:val="28"/>
              </w:rPr>
              <w:t>250</w:t>
            </w:r>
          </w:p>
        </w:tc>
        <w:tc>
          <w:tcPr>
            <w:tcW w:w="1080" w:type="dxa"/>
            <w:gridSpan w:val="3"/>
          </w:tcPr>
          <w:p w14:paraId="469B2C50" w14:textId="77777777" w:rsidR="006F7C4A" w:rsidRPr="00C65364" w:rsidRDefault="006F7C4A" w:rsidP="006B5EF6">
            <w:pPr>
              <w:tabs>
                <w:tab w:val="left" w:pos="4396"/>
              </w:tabs>
              <w:ind w:left="567" w:hanging="567"/>
              <w:jc w:val="both"/>
              <w:rPr>
                <w:sz w:val="28"/>
                <w:szCs w:val="28"/>
              </w:rPr>
            </w:pPr>
            <w:r w:rsidRPr="00C65364">
              <w:rPr>
                <w:sz w:val="28"/>
                <w:szCs w:val="28"/>
              </w:rPr>
              <w:t>240</w:t>
            </w:r>
          </w:p>
        </w:tc>
        <w:tc>
          <w:tcPr>
            <w:tcW w:w="900" w:type="dxa"/>
            <w:gridSpan w:val="2"/>
          </w:tcPr>
          <w:p w14:paraId="49FFCF3B" w14:textId="77777777" w:rsidR="006F7C4A" w:rsidRPr="00C65364" w:rsidRDefault="006F7C4A" w:rsidP="006B5EF6">
            <w:pPr>
              <w:tabs>
                <w:tab w:val="left" w:pos="4396"/>
              </w:tabs>
              <w:ind w:left="567" w:hanging="567"/>
              <w:jc w:val="both"/>
              <w:rPr>
                <w:sz w:val="28"/>
                <w:szCs w:val="28"/>
              </w:rPr>
            </w:pPr>
            <w:r w:rsidRPr="00C65364">
              <w:rPr>
                <w:sz w:val="28"/>
                <w:szCs w:val="28"/>
              </w:rPr>
              <w:t>230</w:t>
            </w:r>
          </w:p>
        </w:tc>
        <w:tc>
          <w:tcPr>
            <w:tcW w:w="900" w:type="dxa"/>
            <w:gridSpan w:val="3"/>
          </w:tcPr>
          <w:p w14:paraId="75BDEB63" w14:textId="77777777" w:rsidR="006F7C4A" w:rsidRPr="00C65364" w:rsidRDefault="006F7C4A" w:rsidP="006B5EF6">
            <w:pPr>
              <w:tabs>
                <w:tab w:val="left" w:pos="4396"/>
              </w:tabs>
              <w:ind w:left="567" w:hanging="567"/>
              <w:jc w:val="both"/>
              <w:rPr>
                <w:sz w:val="28"/>
                <w:szCs w:val="28"/>
              </w:rPr>
            </w:pPr>
            <w:r w:rsidRPr="00C65364">
              <w:rPr>
                <w:sz w:val="28"/>
                <w:szCs w:val="28"/>
              </w:rPr>
              <w:t>223</w:t>
            </w:r>
          </w:p>
        </w:tc>
        <w:tc>
          <w:tcPr>
            <w:tcW w:w="1036" w:type="dxa"/>
          </w:tcPr>
          <w:p w14:paraId="11FC36D2" w14:textId="77777777" w:rsidR="006F7C4A" w:rsidRPr="00C65364" w:rsidRDefault="006F7C4A" w:rsidP="006B5EF6">
            <w:pPr>
              <w:tabs>
                <w:tab w:val="left" w:pos="4396"/>
              </w:tabs>
              <w:ind w:left="567" w:hanging="567"/>
              <w:jc w:val="both"/>
              <w:rPr>
                <w:sz w:val="28"/>
                <w:szCs w:val="28"/>
              </w:rPr>
            </w:pPr>
            <w:r w:rsidRPr="00C65364">
              <w:rPr>
                <w:sz w:val="28"/>
                <w:szCs w:val="28"/>
              </w:rPr>
              <w:t>215</w:t>
            </w:r>
          </w:p>
        </w:tc>
      </w:tr>
      <w:tr w:rsidR="006F7C4A" w:rsidRPr="00C65364" w14:paraId="703E5954" w14:textId="77777777" w:rsidTr="006B5EF6">
        <w:trPr>
          <w:gridAfter w:val="1"/>
          <w:wAfter w:w="18" w:type="dxa"/>
        </w:trPr>
        <w:tc>
          <w:tcPr>
            <w:tcW w:w="4248" w:type="dxa"/>
          </w:tcPr>
          <w:p w14:paraId="2440041A" w14:textId="77777777" w:rsidR="006F7C4A" w:rsidRPr="00C65364" w:rsidRDefault="006F7C4A" w:rsidP="006B5EF6">
            <w:pPr>
              <w:tabs>
                <w:tab w:val="left" w:pos="4396"/>
              </w:tabs>
              <w:ind w:left="567" w:hanging="567"/>
              <w:jc w:val="both"/>
              <w:rPr>
                <w:sz w:val="28"/>
                <w:szCs w:val="28"/>
              </w:rPr>
            </w:pPr>
            <w:r w:rsidRPr="00C65364">
              <w:rPr>
                <w:sz w:val="28"/>
                <w:szCs w:val="28"/>
              </w:rPr>
              <w:t>5. Прыжки:</w:t>
            </w:r>
          </w:p>
          <w:p w14:paraId="46EA2BCB" w14:textId="77777777" w:rsidR="006F7C4A" w:rsidRPr="00C65364" w:rsidRDefault="006F7C4A" w:rsidP="006B5EF6">
            <w:pPr>
              <w:tabs>
                <w:tab w:val="left" w:pos="4396"/>
              </w:tabs>
              <w:ind w:left="567" w:hanging="567"/>
              <w:jc w:val="both"/>
              <w:rPr>
                <w:sz w:val="28"/>
                <w:szCs w:val="28"/>
              </w:rPr>
            </w:pPr>
            <w:r w:rsidRPr="00C65364">
              <w:rPr>
                <w:sz w:val="28"/>
                <w:szCs w:val="28"/>
              </w:rPr>
              <w:t xml:space="preserve">- в длину </w:t>
            </w:r>
          </w:p>
          <w:p w14:paraId="209ED620" w14:textId="77777777" w:rsidR="006F7C4A" w:rsidRPr="00C65364" w:rsidRDefault="006F7C4A" w:rsidP="006B5EF6">
            <w:pPr>
              <w:tabs>
                <w:tab w:val="left" w:pos="4396"/>
              </w:tabs>
              <w:ind w:left="567" w:hanging="567"/>
              <w:jc w:val="both"/>
              <w:rPr>
                <w:sz w:val="28"/>
                <w:szCs w:val="28"/>
              </w:rPr>
            </w:pPr>
            <w:r w:rsidRPr="00C65364">
              <w:rPr>
                <w:sz w:val="28"/>
                <w:szCs w:val="28"/>
              </w:rPr>
              <w:t>- в высоту с разбега ( см )</w:t>
            </w:r>
          </w:p>
        </w:tc>
        <w:tc>
          <w:tcPr>
            <w:tcW w:w="1260" w:type="dxa"/>
          </w:tcPr>
          <w:p w14:paraId="08895921" w14:textId="77777777" w:rsidR="006F7C4A" w:rsidRPr="00C65364" w:rsidRDefault="006F7C4A" w:rsidP="006B5EF6">
            <w:pPr>
              <w:tabs>
                <w:tab w:val="left" w:pos="4396"/>
              </w:tabs>
              <w:ind w:left="567" w:hanging="567"/>
              <w:jc w:val="both"/>
              <w:rPr>
                <w:sz w:val="28"/>
                <w:szCs w:val="28"/>
              </w:rPr>
            </w:pPr>
          </w:p>
          <w:p w14:paraId="182CEFC1" w14:textId="77777777" w:rsidR="006F7C4A" w:rsidRPr="00C65364" w:rsidRDefault="006F7C4A" w:rsidP="006B5EF6">
            <w:pPr>
              <w:tabs>
                <w:tab w:val="left" w:pos="4396"/>
              </w:tabs>
              <w:ind w:left="567" w:hanging="567"/>
              <w:jc w:val="both"/>
              <w:rPr>
                <w:sz w:val="28"/>
                <w:szCs w:val="28"/>
              </w:rPr>
            </w:pPr>
            <w:r w:rsidRPr="00C65364">
              <w:rPr>
                <w:sz w:val="28"/>
                <w:szCs w:val="28"/>
              </w:rPr>
              <w:t>480</w:t>
            </w:r>
          </w:p>
          <w:p w14:paraId="0EF66B66" w14:textId="77777777" w:rsidR="006F7C4A" w:rsidRPr="00C65364" w:rsidRDefault="006F7C4A" w:rsidP="006B5EF6">
            <w:pPr>
              <w:tabs>
                <w:tab w:val="left" w:pos="4396"/>
              </w:tabs>
              <w:ind w:left="567" w:hanging="567"/>
              <w:jc w:val="both"/>
              <w:rPr>
                <w:sz w:val="28"/>
                <w:szCs w:val="28"/>
              </w:rPr>
            </w:pPr>
            <w:r w:rsidRPr="00C65364">
              <w:rPr>
                <w:sz w:val="28"/>
                <w:szCs w:val="28"/>
              </w:rPr>
              <w:t>145</w:t>
            </w:r>
          </w:p>
        </w:tc>
        <w:tc>
          <w:tcPr>
            <w:tcW w:w="1080" w:type="dxa"/>
            <w:gridSpan w:val="3"/>
          </w:tcPr>
          <w:p w14:paraId="1E82E8F2" w14:textId="77777777" w:rsidR="006F7C4A" w:rsidRPr="00C65364" w:rsidRDefault="006F7C4A" w:rsidP="006B5EF6">
            <w:pPr>
              <w:tabs>
                <w:tab w:val="left" w:pos="4396"/>
              </w:tabs>
              <w:ind w:left="567" w:hanging="567"/>
              <w:jc w:val="both"/>
              <w:rPr>
                <w:sz w:val="28"/>
                <w:szCs w:val="28"/>
              </w:rPr>
            </w:pPr>
          </w:p>
          <w:p w14:paraId="1F2F4AEE" w14:textId="77777777" w:rsidR="006F7C4A" w:rsidRPr="00C65364" w:rsidRDefault="006F7C4A" w:rsidP="006B5EF6">
            <w:pPr>
              <w:tabs>
                <w:tab w:val="left" w:pos="4396"/>
              </w:tabs>
              <w:ind w:left="567" w:hanging="567"/>
              <w:jc w:val="both"/>
              <w:rPr>
                <w:sz w:val="28"/>
                <w:szCs w:val="28"/>
              </w:rPr>
            </w:pPr>
            <w:r w:rsidRPr="00C65364">
              <w:rPr>
                <w:sz w:val="28"/>
                <w:szCs w:val="28"/>
              </w:rPr>
              <w:t>460</w:t>
            </w:r>
          </w:p>
          <w:p w14:paraId="745A5D15" w14:textId="77777777" w:rsidR="006F7C4A" w:rsidRPr="00C65364" w:rsidRDefault="006F7C4A" w:rsidP="006B5EF6">
            <w:pPr>
              <w:tabs>
                <w:tab w:val="left" w:pos="4396"/>
              </w:tabs>
              <w:ind w:left="567" w:hanging="567"/>
              <w:jc w:val="both"/>
              <w:rPr>
                <w:sz w:val="28"/>
                <w:szCs w:val="28"/>
              </w:rPr>
            </w:pPr>
            <w:r w:rsidRPr="00C65364">
              <w:rPr>
                <w:sz w:val="28"/>
                <w:szCs w:val="28"/>
              </w:rPr>
              <w:t>140</w:t>
            </w:r>
          </w:p>
        </w:tc>
        <w:tc>
          <w:tcPr>
            <w:tcW w:w="900" w:type="dxa"/>
            <w:gridSpan w:val="2"/>
          </w:tcPr>
          <w:p w14:paraId="49B1D98D" w14:textId="77777777" w:rsidR="006F7C4A" w:rsidRPr="00C65364" w:rsidRDefault="006F7C4A" w:rsidP="006B5EF6">
            <w:pPr>
              <w:tabs>
                <w:tab w:val="left" w:pos="4396"/>
              </w:tabs>
              <w:ind w:left="567" w:hanging="567"/>
              <w:jc w:val="both"/>
              <w:rPr>
                <w:sz w:val="28"/>
                <w:szCs w:val="28"/>
              </w:rPr>
            </w:pPr>
          </w:p>
          <w:p w14:paraId="46F3D7DB" w14:textId="77777777" w:rsidR="006F7C4A" w:rsidRPr="00C65364" w:rsidRDefault="006F7C4A" w:rsidP="006B5EF6">
            <w:pPr>
              <w:tabs>
                <w:tab w:val="left" w:pos="4396"/>
              </w:tabs>
              <w:ind w:left="567" w:hanging="567"/>
              <w:jc w:val="both"/>
              <w:rPr>
                <w:sz w:val="28"/>
                <w:szCs w:val="28"/>
              </w:rPr>
            </w:pPr>
            <w:r w:rsidRPr="00C65364">
              <w:rPr>
                <w:sz w:val="28"/>
                <w:szCs w:val="28"/>
              </w:rPr>
              <w:t>435</w:t>
            </w:r>
          </w:p>
          <w:p w14:paraId="13ACBA0A" w14:textId="77777777" w:rsidR="006F7C4A" w:rsidRPr="00C65364" w:rsidRDefault="006F7C4A" w:rsidP="006B5EF6">
            <w:pPr>
              <w:tabs>
                <w:tab w:val="left" w:pos="4396"/>
              </w:tabs>
              <w:ind w:left="567" w:hanging="567"/>
              <w:jc w:val="both"/>
              <w:rPr>
                <w:sz w:val="28"/>
                <w:szCs w:val="28"/>
              </w:rPr>
            </w:pPr>
            <w:r w:rsidRPr="00C65364">
              <w:rPr>
                <w:sz w:val="28"/>
                <w:szCs w:val="28"/>
              </w:rPr>
              <w:t>135</w:t>
            </w:r>
          </w:p>
        </w:tc>
        <w:tc>
          <w:tcPr>
            <w:tcW w:w="900" w:type="dxa"/>
            <w:gridSpan w:val="3"/>
          </w:tcPr>
          <w:p w14:paraId="6469BE10" w14:textId="77777777" w:rsidR="006F7C4A" w:rsidRPr="00C65364" w:rsidRDefault="006F7C4A" w:rsidP="006B5EF6">
            <w:pPr>
              <w:tabs>
                <w:tab w:val="left" w:pos="4396"/>
              </w:tabs>
              <w:ind w:left="567" w:hanging="567"/>
              <w:jc w:val="both"/>
              <w:rPr>
                <w:sz w:val="28"/>
                <w:szCs w:val="28"/>
              </w:rPr>
            </w:pPr>
          </w:p>
          <w:p w14:paraId="47AD6100" w14:textId="77777777" w:rsidR="006F7C4A" w:rsidRPr="00C65364" w:rsidRDefault="006F7C4A" w:rsidP="006B5EF6">
            <w:pPr>
              <w:tabs>
                <w:tab w:val="left" w:pos="4396"/>
              </w:tabs>
              <w:ind w:left="567" w:hanging="567"/>
              <w:jc w:val="both"/>
              <w:rPr>
                <w:sz w:val="28"/>
                <w:szCs w:val="28"/>
              </w:rPr>
            </w:pPr>
            <w:r w:rsidRPr="00C65364">
              <w:rPr>
                <w:sz w:val="28"/>
                <w:szCs w:val="28"/>
              </w:rPr>
              <w:t>410</w:t>
            </w:r>
          </w:p>
          <w:p w14:paraId="616F1A22" w14:textId="77777777" w:rsidR="006F7C4A" w:rsidRPr="00C65364" w:rsidRDefault="006F7C4A" w:rsidP="006B5EF6">
            <w:pPr>
              <w:tabs>
                <w:tab w:val="left" w:pos="4396"/>
              </w:tabs>
              <w:ind w:left="567" w:hanging="567"/>
              <w:jc w:val="both"/>
              <w:rPr>
                <w:sz w:val="28"/>
                <w:szCs w:val="28"/>
              </w:rPr>
            </w:pPr>
            <w:r w:rsidRPr="00C65364">
              <w:rPr>
                <w:sz w:val="28"/>
                <w:szCs w:val="28"/>
              </w:rPr>
              <w:t>130</w:t>
            </w:r>
          </w:p>
        </w:tc>
        <w:tc>
          <w:tcPr>
            <w:tcW w:w="1036" w:type="dxa"/>
          </w:tcPr>
          <w:p w14:paraId="7E4A8215" w14:textId="77777777" w:rsidR="006F7C4A" w:rsidRPr="00C65364" w:rsidRDefault="006F7C4A" w:rsidP="006B5EF6">
            <w:pPr>
              <w:tabs>
                <w:tab w:val="left" w:pos="4396"/>
              </w:tabs>
              <w:ind w:left="567" w:hanging="567"/>
              <w:jc w:val="both"/>
              <w:rPr>
                <w:sz w:val="28"/>
                <w:szCs w:val="28"/>
              </w:rPr>
            </w:pPr>
          </w:p>
          <w:p w14:paraId="0B6D69E0" w14:textId="77777777" w:rsidR="006F7C4A" w:rsidRPr="00C65364" w:rsidRDefault="006F7C4A" w:rsidP="006B5EF6">
            <w:pPr>
              <w:tabs>
                <w:tab w:val="left" w:pos="4396"/>
              </w:tabs>
              <w:ind w:left="567" w:hanging="567"/>
              <w:jc w:val="both"/>
              <w:rPr>
                <w:sz w:val="28"/>
                <w:szCs w:val="28"/>
              </w:rPr>
            </w:pPr>
            <w:r w:rsidRPr="00C65364">
              <w:rPr>
                <w:sz w:val="28"/>
                <w:szCs w:val="28"/>
              </w:rPr>
              <w:t>390</w:t>
            </w:r>
          </w:p>
          <w:p w14:paraId="7F836ECB" w14:textId="77777777" w:rsidR="006F7C4A" w:rsidRPr="00C65364" w:rsidRDefault="006F7C4A" w:rsidP="006B5EF6">
            <w:pPr>
              <w:tabs>
                <w:tab w:val="left" w:pos="4396"/>
              </w:tabs>
              <w:ind w:left="567" w:hanging="567"/>
              <w:jc w:val="both"/>
              <w:rPr>
                <w:sz w:val="28"/>
                <w:szCs w:val="28"/>
              </w:rPr>
            </w:pPr>
            <w:r w:rsidRPr="00C65364">
              <w:rPr>
                <w:sz w:val="28"/>
                <w:szCs w:val="28"/>
              </w:rPr>
              <w:t>125</w:t>
            </w:r>
          </w:p>
        </w:tc>
      </w:tr>
      <w:tr w:rsidR="006F7C4A" w:rsidRPr="00C65364" w14:paraId="6EEDC165" w14:textId="77777777" w:rsidTr="006B5EF6">
        <w:trPr>
          <w:gridAfter w:val="1"/>
          <w:wAfter w:w="18" w:type="dxa"/>
          <w:trHeight w:val="719"/>
        </w:trPr>
        <w:tc>
          <w:tcPr>
            <w:tcW w:w="4248" w:type="dxa"/>
          </w:tcPr>
          <w:p w14:paraId="22F5E7D3" w14:textId="77777777" w:rsidR="006F7C4A" w:rsidRPr="00C65364" w:rsidRDefault="006F7C4A" w:rsidP="006B5EF6">
            <w:pPr>
              <w:tabs>
                <w:tab w:val="left" w:pos="4396"/>
              </w:tabs>
              <w:ind w:left="567" w:hanging="567"/>
              <w:jc w:val="both"/>
              <w:rPr>
                <w:sz w:val="28"/>
                <w:szCs w:val="28"/>
              </w:rPr>
            </w:pPr>
            <w:r w:rsidRPr="00C65364">
              <w:rPr>
                <w:sz w:val="28"/>
                <w:szCs w:val="28"/>
              </w:rPr>
              <w:t>6. Сгибание и разгибание рук в упоре на брусьях (кол-во раз)</w:t>
            </w:r>
          </w:p>
        </w:tc>
        <w:tc>
          <w:tcPr>
            <w:tcW w:w="1260" w:type="dxa"/>
          </w:tcPr>
          <w:p w14:paraId="4ECB4A51" w14:textId="77777777" w:rsidR="006F7C4A" w:rsidRPr="00C65364" w:rsidRDefault="006F7C4A" w:rsidP="006B5EF6">
            <w:pPr>
              <w:tabs>
                <w:tab w:val="left" w:pos="4396"/>
              </w:tabs>
              <w:ind w:left="567" w:hanging="567"/>
              <w:jc w:val="both"/>
              <w:rPr>
                <w:sz w:val="28"/>
                <w:szCs w:val="28"/>
              </w:rPr>
            </w:pPr>
          </w:p>
          <w:p w14:paraId="67EED5E6" w14:textId="77777777" w:rsidR="006F7C4A" w:rsidRPr="00C65364" w:rsidRDefault="006F7C4A" w:rsidP="006B5EF6">
            <w:pPr>
              <w:tabs>
                <w:tab w:val="left" w:pos="4396"/>
              </w:tabs>
              <w:ind w:left="567" w:hanging="567"/>
              <w:jc w:val="both"/>
              <w:rPr>
                <w:sz w:val="28"/>
                <w:szCs w:val="28"/>
              </w:rPr>
            </w:pPr>
            <w:r w:rsidRPr="00C65364">
              <w:rPr>
                <w:sz w:val="28"/>
                <w:szCs w:val="28"/>
              </w:rPr>
              <w:t>15</w:t>
            </w:r>
          </w:p>
        </w:tc>
        <w:tc>
          <w:tcPr>
            <w:tcW w:w="1080" w:type="dxa"/>
            <w:gridSpan w:val="3"/>
          </w:tcPr>
          <w:p w14:paraId="5090B58A" w14:textId="77777777" w:rsidR="006F7C4A" w:rsidRPr="00C65364" w:rsidRDefault="006F7C4A" w:rsidP="006B5EF6">
            <w:pPr>
              <w:tabs>
                <w:tab w:val="left" w:pos="4396"/>
              </w:tabs>
              <w:ind w:left="567" w:hanging="567"/>
              <w:jc w:val="both"/>
              <w:rPr>
                <w:sz w:val="28"/>
                <w:szCs w:val="28"/>
              </w:rPr>
            </w:pPr>
          </w:p>
          <w:p w14:paraId="5A9158EE" w14:textId="77777777" w:rsidR="006F7C4A" w:rsidRPr="00C65364" w:rsidRDefault="006F7C4A" w:rsidP="006B5EF6">
            <w:pPr>
              <w:tabs>
                <w:tab w:val="left" w:pos="4396"/>
              </w:tabs>
              <w:ind w:left="567" w:hanging="567"/>
              <w:jc w:val="both"/>
              <w:rPr>
                <w:sz w:val="28"/>
                <w:szCs w:val="28"/>
              </w:rPr>
            </w:pPr>
            <w:r w:rsidRPr="00C65364">
              <w:rPr>
                <w:sz w:val="28"/>
                <w:szCs w:val="28"/>
              </w:rPr>
              <w:t>12</w:t>
            </w:r>
          </w:p>
        </w:tc>
        <w:tc>
          <w:tcPr>
            <w:tcW w:w="900" w:type="dxa"/>
            <w:gridSpan w:val="2"/>
          </w:tcPr>
          <w:p w14:paraId="150D8E96" w14:textId="77777777" w:rsidR="006F7C4A" w:rsidRPr="00C65364" w:rsidRDefault="006F7C4A" w:rsidP="006B5EF6">
            <w:pPr>
              <w:tabs>
                <w:tab w:val="left" w:pos="4396"/>
              </w:tabs>
              <w:ind w:left="567" w:hanging="567"/>
              <w:jc w:val="both"/>
              <w:rPr>
                <w:sz w:val="28"/>
                <w:szCs w:val="28"/>
              </w:rPr>
            </w:pPr>
          </w:p>
          <w:p w14:paraId="4423C817" w14:textId="77777777" w:rsidR="006F7C4A" w:rsidRPr="00C65364" w:rsidRDefault="006F7C4A" w:rsidP="006B5EF6">
            <w:pPr>
              <w:tabs>
                <w:tab w:val="left" w:pos="4396"/>
              </w:tabs>
              <w:ind w:left="567" w:hanging="567"/>
              <w:jc w:val="both"/>
              <w:rPr>
                <w:sz w:val="28"/>
                <w:szCs w:val="28"/>
              </w:rPr>
            </w:pPr>
            <w:r w:rsidRPr="00C65364">
              <w:rPr>
                <w:sz w:val="28"/>
                <w:szCs w:val="28"/>
              </w:rPr>
              <w:t>9</w:t>
            </w:r>
          </w:p>
        </w:tc>
        <w:tc>
          <w:tcPr>
            <w:tcW w:w="900" w:type="dxa"/>
            <w:gridSpan w:val="3"/>
          </w:tcPr>
          <w:p w14:paraId="2BBFEBA7" w14:textId="77777777" w:rsidR="006F7C4A" w:rsidRPr="00C65364" w:rsidRDefault="006F7C4A" w:rsidP="006B5EF6">
            <w:pPr>
              <w:tabs>
                <w:tab w:val="left" w:pos="4396"/>
              </w:tabs>
              <w:ind w:left="567" w:hanging="567"/>
              <w:jc w:val="both"/>
              <w:rPr>
                <w:sz w:val="28"/>
                <w:szCs w:val="28"/>
              </w:rPr>
            </w:pPr>
          </w:p>
          <w:p w14:paraId="7CC04293" w14:textId="77777777" w:rsidR="006F7C4A" w:rsidRPr="00C65364" w:rsidRDefault="006F7C4A" w:rsidP="006B5EF6">
            <w:pPr>
              <w:tabs>
                <w:tab w:val="left" w:pos="4396"/>
              </w:tabs>
              <w:ind w:left="567" w:hanging="567"/>
              <w:jc w:val="both"/>
              <w:rPr>
                <w:sz w:val="28"/>
                <w:szCs w:val="28"/>
              </w:rPr>
            </w:pPr>
            <w:r w:rsidRPr="00C65364">
              <w:rPr>
                <w:sz w:val="28"/>
                <w:szCs w:val="28"/>
              </w:rPr>
              <w:t>7</w:t>
            </w:r>
          </w:p>
        </w:tc>
        <w:tc>
          <w:tcPr>
            <w:tcW w:w="1036" w:type="dxa"/>
          </w:tcPr>
          <w:p w14:paraId="76C70A98" w14:textId="77777777" w:rsidR="006F7C4A" w:rsidRPr="00C65364" w:rsidRDefault="006F7C4A" w:rsidP="006B5EF6">
            <w:pPr>
              <w:tabs>
                <w:tab w:val="left" w:pos="4396"/>
              </w:tabs>
              <w:ind w:left="567" w:hanging="567"/>
              <w:jc w:val="both"/>
              <w:rPr>
                <w:sz w:val="28"/>
                <w:szCs w:val="28"/>
              </w:rPr>
            </w:pPr>
          </w:p>
          <w:p w14:paraId="4CEE5989" w14:textId="77777777" w:rsidR="006F7C4A" w:rsidRPr="00C65364" w:rsidRDefault="006F7C4A" w:rsidP="006B5EF6">
            <w:pPr>
              <w:tabs>
                <w:tab w:val="left" w:pos="4396"/>
              </w:tabs>
              <w:ind w:left="567" w:hanging="567"/>
              <w:jc w:val="both"/>
              <w:rPr>
                <w:sz w:val="28"/>
                <w:szCs w:val="28"/>
              </w:rPr>
            </w:pPr>
            <w:r w:rsidRPr="00C65364">
              <w:rPr>
                <w:sz w:val="28"/>
                <w:szCs w:val="28"/>
              </w:rPr>
              <w:t>5</w:t>
            </w:r>
          </w:p>
        </w:tc>
      </w:tr>
      <w:tr w:rsidR="006F7C4A" w:rsidRPr="00C65364" w14:paraId="4829483F" w14:textId="77777777" w:rsidTr="006B5EF6">
        <w:trPr>
          <w:gridAfter w:val="1"/>
          <w:wAfter w:w="18" w:type="dxa"/>
        </w:trPr>
        <w:tc>
          <w:tcPr>
            <w:tcW w:w="4248" w:type="dxa"/>
          </w:tcPr>
          <w:p w14:paraId="32213DB9" w14:textId="77777777" w:rsidR="006F7C4A" w:rsidRPr="00C65364" w:rsidRDefault="006F7C4A" w:rsidP="006B5EF6">
            <w:pPr>
              <w:tabs>
                <w:tab w:val="left" w:pos="4396"/>
              </w:tabs>
              <w:ind w:left="567" w:hanging="567"/>
              <w:jc w:val="both"/>
              <w:rPr>
                <w:sz w:val="28"/>
                <w:szCs w:val="28"/>
              </w:rPr>
            </w:pPr>
            <w:r w:rsidRPr="00C65364">
              <w:rPr>
                <w:sz w:val="28"/>
                <w:szCs w:val="28"/>
              </w:rPr>
              <w:t>7. Силой переворот в упор на перекладине (кол-во раз)</w:t>
            </w:r>
          </w:p>
        </w:tc>
        <w:tc>
          <w:tcPr>
            <w:tcW w:w="1260" w:type="dxa"/>
          </w:tcPr>
          <w:p w14:paraId="4049A99D" w14:textId="77777777" w:rsidR="006F7C4A" w:rsidRPr="00C65364" w:rsidRDefault="006F7C4A" w:rsidP="006B5EF6">
            <w:pPr>
              <w:tabs>
                <w:tab w:val="left" w:pos="4396"/>
              </w:tabs>
              <w:ind w:left="567" w:hanging="567"/>
              <w:jc w:val="both"/>
              <w:rPr>
                <w:sz w:val="28"/>
                <w:szCs w:val="28"/>
              </w:rPr>
            </w:pPr>
          </w:p>
          <w:p w14:paraId="64FCC9D8" w14:textId="77777777" w:rsidR="006F7C4A" w:rsidRPr="00C65364" w:rsidRDefault="006F7C4A" w:rsidP="006B5EF6">
            <w:pPr>
              <w:tabs>
                <w:tab w:val="left" w:pos="4396"/>
              </w:tabs>
              <w:ind w:left="567" w:hanging="567"/>
              <w:jc w:val="both"/>
              <w:rPr>
                <w:sz w:val="28"/>
                <w:szCs w:val="28"/>
              </w:rPr>
            </w:pPr>
            <w:r w:rsidRPr="00C65364">
              <w:rPr>
                <w:sz w:val="28"/>
                <w:szCs w:val="28"/>
              </w:rPr>
              <w:t>8</w:t>
            </w:r>
          </w:p>
        </w:tc>
        <w:tc>
          <w:tcPr>
            <w:tcW w:w="1080" w:type="dxa"/>
            <w:gridSpan w:val="3"/>
          </w:tcPr>
          <w:p w14:paraId="50D84D31" w14:textId="77777777" w:rsidR="006F7C4A" w:rsidRPr="00C65364" w:rsidRDefault="006F7C4A" w:rsidP="006B5EF6">
            <w:pPr>
              <w:tabs>
                <w:tab w:val="left" w:pos="4396"/>
              </w:tabs>
              <w:ind w:left="567" w:hanging="567"/>
              <w:jc w:val="both"/>
              <w:rPr>
                <w:sz w:val="28"/>
                <w:szCs w:val="28"/>
              </w:rPr>
            </w:pPr>
          </w:p>
          <w:p w14:paraId="151635F5" w14:textId="77777777" w:rsidR="006F7C4A" w:rsidRPr="00C65364" w:rsidRDefault="006F7C4A" w:rsidP="006B5EF6">
            <w:pPr>
              <w:tabs>
                <w:tab w:val="left" w:pos="4396"/>
              </w:tabs>
              <w:ind w:left="567" w:hanging="567"/>
              <w:jc w:val="both"/>
              <w:rPr>
                <w:sz w:val="28"/>
                <w:szCs w:val="28"/>
              </w:rPr>
            </w:pPr>
            <w:r w:rsidRPr="00C65364">
              <w:rPr>
                <w:sz w:val="28"/>
                <w:szCs w:val="28"/>
              </w:rPr>
              <w:t>5</w:t>
            </w:r>
          </w:p>
        </w:tc>
        <w:tc>
          <w:tcPr>
            <w:tcW w:w="900" w:type="dxa"/>
            <w:gridSpan w:val="2"/>
          </w:tcPr>
          <w:p w14:paraId="1020B3BA" w14:textId="77777777" w:rsidR="006F7C4A" w:rsidRPr="00C65364" w:rsidRDefault="006F7C4A" w:rsidP="006B5EF6">
            <w:pPr>
              <w:tabs>
                <w:tab w:val="left" w:pos="4396"/>
              </w:tabs>
              <w:ind w:left="567" w:hanging="567"/>
              <w:jc w:val="both"/>
              <w:rPr>
                <w:sz w:val="28"/>
                <w:szCs w:val="28"/>
              </w:rPr>
            </w:pPr>
          </w:p>
          <w:p w14:paraId="519B9121" w14:textId="77777777" w:rsidR="006F7C4A" w:rsidRPr="00C65364" w:rsidRDefault="006F7C4A" w:rsidP="006B5EF6">
            <w:pPr>
              <w:tabs>
                <w:tab w:val="left" w:pos="4396"/>
              </w:tabs>
              <w:ind w:left="567" w:hanging="567"/>
              <w:jc w:val="both"/>
              <w:rPr>
                <w:sz w:val="28"/>
                <w:szCs w:val="28"/>
              </w:rPr>
            </w:pPr>
            <w:r w:rsidRPr="00C65364">
              <w:rPr>
                <w:sz w:val="28"/>
                <w:szCs w:val="28"/>
              </w:rPr>
              <w:t>3</w:t>
            </w:r>
          </w:p>
        </w:tc>
        <w:tc>
          <w:tcPr>
            <w:tcW w:w="900" w:type="dxa"/>
            <w:gridSpan w:val="3"/>
          </w:tcPr>
          <w:p w14:paraId="581B7F6B" w14:textId="77777777" w:rsidR="006F7C4A" w:rsidRPr="00C65364" w:rsidRDefault="006F7C4A" w:rsidP="006B5EF6">
            <w:pPr>
              <w:tabs>
                <w:tab w:val="left" w:pos="4396"/>
              </w:tabs>
              <w:ind w:left="567" w:hanging="567"/>
              <w:jc w:val="both"/>
              <w:rPr>
                <w:sz w:val="28"/>
                <w:szCs w:val="28"/>
              </w:rPr>
            </w:pPr>
          </w:p>
          <w:p w14:paraId="31F4234F" w14:textId="77777777" w:rsidR="006F7C4A" w:rsidRPr="00C65364" w:rsidRDefault="006F7C4A" w:rsidP="006B5EF6">
            <w:pPr>
              <w:tabs>
                <w:tab w:val="left" w:pos="4396"/>
              </w:tabs>
              <w:ind w:left="567" w:hanging="567"/>
              <w:jc w:val="both"/>
              <w:rPr>
                <w:sz w:val="28"/>
                <w:szCs w:val="28"/>
              </w:rPr>
            </w:pPr>
            <w:r w:rsidRPr="00C65364">
              <w:rPr>
                <w:sz w:val="28"/>
                <w:szCs w:val="28"/>
              </w:rPr>
              <w:t>2</w:t>
            </w:r>
          </w:p>
        </w:tc>
        <w:tc>
          <w:tcPr>
            <w:tcW w:w="1036" w:type="dxa"/>
          </w:tcPr>
          <w:p w14:paraId="7DFB55B4" w14:textId="77777777" w:rsidR="006F7C4A" w:rsidRPr="00C65364" w:rsidRDefault="006F7C4A" w:rsidP="006B5EF6">
            <w:pPr>
              <w:tabs>
                <w:tab w:val="left" w:pos="4396"/>
              </w:tabs>
              <w:ind w:left="567" w:hanging="567"/>
              <w:jc w:val="both"/>
              <w:rPr>
                <w:sz w:val="28"/>
                <w:szCs w:val="28"/>
              </w:rPr>
            </w:pPr>
          </w:p>
          <w:p w14:paraId="2E13C996" w14:textId="77777777" w:rsidR="006F7C4A" w:rsidRPr="00C65364" w:rsidRDefault="006F7C4A" w:rsidP="006B5EF6">
            <w:pPr>
              <w:tabs>
                <w:tab w:val="left" w:pos="4396"/>
              </w:tabs>
              <w:ind w:left="567" w:hanging="567"/>
              <w:jc w:val="both"/>
              <w:rPr>
                <w:sz w:val="28"/>
                <w:szCs w:val="28"/>
              </w:rPr>
            </w:pPr>
            <w:r w:rsidRPr="00C65364">
              <w:rPr>
                <w:sz w:val="28"/>
                <w:szCs w:val="28"/>
              </w:rPr>
              <w:t>1</w:t>
            </w:r>
          </w:p>
        </w:tc>
      </w:tr>
      <w:tr w:rsidR="006F7C4A" w:rsidRPr="00C65364" w14:paraId="34DBCE4F" w14:textId="77777777" w:rsidTr="006B5EF6">
        <w:trPr>
          <w:gridAfter w:val="1"/>
          <w:wAfter w:w="18" w:type="dxa"/>
        </w:trPr>
        <w:tc>
          <w:tcPr>
            <w:tcW w:w="4248" w:type="dxa"/>
          </w:tcPr>
          <w:p w14:paraId="72C58109" w14:textId="77777777" w:rsidR="006F7C4A" w:rsidRPr="00C65364" w:rsidRDefault="006F7C4A" w:rsidP="006B5EF6">
            <w:pPr>
              <w:tabs>
                <w:tab w:val="left" w:pos="4396"/>
              </w:tabs>
              <w:ind w:left="567" w:hanging="567"/>
              <w:jc w:val="both"/>
              <w:rPr>
                <w:sz w:val="28"/>
                <w:szCs w:val="28"/>
              </w:rPr>
            </w:pPr>
            <w:r w:rsidRPr="00C65364">
              <w:rPr>
                <w:sz w:val="28"/>
                <w:szCs w:val="28"/>
              </w:rPr>
              <w:t>8. В висе поднимание ног до касания перекладины (кол-во раз)</w:t>
            </w:r>
          </w:p>
        </w:tc>
        <w:tc>
          <w:tcPr>
            <w:tcW w:w="1260" w:type="dxa"/>
          </w:tcPr>
          <w:p w14:paraId="1DF4228B" w14:textId="77777777" w:rsidR="006F7C4A" w:rsidRPr="00C65364" w:rsidRDefault="006F7C4A" w:rsidP="006B5EF6">
            <w:pPr>
              <w:tabs>
                <w:tab w:val="left" w:pos="4396"/>
              </w:tabs>
              <w:ind w:left="567" w:hanging="567"/>
              <w:jc w:val="both"/>
              <w:rPr>
                <w:sz w:val="28"/>
                <w:szCs w:val="28"/>
              </w:rPr>
            </w:pPr>
          </w:p>
          <w:p w14:paraId="39DDF41B" w14:textId="77777777" w:rsidR="006F7C4A" w:rsidRPr="00C65364" w:rsidRDefault="006F7C4A" w:rsidP="006B5EF6">
            <w:pPr>
              <w:tabs>
                <w:tab w:val="left" w:pos="4396"/>
              </w:tabs>
              <w:ind w:left="567" w:hanging="567"/>
              <w:jc w:val="both"/>
              <w:rPr>
                <w:sz w:val="28"/>
                <w:szCs w:val="28"/>
              </w:rPr>
            </w:pPr>
            <w:r w:rsidRPr="00C65364">
              <w:rPr>
                <w:sz w:val="28"/>
                <w:szCs w:val="28"/>
              </w:rPr>
              <w:t>10</w:t>
            </w:r>
          </w:p>
        </w:tc>
        <w:tc>
          <w:tcPr>
            <w:tcW w:w="1080" w:type="dxa"/>
            <w:gridSpan w:val="3"/>
          </w:tcPr>
          <w:p w14:paraId="12EA7FD6" w14:textId="77777777" w:rsidR="006F7C4A" w:rsidRPr="00C65364" w:rsidRDefault="006F7C4A" w:rsidP="006B5EF6">
            <w:pPr>
              <w:tabs>
                <w:tab w:val="left" w:pos="4396"/>
              </w:tabs>
              <w:ind w:left="567" w:hanging="567"/>
              <w:jc w:val="both"/>
              <w:rPr>
                <w:sz w:val="28"/>
                <w:szCs w:val="28"/>
              </w:rPr>
            </w:pPr>
          </w:p>
          <w:p w14:paraId="4936E7EB" w14:textId="77777777" w:rsidR="006F7C4A" w:rsidRPr="00C65364" w:rsidRDefault="006F7C4A" w:rsidP="006B5EF6">
            <w:pPr>
              <w:tabs>
                <w:tab w:val="left" w:pos="4396"/>
              </w:tabs>
              <w:ind w:left="567" w:hanging="567"/>
              <w:jc w:val="both"/>
              <w:rPr>
                <w:sz w:val="28"/>
                <w:szCs w:val="28"/>
              </w:rPr>
            </w:pPr>
            <w:r w:rsidRPr="00C65364">
              <w:rPr>
                <w:sz w:val="28"/>
                <w:szCs w:val="28"/>
              </w:rPr>
              <w:t>7</w:t>
            </w:r>
          </w:p>
        </w:tc>
        <w:tc>
          <w:tcPr>
            <w:tcW w:w="900" w:type="dxa"/>
            <w:gridSpan w:val="2"/>
          </w:tcPr>
          <w:p w14:paraId="5A6BFE88" w14:textId="77777777" w:rsidR="006F7C4A" w:rsidRPr="00C65364" w:rsidRDefault="006F7C4A" w:rsidP="006B5EF6">
            <w:pPr>
              <w:tabs>
                <w:tab w:val="left" w:pos="4396"/>
              </w:tabs>
              <w:ind w:left="567" w:hanging="567"/>
              <w:jc w:val="both"/>
              <w:rPr>
                <w:sz w:val="28"/>
                <w:szCs w:val="28"/>
              </w:rPr>
            </w:pPr>
          </w:p>
          <w:p w14:paraId="7C109147" w14:textId="77777777" w:rsidR="006F7C4A" w:rsidRPr="00C65364" w:rsidRDefault="006F7C4A" w:rsidP="006B5EF6">
            <w:pPr>
              <w:tabs>
                <w:tab w:val="left" w:pos="4396"/>
              </w:tabs>
              <w:ind w:left="567" w:hanging="567"/>
              <w:jc w:val="both"/>
              <w:rPr>
                <w:sz w:val="28"/>
                <w:szCs w:val="28"/>
              </w:rPr>
            </w:pPr>
            <w:r w:rsidRPr="00C65364">
              <w:rPr>
                <w:sz w:val="28"/>
                <w:szCs w:val="28"/>
              </w:rPr>
              <w:t>5</w:t>
            </w:r>
          </w:p>
        </w:tc>
        <w:tc>
          <w:tcPr>
            <w:tcW w:w="900" w:type="dxa"/>
            <w:gridSpan w:val="3"/>
          </w:tcPr>
          <w:p w14:paraId="22A243E3" w14:textId="77777777" w:rsidR="006F7C4A" w:rsidRPr="00C65364" w:rsidRDefault="006F7C4A" w:rsidP="006B5EF6">
            <w:pPr>
              <w:tabs>
                <w:tab w:val="left" w:pos="4396"/>
              </w:tabs>
              <w:ind w:left="567" w:hanging="567"/>
              <w:jc w:val="both"/>
              <w:rPr>
                <w:sz w:val="28"/>
                <w:szCs w:val="28"/>
              </w:rPr>
            </w:pPr>
          </w:p>
          <w:p w14:paraId="46130EF1" w14:textId="77777777" w:rsidR="006F7C4A" w:rsidRPr="00C65364" w:rsidRDefault="006F7C4A" w:rsidP="006B5EF6">
            <w:pPr>
              <w:tabs>
                <w:tab w:val="left" w:pos="4396"/>
              </w:tabs>
              <w:ind w:left="567" w:hanging="567"/>
              <w:jc w:val="both"/>
              <w:rPr>
                <w:sz w:val="28"/>
                <w:szCs w:val="28"/>
              </w:rPr>
            </w:pPr>
            <w:r w:rsidRPr="00C65364">
              <w:rPr>
                <w:sz w:val="28"/>
                <w:szCs w:val="28"/>
              </w:rPr>
              <w:t>3</w:t>
            </w:r>
          </w:p>
        </w:tc>
        <w:tc>
          <w:tcPr>
            <w:tcW w:w="1036" w:type="dxa"/>
          </w:tcPr>
          <w:p w14:paraId="64310539" w14:textId="77777777" w:rsidR="006F7C4A" w:rsidRPr="00C65364" w:rsidRDefault="006F7C4A" w:rsidP="006B5EF6">
            <w:pPr>
              <w:tabs>
                <w:tab w:val="left" w:pos="4396"/>
              </w:tabs>
              <w:ind w:left="567" w:hanging="567"/>
              <w:jc w:val="both"/>
              <w:rPr>
                <w:sz w:val="28"/>
                <w:szCs w:val="28"/>
              </w:rPr>
            </w:pPr>
          </w:p>
          <w:p w14:paraId="47A23519" w14:textId="77777777" w:rsidR="006F7C4A" w:rsidRPr="00C65364" w:rsidRDefault="006F7C4A" w:rsidP="006B5EF6">
            <w:pPr>
              <w:tabs>
                <w:tab w:val="left" w:pos="4396"/>
              </w:tabs>
              <w:ind w:left="567" w:hanging="567"/>
              <w:jc w:val="both"/>
              <w:rPr>
                <w:sz w:val="28"/>
                <w:szCs w:val="28"/>
              </w:rPr>
            </w:pPr>
            <w:r w:rsidRPr="00C65364">
              <w:rPr>
                <w:sz w:val="28"/>
                <w:szCs w:val="28"/>
              </w:rPr>
              <w:t>2</w:t>
            </w:r>
          </w:p>
        </w:tc>
      </w:tr>
    </w:tbl>
    <w:p w14:paraId="6F867873" w14:textId="77777777" w:rsidR="006F7C4A" w:rsidRDefault="006F7C4A" w:rsidP="006F7C4A">
      <w:pPr>
        <w:tabs>
          <w:tab w:val="left" w:pos="4396"/>
        </w:tabs>
        <w:ind w:left="567" w:hanging="567"/>
        <w:jc w:val="both"/>
        <w:rPr>
          <w:b/>
          <w:sz w:val="28"/>
          <w:szCs w:val="28"/>
          <w:u w:val="single"/>
        </w:rPr>
      </w:pPr>
    </w:p>
    <w:p w14:paraId="14C7C61F" w14:textId="77777777" w:rsidR="006F7C4A" w:rsidRPr="00C65364" w:rsidRDefault="006F7C4A" w:rsidP="006F7C4A">
      <w:pPr>
        <w:tabs>
          <w:tab w:val="left" w:pos="4396"/>
        </w:tabs>
        <w:ind w:left="567" w:hanging="567"/>
        <w:jc w:val="both"/>
        <w:rPr>
          <w:b/>
          <w:sz w:val="28"/>
          <w:szCs w:val="28"/>
          <w:u w:val="single"/>
        </w:rPr>
      </w:pPr>
      <w:r w:rsidRPr="00C65364">
        <w:rPr>
          <w:b/>
          <w:sz w:val="28"/>
          <w:szCs w:val="28"/>
          <w:u w:val="single"/>
        </w:rPr>
        <w:t>Специальное отделение</w:t>
      </w:r>
    </w:p>
    <w:p w14:paraId="4F084DC8" w14:textId="77777777" w:rsidR="006F7C4A" w:rsidRPr="00C65364" w:rsidRDefault="006F7C4A" w:rsidP="006F7C4A">
      <w:pPr>
        <w:tabs>
          <w:tab w:val="left" w:pos="4396"/>
        </w:tabs>
        <w:ind w:left="567" w:hanging="567"/>
        <w:jc w:val="both"/>
        <w:rPr>
          <w:sz w:val="28"/>
          <w:szCs w:val="28"/>
        </w:rPr>
      </w:pPr>
    </w:p>
    <w:p w14:paraId="0C9CC62E" w14:textId="77777777" w:rsidR="006F7C4A" w:rsidRPr="00C65364" w:rsidRDefault="006F7C4A" w:rsidP="006F7C4A">
      <w:pPr>
        <w:tabs>
          <w:tab w:val="left" w:pos="4396"/>
        </w:tabs>
        <w:ind w:left="567" w:hanging="567"/>
        <w:jc w:val="both"/>
        <w:rPr>
          <w:sz w:val="28"/>
          <w:szCs w:val="28"/>
        </w:rPr>
      </w:pPr>
      <w:r w:rsidRPr="00C65364">
        <w:rPr>
          <w:sz w:val="28"/>
          <w:szCs w:val="28"/>
        </w:rPr>
        <w:t>Все студенты специального отделения в конце каждого семестра представляют рефераты (объем 3-5 ст.) по теме, связанной с их индивидуальными отклонениями в состоянии здоровья, что предусмотрено программой:</w:t>
      </w:r>
    </w:p>
    <w:p w14:paraId="756B81FD" w14:textId="77777777" w:rsidR="006F7C4A" w:rsidRPr="00C65364" w:rsidRDefault="006F7C4A" w:rsidP="006F7C4A">
      <w:pPr>
        <w:tabs>
          <w:tab w:val="left" w:pos="4396"/>
        </w:tabs>
        <w:ind w:left="567" w:hanging="567"/>
        <w:jc w:val="both"/>
        <w:rPr>
          <w:sz w:val="28"/>
          <w:szCs w:val="28"/>
        </w:rPr>
      </w:pPr>
      <w:r w:rsidRPr="00C65364">
        <w:rPr>
          <w:sz w:val="28"/>
          <w:szCs w:val="28"/>
          <w:lang w:val="en-US"/>
        </w:rPr>
        <w:t>I</w:t>
      </w:r>
      <w:r w:rsidRPr="00C65364">
        <w:rPr>
          <w:sz w:val="28"/>
          <w:szCs w:val="28"/>
        </w:rPr>
        <w:t xml:space="preserve"> семестр – «Диагноз и краткое описание заболевания студента. Влияние заболевания на личную работоспособность и самочувствие»</w:t>
      </w:r>
    </w:p>
    <w:p w14:paraId="3866B85A" w14:textId="77777777" w:rsidR="006F7C4A" w:rsidRPr="00C65364" w:rsidRDefault="006F7C4A" w:rsidP="006F7C4A">
      <w:pPr>
        <w:tabs>
          <w:tab w:val="left" w:pos="4396"/>
        </w:tabs>
        <w:ind w:left="567" w:hanging="567"/>
        <w:jc w:val="both"/>
        <w:rPr>
          <w:sz w:val="28"/>
          <w:szCs w:val="28"/>
        </w:rPr>
      </w:pPr>
      <w:r w:rsidRPr="00C65364">
        <w:rPr>
          <w:sz w:val="28"/>
          <w:szCs w:val="28"/>
          <w:lang w:val="en-US"/>
        </w:rPr>
        <w:t>II</w:t>
      </w:r>
      <w:r w:rsidRPr="00C65364">
        <w:rPr>
          <w:sz w:val="28"/>
          <w:szCs w:val="28"/>
        </w:rPr>
        <w:t xml:space="preserve"> семестр – «Медицинские противопоказания при занятиях физическими упражнениями и применение других средств физической культуры при данном заболевании (диагнозе)»</w:t>
      </w:r>
    </w:p>
    <w:p w14:paraId="57BB2EAF" w14:textId="77777777" w:rsidR="006F7C4A" w:rsidRPr="00C65364" w:rsidRDefault="006F7C4A" w:rsidP="006F7C4A">
      <w:pPr>
        <w:tabs>
          <w:tab w:val="left" w:pos="4396"/>
        </w:tabs>
        <w:ind w:left="567" w:hanging="567"/>
        <w:jc w:val="both"/>
        <w:rPr>
          <w:sz w:val="28"/>
          <w:szCs w:val="28"/>
        </w:rPr>
      </w:pPr>
      <w:r w:rsidRPr="00C65364">
        <w:rPr>
          <w:sz w:val="28"/>
          <w:szCs w:val="28"/>
          <w:lang w:val="en-US"/>
        </w:rPr>
        <w:t>III</w:t>
      </w:r>
      <w:r w:rsidRPr="00C65364">
        <w:rPr>
          <w:sz w:val="28"/>
          <w:szCs w:val="28"/>
        </w:rPr>
        <w:t xml:space="preserve"> семестр – «Кинезиотерапия и рекомендуемые средства физической культуры при данном заболевании (диагнозе)»</w:t>
      </w:r>
    </w:p>
    <w:p w14:paraId="42FACF2F" w14:textId="77777777" w:rsidR="006F7C4A" w:rsidRPr="00C65364" w:rsidRDefault="006F7C4A" w:rsidP="006F7C4A">
      <w:pPr>
        <w:tabs>
          <w:tab w:val="left" w:pos="4396"/>
        </w:tabs>
        <w:ind w:left="567" w:hanging="567"/>
        <w:jc w:val="both"/>
        <w:rPr>
          <w:sz w:val="28"/>
          <w:szCs w:val="28"/>
        </w:rPr>
      </w:pPr>
      <w:r w:rsidRPr="00C65364">
        <w:rPr>
          <w:sz w:val="28"/>
          <w:szCs w:val="28"/>
          <w:lang w:val="en-US"/>
        </w:rPr>
        <w:lastRenderedPageBreak/>
        <w:t>IV</w:t>
      </w:r>
      <w:r w:rsidRPr="00C65364">
        <w:rPr>
          <w:sz w:val="28"/>
          <w:szCs w:val="28"/>
        </w:rPr>
        <w:t xml:space="preserve"> семестр – «Составление и обоснование индивидуального комплекса физических упражнений и доступных средств физической культуры (с указаниям примерной дозировки)»</w:t>
      </w:r>
    </w:p>
    <w:p w14:paraId="2AEB0F39" w14:textId="77777777" w:rsidR="006F7C4A" w:rsidRPr="00C65364" w:rsidRDefault="006F7C4A" w:rsidP="006F7C4A">
      <w:pPr>
        <w:tabs>
          <w:tab w:val="left" w:pos="4396"/>
        </w:tabs>
        <w:ind w:left="567" w:hanging="567"/>
        <w:jc w:val="both"/>
        <w:rPr>
          <w:sz w:val="28"/>
          <w:szCs w:val="28"/>
        </w:rPr>
      </w:pPr>
      <w:r w:rsidRPr="00C65364">
        <w:rPr>
          <w:sz w:val="28"/>
          <w:szCs w:val="28"/>
        </w:rPr>
        <w:t xml:space="preserve">Кроме того студенты специального отделения, а также освобожденные от практических занятиях занятий выполняют те разделы </w:t>
      </w:r>
      <w:r w:rsidRPr="00C65364">
        <w:rPr>
          <w:i/>
          <w:sz w:val="28"/>
          <w:szCs w:val="28"/>
        </w:rPr>
        <w:t xml:space="preserve">Программы, </w:t>
      </w:r>
      <w:r w:rsidRPr="00C65364">
        <w:rPr>
          <w:sz w:val="28"/>
          <w:szCs w:val="28"/>
        </w:rPr>
        <w:t>требования и тесты, которые доступны им по состоянию здоровья.</w:t>
      </w:r>
    </w:p>
    <w:p w14:paraId="16B3CCAF" w14:textId="77777777" w:rsidR="006F7C4A" w:rsidRPr="00C65364" w:rsidRDefault="006F7C4A" w:rsidP="006F7C4A">
      <w:pPr>
        <w:tabs>
          <w:tab w:val="left" w:pos="4396"/>
        </w:tabs>
        <w:ind w:left="567" w:hanging="567"/>
        <w:jc w:val="both"/>
        <w:rPr>
          <w:sz w:val="28"/>
          <w:szCs w:val="28"/>
        </w:rPr>
      </w:pPr>
    </w:p>
    <w:p w14:paraId="0AC01A49" w14:textId="77777777" w:rsidR="006F7C4A" w:rsidRPr="00C65364" w:rsidRDefault="006F7C4A" w:rsidP="006F7C4A">
      <w:pPr>
        <w:tabs>
          <w:tab w:val="left" w:pos="4396"/>
        </w:tabs>
        <w:ind w:left="567" w:hanging="567"/>
        <w:jc w:val="both"/>
        <w:rPr>
          <w:i/>
          <w:sz w:val="28"/>
          <w:szCs w:val="28"/>
        </w:rPr>
      </w:pPr>
      <w:r w:rsidRPr="00C65364">
        <w:rPr>
          <w:i/>
          <w:sz w:val="28"/>
          <w:szCs w:val="28"/>
        </w:rPr>
        <w:t>Примерный перечень контрольных упражнений для оценки физической подготовленности студентов специального учебного отделения</w:t>
      </w:r>
    </w:p>
    <w:p w14:paraId="06BD2BA7" w14:textId="77777777" w:rsidR="006F7C4A" w:rsidRPr="00C65364" w:rsidRDefault="006F7C4A" w:rsidP="006F7C4A">
      <w:pPr>
        <w:tabs>
          <w:tab w:val="left" w:pos="4396"/>
        </w:tabs>
        <w:ind w:left="567" w:hanging="567"/>
        <w:jc w:val="both"/>
        <w:outlineLvl w:val="0"/>
        <w:rPr>
          <w:sz w:val="28"/>
          <w:szCs w:val="28"/>
        </w:rPr>
      </w:pPr>
      <w:r w:rsidRPr="00C65364">
        <w:rPr>
          <w:sz w:val="28"/>
          <w:szCs w:val="28"/>
        </w:rPr>
        <w:t>( мужчины и женщины)*</w:t>
      </w:r>
    </w:p>
    <w:p w14:paraId="224063EF" w14:textId="77777777" w:rsidR="006F7C4A" w:rsidRPr="00C65364" w:rsidRDefault="006F7C4A" w:rsidP="006F7C4A">
      <w:pPr>
        <w:tabs>
          <w:tab w:val="left" w:pos="4396"/>
        </w:tabs>
        <w:ind w:left="567" w:hanging="567"/>
        <w:jc w:val="both"/>
        <w:rPr>
          <w:sz w:val="28"/>
          <w:szCs w:val="28"/>
        </w:rPr>
      </w:pPr>
      <w:r w:rsidRPr="00C65364">
        <w:rPr>
          <w:sz w:val="28"/>
          <w:szCs w:val="28"/>
        </w:rPr>
        <w:t>1. Сгибание и разгибание  рук в упоре лежа (для женщин руки на опоре высотой до 50 см)</w:t>
      </w:r>
    </w:p>
    <w:p w14:paraId="1B469F7E" w14:textId="77777777" w:rsidR="006F7C4A" w:rsidRPr="00C65364" w:rsidRDefault="006F7C4A" w:rsidP="006F7C4A">
      <w:pPr>
        <w:tabs>
          <w:tab w:val="left" w:pos="4396"/>
        </w:tabs>
        <w:ind w:left="567" w:hanging="567"/>
        <w:jc w:val="both"/>
        <w:rPr>
          <w:sz w:val="28"/>
          <w:szCs w:val="28"/>
        </w:rPr>
      </w:pPr>
      <w:r w:rsidRPr="00C65364">
        <w:rPr>
          <w:sz w:val="28"/>
          <w:szCs w:val="28"/>
        </w:rPr>
        <w:t>2.Подтягивание на перекладине (мужчины)</w:t>
      </w:r>
    </w:p>
    <w:p w14:paraId="7F616C2D" w14:textId="77777777" w:rsidR="006F7C4A" w:rsidRPr="00C65364" w:rsidRDefault="006F7C4A" w:rsidP="006F7C4A">
      <w:pPr>
        <w:tabs>
          <w:tab w:val="left" w:pos="4396"/>
        </w:tabs>
        <w:ind w:left="567" w:hanging="567"/>
        <w:jc w:val="both"/>
        <w:rPr>
          <w:sz w:val="28"/>
          <w:szCs w:val="28"/>
        </w:rPr>
      </w:pPr>
      <w:r w:rsidRPr="00C65364">
        <w:rPr>
          <w:sz w:val="28"/>
          <w:szCs w:val="28"/>
        </w:rPr>
        <w:t>3. Поднимание туловища  (сед ) из положения лежа на спине, руки за головой, ноги закреплены (женщины)</w:t>
      </w:r>
    </w:p>
    <w:p w14:paraId="577FFE85" w14:textId="77777777" w:rsidR="006F7C4A" w:rsidRPr="00C65364" w:rsidRDefault="006F7C4A" w:rsidP="006F7C4A">
      <w:pPr>
        <w:tabs>
          <w:tab w:val="left" w:pos="4396"/>
        </w:tabs>
        <w:ind w:left="567" w:hanging="567"/>
        <w:jc w:val="both"/>
        <w:rPr>
          <w:sz w:val="28"/>
          <w:szCs w:val="28"/>
        </w:rPr>
      </w:pPr>
      <w:r w:rsidRPr="00C65364">
        <w:rPr>
          <w:sz w:val="28"/>
          <w:szCs w:val="28"/>
        </w:rPr>
        <w:t>4. Прыжки в длину с места</w:t>
      </w:r>
    </w:p>
    <w:p w14:paraId="64541E0A" w14:textId="77777777" w:rsidR="006F7C4A" w:rsidRPr="00C65364" w:rsidRDefault="006F7C4A" w:rsidP="006F7C4A">
      <w:pPr>
        <w:tabs>
          <w:tab w:val="left" w:pos="4396"/>
        </w:tabs>
        <w:ind w:left="567" w:hanging="567"/>
        <w:jc w:val="both"/>
        <w:rPr>
          <w:sz w:val="28"/>
          <w:szCs w:val="28"/>
        </w:rPr>
      </w:pPr>
      <w:r w:rsidRPr="00C65364">
        <w:rPr>
          <w:sz w:val="28"/>
          <w:szCs w:val="28"/>
        </w:rPr>
        <w:t>5. Бег 100 м</w:t>
      </w:r>
    </w:p>
    <w:p w14:paraId="0A114ACA" w14:textId="77777777" w:rsidR="006F7C4A" w:rsidRPr="00C65364" w:rsidRDefault="006F7C4A" w:rsidP="006F7C4A">
      <w:pPr>
        <w:tabs>
          <w:tab w:val="left" w:pos="4396"/>
        </w:tabs>
        <w:ind w:left="567" w:hanging="567"/>
        <w:jc w:val="both"/>
        <w:rPr>
          <w:sz w:val="28"/>
          <w:szCs w:val="28"/>
        </w:rPr>
      </w:pPr>
      <w:r w:rsidRPr="00C65364">
        <w:rPr>
          <w:sz w:val="28"/>
          <w:szCs w:val="28"/>
        </w:rPr>
        <w:t>6. Бег: - мужчины – 3 км,</w:t>
      </w:r>
    </w:p>
    <w:p w14:paraId="546EE31A" w14:textId="77777777" w:rsidR="006F7C4A" w:rsidRPr="00C65364" w:rsidRDefault="006F7C4A" w:rsidP="006F7C4A">
      <w:pPr>
        <w:tabs>
          <w:tab w:val="left" w:pos="4396"/>
        </w:tabs>
        <w:ind w:left="567" w:hanging="567"/>
        <w:jc w:val="both"/>
        <w:rPr>
          <w:sz w:val="28"/>
          <w:szCs w:val="28"/>
        </w:rPr>
      </w:pPr>
      <w:r w:rsidRPr="00C65364">
        <w:rPr>
          <w:sz w:val="28"/>
          <w:szCs w:val="28"/>
        </w:rPr>
        <w:t xml:space="preserve">            - женщины – 2 км (без учета времени)</w:t>
      </w:r>
    </w:p>
    <w:p w14:paraId="3D0B2D5E" w14:textId="77777777" w:rsidR="006F7C4A" w:rsidRPr="00C65364" w:rsidRDefault="006F7C4A" w:rsidP="006F7C4A">
      <w:pPr>
        <w:tabs>
          <w:tab w:val="left" w:pos="4396"/>
        </w:tabs>
        <w:ind w:left="567" w:hanging="567"/>
        <w:jc w:val="both"/>
        <w:rPr>
          <w:sz w:val="28"/>
          <w:szCs w:val="28"/>
        </w:rPr>
      </w:pPr>
      <w:r w:rsidRPr="00C65364">
        <w:rPr>
          <w:sz w:val="28"/>
          <w:szCs w:val="28"/>
        </w:rPr>
        <w:t>7. Тест Купера (12 – минутное передвижение)</w:t>
      </w:r>
    </w:p>
    <w:p w14:paraId="70D84F94" w14:textId="77777777" w:rsidR="006F7C4A" w:rsidRPr="00C65364" w:rsidRDefault="006F7C4A" w:rsidP="006F7C4A">
      <w:pPr>
        <w:tabs>
          <w:tab w:val="left" w:pos="4396"/>
        </w:tabs>
        <w:ind w:left="567" w:hanging="567"/>
        <w:jc w:val="both"/>
        <w:rPr>
          <w:sz w:val="28"/>
          <w:szCs w:val="28"/>
        </w:rPr>
      </w:pPr>
    </w:p>
    <w:p w14:paraId="3571D834" w14:textId="77777777" w:rsidR="006F7C4A" w:rsidRPr="00C65364" w:rsidRDefault="006F7C4A" w:rsidP="006F7C4A">
      <w:pPr>
        <w:tabs>
          <w:tab w:val="left" w:pos="4396"/>
        </w:tabs>
        <w:ind w:left="567" w:hanging="567"/>
        <w:jc w:val="both"/>
        <w:rPr>
          <w:sz w:val="28"/>
          <w:szCs w:val="28"/>
        </w:rPr>
      </w:pPr>
      <w:r w:rsidRPr="00C65364">
        <w:rPr>
          <w:sz w:val="28"/>
          <w:szCs w:val="28"/>
        </w:rPr>
        <w:t>8. Бег на лыжах: - мужчины – 3 км,</w:t>
      </w:r>
    </w:p>
    <w:p w14:paraId="6B800AE5" w14:textId="77777777" w:rsidR="006F7C4A" w:rsidRPr="00C65364" w:rsidRDefault="006F7C4A" w:rsidP="006F7C4A">
      <w:pPr>
        <w:tabs>
          <w:tab w:val="left" w:pos="4396"/>
        </w:tabs>
        <w:ind w:left="567" w:hanging="567"/>
        <w:jc w:val="both"/>
        <w:rPr>
          <w:sz w:val="28"/>
          <w:szCs w:val="28"/>
        </w:rPr>
      </w:pPr>
      <w:r w:rsidRPr="00C65364">
        <w:rPr>
          <w:sz w:val="28"/>
          <w:szCs w:val="28"/>
        </w:rPr>
        <w:t xml:space="preserve">                            - женщины – 2 км  (без учета времени)</w:t>
      </w:r>
    </w:p>
    <w:p w14:paraId="2A2EE263" w14:textId="77777777" w:rsidR="006F7C4A" w:rsidRPr="00C65364" w:rsidRDefault="006F7C4A" w:rsidP="006F7C4A">
      <w:pPr>
        <w:tabs>
          <w:tab w:val="left" w:pos="4396"/>
        </w:tabs>
        <w:ind w:left="567" w:hanging="567"/>
        <w:jc w:val="both"/>
        <w:rPr>
          <w:sz w:val="28"/>
          <w:szCs w:val="28"/>
        </w:rPr>
      </w:pPr>
      <w:r w:rsidRPr="00C65364">
        <w:rPr>
          <w:sz w:val="28"/>
          <w:szCs w:val="28"/>
        </w:rPr>
        <w:t>9. Упражнение с мячом</w:t>
      </w:r>
    </w:p>
    <w:p w14:paraId="63AFB8B8" w14:textId="77777777" w:rsidR="006F7C4A" w:rsidRPr="00C65364" w:rsidRDefault="006F7C4A" w:rsidP="006F7C4A">
      <w:pPr>
        <w:tabs>
          <w:tab w:val="left" w:pos="4396"/>
        </w:tabs>
        <w:ind w:left="567" w:hanging="567"/>
        <w:jc w:val="both"/>
        <w:rPr>
          <w:sz w:val="28"/>
          <w:szCs w:val="28"/>
        </w:rPr>
      </w:pPr>
      <w:r w:rsidRPr="00C65364">
        <w:rPr>
          <w:sz w:val="28"/>
          <w:szCs w:val="28"/>
        </w:rPr>
        <w:t>10. Упражнения на гибкость</w:t>
      </w:r>
    </w:p>
    <w:p w14:paraId="674E52FE" w14:textId="77777777" w:rsidR="006F7C4A" w:rsidRPr="00C65364" w:rsidRDefault="006F7C4A" w:rsidP="006F7C4A">
      <w:pPr>
        <w:tabs>
          <w:tab w:val="left" w:pos="4396"/>
        </w:tabs>
        <w:ind w:left="567" w:hanging="567"/>
        <w:jc w:val="both"/>
        <w:rPr>
          <w:sz w:val="28"/>
          <w:szCs w:val="28"/>
        </w:rPr>
      </w:pPr>
      <w:r w:rsidRPr="00C65364">
        <w:rPr>
          <w:sz w:val="28"/>
          <w:szCs w:val="28"/>
        </w:rPr>
        <w:t>11. Упражнения со скалкой.</w:t>
      </w:r>
    </w:p>
    <w:p w14:paraId="42D2C68C" w14:textId="77777777" w:rsidR="006F7C4A" w:rsidRPr="00C65364" w:rsidRDefault="006F7C4A" w:rsidP="006F7C4A">
      <w:pPr>
        <w:tabs>
          <w:tab w:val="left" w:pos="4396"/>
        </w:tabs>
        <w:ind w:left="567" w:hanging="567"/>
        <w:jc w:val="both"/>
        <w:rPr>
          <w:sz w:val="28"/>
          <w:szCs w:val="28"/>
        </w:rPr>
      </w:pPr>
    </w:p>
    <w:p w14:paraId="2B17AE65" w14:textId="77777777" w:rsidR="006F7C4A" w:rsidRPr="00C65364" w:rsidRDefault="006F7C4A" w:rsidP="006F7C4A">
      <w:pPr>
        <w:tabs>
          <w:tab w:val="left" w:pos="4396"/>
        </w:tabs>
        <w:ind w:left="567" w:hanging="567"/>
        <w:jc w:val="both"/>
        <w:rPr>
          <w:sz w:val="28"/>
          <w:szCs w:val="28"/>
        </w:rPr>
      </w:pPr>
      <w:r w:rsidRPr="00C65364">
        <w:rPr>
          <w:sz w:val="28"/>
          <w:szCs w:val="28"/>
        </w:rPr>
        <w:t>* Полный перечень контрольных упражнений и результаты для оценки их выполнения в выполнения в очках определяют преподаватели кафедры  с учетом особенностей индивидуальных отклонений в состоянии здоровья у студентов.</w:t>
      </w:r>
    </w:p>
    <w:p w14:paraId="468A21BF" w14:textId="77777777" w:rsidR="006F7C4A" w:rsidRPr="00B171B6" w:rsidRDefault="006F7C4A" w:rsidP="006F7C4A">
      <w:pPr>
        <w:tabs>
          <w:tab w:val="left" w:pos="4396"/>
        </w:tabs>
        <w:ind w:left="567" w:hanging="567"/>
        <w:jc w:val="center"/>
        <w:rPr>
          <w:b/>
          <w:sz w:val="28"/>
          <w:szCs w:val="28"/>
        </w:rPr>
      </w:pPr>
    </w:p>
    <w:p w14:paraId="3C3D7A0C" w14:textId="77777777" w:rsidR="006F7C4A" w:rsidRDefault="006F7C4A" w:rsidP="006F7C4A">
      <w:pPr>
        <w:spacing w:line="360" w:lineRule="auto"/>
        <w:jc w:val="center"/>
        <w:rPr>
          <w:rFonts w:eastAsia="Calibri"/>
          <w:b/>
          <w:color w:val="00000A"/>
          <w:sz w:val="28"/>
          <w:szCs w:val="28"/>
          <w:lang w:eastAsia="en-US"/>
        </w:rPr>
      </w:pPr>
    </w:p>
    <w:p w14:paraId="1D7FFA26" w14:textId="77777777" w:rsidR="006F7C4A" w:rsidRDefault="006F7C4A" w:rsidP="006F7C4A">
      <w:pPr>
        <w:spacing w:line="360" w:lineRule="auto"/>
        <w:jc w:val="center"/>
        <w:rPr>
          <w:rFonts w:eastAsia="Calibri"/>
          <w:b/>
          <w:color w:val="00000A"/>
          <w:sz w:val="28"/>
          <w:szCs w:val="28"/>
          <w:lang w:eastAsia="en-US"/>
        </w:rPr>
      </w:pPr>
    </w:p>
    <w:p w14:paraId="51AC4AD6" w14:textId="77777777" w:rsidR="006F7C4A" w:rsidRDefault="006F7C4A" w:rsidP="006F7C4A">
      <w:pPr>
        <w:spacing w:line="360" w:lineRule="auto"/>
        <w:jc w:val="center"/>
        <w:rPr>
          <w:rFonts w:eastAsia="Calibri"/>
          <w:b/>
          <w:color w:val="00000A"/>
          <w:sz w:val="28"/>
          <w:szCs w:val="28"/>
          <w:lang w:eastAsia="en-US"/>
        </w:rPr>
      </w:pPr>
    </w:p>
    <w:p w14:paraId="59BFD513" w14:textId="77777777" w:rsidR="006F7C4A" w:rsidRDefault="006F7C4A" w:rsidP="006F7C4A">
      <w:pPr>
        <w:spacing w:line="360" w:lineRule="auto"/>
        <w:jc w:val="center"/>
        <w:rPr>
          <w:rFonts w:eastAsia="Calibri"/>
          <w:b/>
          <w:color w:val="00000A"/>
          <w:sz w:val="28"/>
          <w:szCs w:val="28"/>
          <w:lang w:eastAsia="en-US"/>
        </w:rPr>
      </w:pPr>
    </w:p>
    <w:p w14:paraId="2F5E11DF" w14:textId="77777777" w:rsidR="006F7C4A" w:rsidRDefault="006F7C4A" w:rsidP="006F7C4A">
      <w:pPr>
        <w:spacing w:line="360" w:lineRule="auto"/>
        <w:jc w:val="center"/>
        <w:rPr>
          <w:rFonts w:eastAsia="Calibri"/>
          <w:b/>
          <w:color w:val="00000A"/>
          <w:sz w:val="28"/>
          <w:szCs w:val="28"/>
          <w:lang w:eastAsia="en-US"/>
        </w:rPr>
      </w:pPr>
    </w:p>
    <w:p w14:paraId="46E054EE" w14:textId="77777777" w:rsidR="006F7C4A" w:rsidRDefault="006F7C4A" w:rsidP="006F7C4A">
      <w:pPr>
        <w:spacing w:line="360" w:lineRule="auto"/>
        <w:jc w:val="center"/>
        <w:rPr>
          <w:rFonts w:eastAsia="Calibri"/>
          <w:b/>
          <w:color w:val="00000A"/>
          <w:sz w:val="28"/>
          <w:szCs w:val="28"/>
          <w:lang w:eastAsia="en-US"/>
        </w:rPr>
      </w:pPr>
    </w:p>
    <w:p w14:paraId="2726FBCA" w14:textId="77777777" w:rsidR="006F7C4A" w:rsidRDefault="006F7C4A" w:rsidP="006F7C4A">
      <w:pPr>
        <w:spacing w:line="360" w:lineRule="auto"/>
        <w:jc w:val="center"/>
        <w:rPr>
          <w:rFonts w:eastAsia="Calibri"/>
          <w:b/>
          <w:color w:val="00000A"/>
          <w:sz w:val="28"/>
          <w:szCs w:val="28"/>
          <w:lang w:eastAsia="en-US"/>
        </w:rPr>
      </w:pPr>
    </w:p>
    <w:p w14:paraId="1D96393F" w14:textId="77777777" w:rsidR="006F7C4A" w:rsidRPr="00B171B6" w:rsidRDefault="006F7C4A" w:rsidP="006F7C4A">
      <w:pPr>
        <w:spacing w:line="360" w:lineRule="auto"/>
        <w:jc w:val="center"/>
        <w:rPr>
          <w:rFonts w:eastAsia="Calibri"/>
          <w:b/>
          <w:color w:val="00000A"/>
          <w:sz w:val="28"/>
          <w:szCs w:val="28"/>
          <w:lang w:eastAsia="en-US"/>
        </w:rPr>
      </w:pPr>
      <w:r w:rsidRPr="00B171B6">
        <w:rPr>
          <w:rFonts w:eastAsia="Calibri"/>
          <w:b/>
          <w:color w:val="00000A"/>
          <w:sz w:val="28"/>
          <w:szCs w:val="28"/>
          <w:lang w:eastAsia="en-US"/>
        </w:rPr>
        <w:lastRenderedPageBreak/>
        <w:t>3. УСЛОВИЯ РЕАЛИЗАЦИИ РАБОЧЕЙ ПРОГРАММЫ УЧЕБНОЙ ДИСЦИПЛИНЫ</w:t>
      </w:r>
    </w:p>
    <w:p w14:paraId="271ED698" w14:textId="77777777" w:rsidR="006F7C4A" w:rsidRDefault="006F7C4A" w:rsidP="006F7C4A">
      <w:pPr>
        <w:shd w:val="clear" w:color="auto" w:fill="FFFFFF"/>
        <w:spacing w:line="360" w:lineRule="auto"/>
        <w:rPr>
          <w:bCs/>
          <w:color w:val="000000"/>
          <w:sz w:val="28"/>
          <w:szCs w:val="28"/>
        </w:rPr>
      </w:pPr>
      <w:r w:rsidRPr="000F6AA2">
        <w:rPr>
          <w:bCs/>
          <w:color w:val="000000"/>
          <w:sz w:val="28"/>
          <w:szCs w:val="28"/>
        </w:rPr>
        <w:t xml:space="preserve">3.1. Требования к материально-техническому обеспечению </w:t>
      </w:r>
    </w:p>
    <w:p w14:paraId="651B3B3D" w14:textId="77777777" w:rsidR="006F7C4A" w:rsidRPr="00155512" w:rsidRDefault="006F7C4A" w:rsidP="006F7C4A">
      <w:pPr>
        <w:shd w:val="clear" w:color="auto" w:fill="FFFFFF"/>
        <w:spacing w:line="360" w:lineRule="auto"/>
        <w:rPr>
          <w:b/>
          <w:bCs/>
          <w:color w:val="000000"/>
          <w:sz w:val="28"/>
          <w:szCs w:val="28"/>
        </w:rPr>
      </w:pPr>
      <w:r w:rsidRPr="00155512">
        <w:rPr>
          <w:b/>
          <w:bCs/>
          <w:color w:val="000000"/>
          <w:sz w:val="28"/>
          <w:szCs w:val="28"/>
        </w:rPr>
        <w:t>Материально-техническое обеспечение дисциплины.</w:t>
      </w:r>
    </w:p>
    <w:p w14:paraId="60BC91F0" w14:textId="77777777" w:rsidR="006F7C4A" w:rsidRPr="00155512" w:rsidRDefault="006F7C4A" w:rsidP="006F7C4A">
      <w:pPr>
        <w:shd w:val="clear" w:color="auto" w:fill="FFFFFF"/>
        <w:spacing w:line="360" w:lineRule="auto"/>
        <w:rPr>
          <w:b/>
          <w:bCs/>
          <w:color w:val="000000"/>
          <w:sz w:val="28"/>
          <w:szCs w:val="28"/>
        </w:rPr>
      </w:pPr>
    </w:p>
    <w:p w14:paraId="3D378AEA" w14:textId="77777777" w:rsidR="006F7C4A" w:rsidRPr="00155512" w:rsidRDefault="006F7C4A" w:rsidP="006F7C4A">
      <w:pPr>
        <w:shd w:val="clear" w:color="auto" w:fill="FFFFFF"/>
        <w:spacing w:line="360" w:lineRule="auto"/>
        <w:rPr>
          <w:bCs/>
          <w:color w:val="000000"/>
          <w:sz w:val="28"/>
          <w:szCs w:val="28"/>
        </w:rPr>
      </w:pPr>
      <w:r w:rsidRPr="00155512">
        <w:rPr>
          <w:bCs/>
          <w:color w:val="000000"/>
          <w:sz w:val="28"/>
          <w:szCs w:val="28"/>
        </w:rPr>
        <w:t>Спортивные залы и площадки , тренажеры, спортивный инвентарь</w:t>
      </w:r>
    </w:p>
    <w:p w14:paraId="16D90DF9" w14:textId="77777777" w:rsidR="006F7C4A" w:rsidRPr="00155512" w:rsidRDefault="006F7C4A" w:rsidP="006F7C4A">
      <w:pPr>
        <w:shd w:val="clear" w:color="auto" w:fill="FFFFFF"/>
        <w:spacing w:line="360" w:lineRule="auto"/>
        <w:rPr>
          <w:bCs/>
          <w:color w:val="000000"/>
          <w:sz w:val="28"/>
          <w:szCs w:val="28"/>
        </w:rPr>
      </w:pPr>
    </w:p>
    <w:p w14:paraId="1FF9D091" w14:textId="77777777" w:rsidR="006F7C4A" w:rsidRPr="00155512" w:rsidRDefault="006F7C4A" w:rsidP="006F7C4A">
      <w:pPr>
        <w:shd w:val="clear" w:color="auto" w:fill="FFFFFF"/>
        <w:spacing w:line="360" w:lineRule="auto"/>
        <w:rPr>
          <w:bCs/>
          <w:i/>
          <w:color w:val="000000"/>
          <w:sz w:val="28"/>
          <w:szCs w:val="28"/>
        </w:rPr>
      </w:pPr>
      <w:r w:rsidRPr="00155512">
        <w:rPr>
          <w:bCs/>
          <w:i/>
          <w:color w:val="000000"/>
          <w:sz w:val="28"/>
          <w:szCs w:val="28"/>
        </w:rPr>
        <w:t>Средства обеспечения освоения дисциплины:</w:t>
      </w:r>
    </w:p>
    <w:p w14:paraId="4DC30C9D" w14:textId="77777777" w:rsidR="006F7C4A" w:rsidRPr="00155512" w:rsidRDefault="006F7C4A" w:rsidP="006F7C4A">
      <w:pPr>
        <w:shd w:val="clear" w:color="auto" w:fill="FFFFFF"/>
        <w:spacing w:line="360" w:lineRule="auto"/>
        <w:rPr>
          <w:bCs/>
          <w:color w:val="000000"/>
          <w:sz w:val="28"/>
          <w:szCs w:val="28"/>
        </w:rPr>
      </w:pPr>
      <w:r w:rsidRPr="00155512">
        <w:rPr>
          <w:bCs/>
          <w:color w:val="000000"/>
          <w:sz w:val="28"/>
          <w:szCs w:val="28"/>
        </w:rPr>
        <w:t>- закон о физической культуре и спорт</w:t>
      </w:r>
    </w:p>
    <w:p w14:paraId="4EC7B6E1" w14:textId="77777777" w:rsidR="006F7C4A" w:rsidRPr="00155512" w:rsidRDefault="006F7C4A" w:rsidP="006F7C4A">
      <w:pPr>
        <w:shd w:val="clear" w:color="auto" w:fill="FFFFFF"/>
        <w:spacing w:line="360" w:lineRule="auto"/>
        <w:rPr>
          <w:bCs/>
          <w:color w:val="000000"/>
          <w:sz w:val="28"/>
          <w:szCs w:val="28"/>
        </w:rPr>
      </w:pPr>
      <w:r w:rsidRPr="00155512">
        <w:rPr>
          <w:bCs/>
          <w:color w:val="000000"/>
          <w:sz w:val="28"/>
          <w:szCs w:val="28"/>
        </w:rPr>
        <w:t>- официальные правила соревнований по видам спорта</w:t>
      </w:r>
    </w:p>
    <w:p w14:paraId="5EBFB964" w14:textId="77777777" w:rsidR="006F7C4A" w:rsidRPr="00155512" w:rsidRDefault="006F7C4A" w:rsidP="006F7C4A">
      <w:pPr>
        <w:shd w:val="clear" w:color="auto" w:fill="FFFFFF"/>
        <w:spacing w:line="360" w:lineRule="auto"/>
        <w:rPr>
          <w:bCs/>
          <w:color w:val="000000"/>
          <w:sz w:val="28"/>
          <w:szCs w:val="28"/>
        </w:rPr>
      </w:pPr>
      <w:r w:rsidRPr="00155512">
        <w:rPr>
          <w:bCs/>
          <w:color w:val="000000"/>
          <w:sz w:val="28"/>
          <w:szCs w:val="28"/>
        </w:rPr>
        <w:t>положения о соревнованиях по видам спорта</w:t>
      </w:r>
    </w:p>
    <w:p w14:paraId="7C38217E" w14:textId="77777777" w:rsidR="006F7C4A" w:rsidRPr="00155512" w:rsidRDefault="006F7C4A" w:rsidP="006F7C4A">
      <w:pPr>
        <w:shd w:val="clear" w:color="auto" w:fill="FFFFFF"/>
        <w:spacing w:line="360" w:lineRule="auto"/>
        <w:rPr>
          <w:bCs/>
          <w:color w:val="000000"/>
          <w:sz w:val="28"/>
          <w:szCs w:val="28"/>
        </w:rPr>
      </w:pPr>
      <w:r w:rsidRPr="00155512">
        <w:rPr>
          <w:bCs/>
          <w:color w:val="000000"/>
          <w:sz w:val="28"/>
          <w:szCs w:val="28"/>
        </w:rPr>
        <w:t>- учебные фильмы о тренировках ведущих спортсменов: мастеров спорта, чемпионов России</w:t>
      </w:r>
    </w:p>
    <w:p w14:paraId="1069DBC2" w14:textId="77777777" w:rsidR="006F7C4A" w:rsidRPr="00155512" w:rsidRDefault="006F7C4A" w:rsidP="006F7C4A">
      <w:pPr>
        <w:shd w:val="clear" w:color="auto" w:fill="FFFFFF"/>
        <w:spacing w:line="360" w:lineRule="auto"/>
        <w:rPr>
          <w:bCs/>
          <w:color w:val="000000"/>
          <w:sz w:val="28"/>
          <w:szCs w:val="28"/>
        </w:rPr>
      </w:pPr>
      <w:r w:rsidRPr="00155512">
        <w:rPr>
          <w:bCs/>
          <w:color w:val="000000"/>
          <w:sz w:val="28"/>
          <w:szCs w:val="28"/>
        </w:rPr>
        <w:t>- просмотр соревнований по видам спорта на первенство России, области, города.</w:t>
      </w:r>
    </w:p>
    <w:p w14:paraId="4820540E" w14:textId="77777777" w:rsidR="006F7C4A" w:rsidRDefault="006F7C4A" w:rsidP="006F7C4A">
      <w:pPr>
        <w:shd w:val="clear" w:color="auto" w:fill="FFFFFF"/>
        <w:spacing w:line="360" w:lineRule="auto"/>
        <w:rPr>
          <w:bCs/>
          <w:color w:val="000000"/>
          <w:sz w:val="28"/>
          <w:szCs w:val="28"/>
        </w:rPr>
      </w:pPr>
      <w:r w:rsidRPr="00155512">
        <w:rPr>
          <w:bCs/>
          <w:color w:val="000000"/>
          <w:sz w:val="28"/>
          <w:szCs w:val="28"/>
        </w:rPr>
        <w:t xml:space="preserve">   В настоящее время колледж культуры располагает спортивным залом 23/12, двумя  раздевалками с душевыми и туалетными комнатами, комнатой для хранения спортинвентаря, кабинетом сризвоститания. Зал имеет два выхода. Из спортинвентаря имеются: штанга, гантели, гири, ракетки для настольного тенниса, столы для настольного тенниса ( 5 шт. ), 2 волейбольных мяча, 2 баскетбольных мяча, 1 футбольный мяч. Тренажер для ног и рук, диск  ’’ здоровья ’’ .скакалки. Медицинские весы. Имеется аудио аппаратура.</w:t>
      </w:r>
    </w:p>
    <w:p w14:paraId="1B4567DE" w14:textId="77777777" w:rsidR="006F7C4A" w:rsidRPr="000F6AA2" w:rsidRDefault="006F7C4A" w:rsidP="006F7C4A">
      <w:pPr>
        <w:shd w:val="clear" w:color="auto" w:fill="FFFFFF"/>
        <w:spacing w:line="360" w:lineRule="auto"/>
        <w:rPr>
          <w:bCs/>
          <w:color w:val="000000"/>
          <w:sz w:val="28"/>
          <w:szCs w:val="28"/>
        </w:rPr>
      </w:pPr>
      <w:r w:rsidRPr="000F6AA2">
        <w:rPr>
          <w:bCs/>
          <w:color w:val="000000"/>
          <w:sz w:val="28"/>
          <w:szCs w:val="28"/>
        </w:rPr>
        <w:t>3.2. Информационное обеспечение реализации дисциплины</w:t>
      </w:r>
    </w:p>
    <w:p w14:paraId="50AE6DC3" w14:textId="77777777" w:rsidR="006F7C4A" w:rsidRPr="00C65364" w:rsidRDefault="006F7C4A" w:rsidP="006F7C4A">
      <w:pPr>
        <w:ind w:left="567"/>
        <w:outlineLvl w:val="0"/>
        <w:rPr>
          <w:b/>
          <w:sz w:val="28"/>
          <w:szCs w:val="28"/>
          <w:u w:val="single"/>
        </w:rPr>
      </w:pPr>
      <w:r w:rsidRPr="00C65364">
        <w:rPr>
          <w:b/>
          <w:sz w:val="28"/>
          <w:szCs w:val="28"/>
          <w:u w:val="single"/>
        </w:rPr>
        <w:t>Рекомендуемая литература:</w:t>
      </w:r>
    </w:p>
    <w:p w14:paraId="4EB5C1EF" w14:textId="77777777" w:rsidR="006F7C4A" w:rsidRPr="00C65364" w:rsidRDefault="006F7C4A" w:rsidP="006F7C4A">
      <w:pPr>
        <w:ind w:left="567" w:hanging="567"/>
        <w:jc w:val="both"/>
        <w:rPr>
          <w:i/>
          <w:sz w:val="28"/>
          <w:szCs w:val="28"/>
        </w:rPr>
      </w:pPr>
      <w:r w:rsidRPr="00C65364">
        <w:rPr>
          <w:sz w:val="28"/>
          <w:szCs w:val="28"/>
        </w:rPr>
        <w:t xml:space="preserve">          </w:t>
      </w:r>
      <w:r w:rsidRPr="00C65364">
        <w:rPr>
          <w:i/>
          <w:sz w:val="28"/>
          <w:szCs w:val="28"/>
        </w:rPr>
        <w:t>а) Дополнительная литература</w:t>
      </w:r>
    </w:p>
    <w:p w14:paraId="2DDDBD79" w14:textId="77777777" w:rsidR="006F7C4A" w:rsidRPr="00C65364" w:rsidRDefault="006F7C4A" w:rsidP="006F7C4A">
      <w:pPr>
        <w:ind w:left="567" w:hanging="567"/>
        <w:jc w:val="both"/>
        <w:rPr>
          <w:sz w:val="28"/>
          <w:szCs w:val="28"/>
        </w:rPr>
      </w:pPr>
      <w:r w:rsidRPr="00C65364">
        <w:rPr>
          <w:sz w:val="28"/>
          <w:szCs w:val="28"/>
        </w:rPr>
        <w:t>1. Физическая культура: учебное пособие / Н.В. Решетников, Ю.Л. Кислицын // М.: Академия.- 2005.- 152 (учебное пособие).</w:t>
      </w:r>
    </w:p>
    <w:p w14:paraId="2EBAA805" w14:textId="77777777" w:rsidR="006F7C4A" w:rsidRPr="00C65364" w:rsidRDefault="006F7C4A" w:rsidP="006F7C4A">
      <w:pPr>
        <w:ind w:left="567" w:hanging="567"/>
        <w:jc w:val="both"/>
        <w:rPr>
          <w:sz w:val="28"/>
          <w:szCs w:val="28"/>
        </w:rPr>
      </w:pPr>
      <w:r w:rsidRPr="00C65364">
        <w:rPr>
          <w:sz w:val="28"/>
          <w:szCs w:val="28"/>
        </w:rPr>
        <w:t>2. Спортивная медицина, лечебная физкультура и массаж / С.Н. Попов // М.: Физкультура и спорт. – 1985. – 351 с. – (учебник).</w:t>
      </w:r>
    </w:p>
    <w:p w14:paraId="49CC9238" w14:textId="77777777" w:rsidR="006F7C4A" w:rsidRPr="00C65364" w:rsidRDefault="006F7C4A" w:rsidP="006F7C4A">
      <w:pPr>
        <w:ind w:left="567" w:hanging="567"/>
        <w:jc w:val="both"/>
        <w:rPr>
          <w:sz w:val="28"/>
          <w:szCs w:val="28"/>
        </w:rPr>
      </w:pPr>
      <w:r w:rsidRPr="00C65364">
        <w:rPr>
          <w:sz w:val="28"/>
          <w:szCs w:val="28"/>
        </w:rPr>
        <w:t>3. Оздоровительный бег / Л.И. Верещагин // Л.: Ленинград. – 1990. – 58 с. – (учебное пособие)</w:t>
      </w:r>
    </w:p>
    <w:p w14:paraId="48125658" w14:textId="77777777" w:rsidR="006F7C4A" w:rsidRPr="00C65364" w:rsidRDefault="006F7C4A" w:rsidP="006F7C4A">
      <w:pPr>
        <w:ind w:left="567" w:hanging="567"/>
        <w:jc w:val="both"/>
        <w:rPr>
          <w:sz w:val="28"/>
          <w:szCs w:val="28"/>
        </w:rPr>
      </w:pPr>
      <w:r w:rsidRPr="00C65364">
        <w:rPr>
          <w:sz w:val="28"/>
          <w:szCs w:val="28"/>
        </w:rPr>
        <w:lastRenderedPageBreak/>
        <w:t>4. Спортивные травмы: основные принципы профилактики и лечения / П.А. Ренстрем // Киев. Олимпийская литература. – 2002. – 379 с.</w:t>
      </w:r>
    </w:p>
    <w:p w14:paraId="02874C4F" w14:textId="77777777" w:rsidR="006F7C4A" w:rsidRPr="00C65364" w:rsidRDefault="006F7C4A" w:rsidP="006F7C4A">
      <w:pPr>
        <w:ind w:left="567" w:hanging="567"/>
        <w:jc w:val="both"/>
        <w:rPr>
          <w:sz w:val="28"/>
          <w:szCs w:val="28"/>
        </w:rPr>
      </w:pPr>
      <w:r w:rsidRPr="00C65364">
        <w:rPr>
          <w:sz w:val="28"/>
          <w:szCs w:val="28"/>
        </w:rPr>
        <w:t>5. Волейбол: учебник для вузов / А.В. Беляев, М.В. Савин // М.: Физкультура и спорт; Спортакадемпресс. – 2006. – 360 с.</w:t>
      </w:r>
    </w:p>
    <w:p w14:paraId="1B871A1D" w14:textId="77777777" w:rsidR="006F7C4A" w:rsidRPr="00C65364" w:rsidRDefault="006F7C4A" w:rsidP="006F7C4A">
      <w:pPr>
        <w:ind w:left="567" w:hanging="567"/>
        <w:jc w:val="both"/>
        <w:rPr>
          <w:sz w:val="28"/>
          <w:szCs w:val="28"/>
        </w:rPr>
      </w:pPr>
      <w:r w:rsidRPr="00C65364">
        <w:rPr>
          <w:sz w:val="28"/>
          <w:szCs w:val="28"/>
        </w:rPr>
        <w:t>6. Физическое воспитание: теория, методика, практика: 2-е изд. Переработанное и дополнение / Ю.В. Менхин // М.: Физкультура и спорт; Спортакадемпресс. – 2006. – 312 с. – учебное пособие.</w:t>
      </w:r>
    </w:p>
    <w:p w14:paraId="290192D8" w14:textId="77777777" w:rsidR="006F7C4A" w:rsidRPr="00C65364" w:rsidRDefault="006F7C4A" w:rsidP="006F7C4A">
      <w:pPr>
        <w:ind w:left="567" w:hanging="567"/>
        <w:jc w:val="both"/>
        <w:rPr>
          <w:sz w:val="28"/>
          <w:szCs w:val="28"/>
        </w:rPr>
      </w:pPr>
      <w:r w:rsidRPr="00C65364">
        <w:rPr>
          <w:sz w:val="28"/>
          <w:szCs w:val="28"/>
        </w:rPr>
        <w:t>7. Лечебная физкультура и массаж / Н.А. Белая // М.: Советский спорт. – 2006. – 272 с.</w:t>
      </w:r>
    </w:p>
    <w:p w14:paraId="3C6B3DD0" w14:textId="77777777" w:rsidR="006F7C4A" w:rsidRPr="00C65364" w:rsidRDefault="006F7C4A" w:rsidP="006F7C4A">
      <w:pPr>
        <w:ind w:left="567" w:hanging="567"/>
        <w:jc w:val="both"/>
        <w:rPr>
          <w:i/>
          <w:sz w:val="28"/>
          <w:szCs w:val="28"/>
        </w:rPr>
      </w:pPr>
      <w:r w:rsidRPr="00C65364">
        <w:rPr>
          <w:sz w:val="28"/>
          <w:szCs w:val="28"/>
        </w:rPr>
        <w:t xml:space="preserve">         </w:t>
      </w:r>
      <w:r w:rsidRPr="00C65364">
        <w:rPr>
          <w:i/>
          <w:sz w:val="28"/>
          <w:szCs w:val="28"/>
        </w:rPr>
        <w:t>б) Методическая литература</w:t>
      </w:r>
    </w:p>
    <w:p w14:paraId="792F2A21" w14:textId="77777777" w:rsidR="006F7C4A" w:rsidRPr="00C65364" w:rsidRDefault="006F7C4A" w:rsidP="006F7C4A">
      <w:pPr>
        <w:ind w:left="567" w:hanging="567"/>
        <w:jc w:val="both"/>
        <w:rPr>
          <w:i/>
          <w:sz w:val="28"/>
          <w:szCs w:val="28"/>
        </w:rPr>
      </w:pPr>
      <w:r w:rsidRPr="00C65364">
        <w:rPr>
          <w:b/>
          <w:sz w:val="28"/>
          <w:szCs w:val="28"/>
        </w:rPr>
        <w:t xml:space="preserve"> </w:t>
      </w:r>
      <w:r w:rsidRPr="00C65364">
        <w:rPr>
          <w:sz w:val="28"/>
          <w:szCs w:val="28"/>
        </w:rPr>
        <w:t>Литвинов Е.В. Спортивная тренировка и ее воздействие на организм   студентов. - Воронеж, ВГТУ.-2005. – 20 с.</w:t>
      </w:r>
    </w:p>
    <w:p w14:paraId="21701E77" w14:textId="77777777" w:rsidR="006F7C4A" w:rsidRPr="00C65364" w:rsidRDefault="006F7C4A" w:rsidP="006F7C4A">
      <w:pPr>
        <w:ind w:left="567" w:hanging="567"/>
        <w:jc w:val="both"/>
        <w:rPr>
          <w:sz w:val="28"/>
          <w:szCs w:val="28"/>
        </w:rPr>
      </w:pPr>
      <w:r w:rsidRPr="00C65364">
        <w:rPr>
          <w:b/>
          <w:sz w:val="28"/>
          <w:szCs w:val="28"/>
        </w:rPr>
        <w:t xml:space="preserve"> </w:t>
      </w:r>
      <w:r w:rsidRPr="00C65364">
        <w:rPr>
          <w:sz w:val="28"/>
          <w:szCs w:val="28"/>
        </w:rPr>
        <w:t>Литвинов Е.В. Профилактика спортивного травматизма и гигиена спортивных сооружений. - Воронеж, ВГТУ.-2005. – 20 с.</w:t>
      </w:r>
    </w:p>
    <w:p w14:paraId="654D730D" w14:textId="77777777" w:rsidR="006F7C4A" w:rsidRPr="00C65364" w:rsidRDefault="006F7C4A" w:rsidP="006F7C4A">
      <w:pPr>
        <w:ind w:left="567" w:hanging="567"/>
        <w:jc w:val="both"/>
        <w:rPr>
          <w:sz w:val="28"/>
          <w:szCs w:val="28"/>
        </w:rPr>
      </w:pPr>
      <w:r w:rsidRPr="00C65364">
        <w:rPr>
          <w:sz w:val="28"/>
          <w:szCs w:val="28"/>
        </w:rPr>
        <w:t>Литвинов Е.В. Рекомендации по оздоровлению позвоночника. - Воронеж, ВГТУ.-2005. – 21с.</w:t>
      </w:r>
    </w:p>
    <w:p w14:paraId="67439FEC" w14:textId="77777777" w:rsidR="006F7C4A" w:rsidRPr="00C65364" w:rsidRDefault="006F7C4A" w:rsidP="006F7C4A">
      <w:pPr>
        <w:ind w:left="567" w:hanging="567"/>
        <w:jc w:val="both"/>
        <w:rPr>
          <w:sz w:val="28"/>
          <w:szCs w:val="28"/>
        </w:rPr>
      </w:pPr>
      <w:r w:rsidRPr="00C65364">
        <w:rPr>
          <w:sz w:val="28"/>
          <w:szCs w:val="28"/>
        </w:rPr>
        <w:t>Литвинов Е.В. Гигиенические основы, показания и противопоказания к применению массажа. - Воронеж, ВГТУ.-2005. – 17 с.</w:t>
      </w:r>
    </w:p>
    <w:p w14:paraId="285B17A6" w14:textId="77777777" w:rsidR="006F7C4A" w:rsidRPr="00C65364" w:rsidRDefault="006F7C4A" w:rsidP="006F7C4A">
      <w:pPr>
        <w:ind w:left="567" w:hanging="567"/>
        <w:jc w:val="both"/>
        <w:rPr>
          <w:sz w:val="28"/>
          <w:szCs w:val="28"/>
        </w:rPr>
      </w:pPr>
      <w:r w:rsidRPr="00C65364">
        <w:rPr>
          <w:sz w:val="28"/>
          <w:szCs w:val="28"/>
        </w:rPr>
        <w:t>Литвинов Е.В. Определение состояния тренированности. - Воронеж, ВГТУ.-2005. – 17 с.</w:t>
      </w:r>
    </w:p>
    <w:p w14:paraId="49A6F8E5" w14:textId="77777777" w:rsidR="006F7C4A" w:rsidRPr="00C65364" w:rsidRDefault="006F7C4A" w:rsidP="006F7C4A">
      <w:pPr>
        <w:ind w:left="567" w:hanging="567"/>
        <w:jc w:val="both"/>
        <w:rPr>
          <w:sz w:val="28"/>
          <w:szCs w:val="28"/>
        </w:rPr>
      </w:pPr>
      <w:r w:rsidRPr="00C65364">
        <w:rPr>
          <w:sz w:val="28"/>
          <w:szCs w:val="28"/>
        </w:rPr>
        <w:t>Литвинов Е.В.</w:t>
      </w:r>
      <w:r w:rsidRPr="00C65364">
        <w:rPr>
          <w:b/>
          <w:sz w:val="28"/>
          <w:szCs w:val="28"/>
        </w:rPr>
        <w:t xml:space="preserve"> </w:t>
      </w:r>
      <w:r w:rsidRPr="00C65364">
        <w:rPr>
          <w:sz w:val="28"/>
          <w:szCs w:val="28"/>
        </w:rPr>
        <w:t>Личная гигиена и контроль за состоянием здоровья студентов-спортсменов. - Воронеж, ВГТУ.-2005. – 20 с.</w:t>
      </w:r>
    </w:p>
    <w:p w14:paraId="25A74EDF" w14:textId="77777777" w:rsidR="006F7C4A" w:rsidRPr="00C65364" w:rsidRDefault="006F7C4A" w:rsidP="006F7C4A">
      <w:pPr>
        <w:ind w:left="567" w:hanging="567"/>
        <w:jc w:val="both"/>
        <w:rPr>
          <w:sz w:val="28"/>
          <w:szCs w:val="28"/>
        </w:rPr>
      </w:pPr>
      <w:r w:rsidRPr="00C65364">
        <w:rPr>
          <w:sz w:val="28"/>
          <w:szCs w:val="28"/>
        </w:rPr>
        <w:t>Назенцева Н.М.</w:t>
      </w:r>
      <w:r w:rsidRPr="00C65364">
        <w:rPr>
          <w:b/>
          <w:i/>
          <w:sz w:val="28"/>
          <w:szCs w:val="28"/>
        </w:rPr>
        <w:t xml:space="preserve"> </w:t>
      </w:r>
      <w:r w:rsidRPr="00C65364">
        <w:rPr>
          <w:sz w:val="28"/>
          <w:szCs w:val="28"/>
        </w:rPr>
        <w:t xml:space="preserve"> Техническая и психологическая подготовка волейболистов. - Воронеж, ВГТУ.-2005. – 21 с.</w:t>
      </w:r>
    </w:p>
    <w:p w14:paraId="1E898726" w14:textId="77777777" w:rsidR="006F7C4A" w:rsidRPr="00C65364" w:rsidRDefault="006F7C4A" w:rsidP="006F7C4A">
      <w:pPr>
        <w:ind w:left="567" w:hanging="567"/>
        <w:jc w:val="both"/>
        <w:rPr>
          <w:sz w:val="28"/>
          <w:szCs w:val="28"/>
        </w:rPr>
      </w:pPr>
      <w:r w:rsidRPr="00C65364">
        <w:rPr>
          <w:sz w:val="28"/>
          <w:szCs w:val="28"/>
        </w:rPr>
        <w:t>Замолоцких А.В. Особенности физической подготовки молодых баскетболистов высокого роста. - Воронеж, ВГТУ.-2005–18 с.</w:t>
      </w:r>
    </w:p>
    <w:p w14:paraId="1D1270E2" w14:textId="77777777" w:rsidR="006F7C4A" w:rsidRPr="00C65364" w:rsidRDefault="006F7C4A" w:rsidP="006F7C4A">
      <w:pPr>
        <w:ind w:left="567" w:hanging="567"/>
        <w:jc w:val="both"/>
        <w:rPr>
          <w:sz w:val="28"/>
          <w:szCs w:val="28"/>
        </w:rPr>
      </w:pPr>
      <w:r w:rsidRPr="00C65364">
        <w:rPr>
          <w:sz w:val="28"/>
          <w:szCs w:val="28"/>
        </w:rPr>
        <w:t>Васильева Л.М. Акробатическая подготовка волейболистов. - Воронеж, ВГТУ.-2005. – 21 с.</w:t>
      </w:r>
    </w:p>
    <w:p w14:paraId="67814ACB" w14:textId="77777777" w:rsidR="006F7C4A" w:rsidRPr="00C65364" w:rsidRDefault="006F7C4A" w:rsidP="006F7C4A">
      <w:pPr>
        <w:ind w:left="567" w:hanging="567"/>
        <w:jc w:val="both"/>
        <w:rPr>
          <w:sz w:val="28"/>
          <w:szCs w:val="28"/>
        </w:rPr>
      </w:pPr>
      <w:r w:rsidRPr="00C65364">
        <w:rPr>
          <w:sz w:val="28"/>
          <w:szCs w:val="28"/>
        </w:rPr>
        <w:t>Сладкомедова Н.А.</w:t>
      </w:r>
      <w:r w:rsidRPr="00C65364">
        <w:rPr>
          <w:b/>
          <w:sz w:val="28"/>
          <w:szCs w:val="28"/>
        </w:rPr>
        <w:t xml:space="preserve"> </w:t>
      </w:r>
      <w:r w:rsidRPr="00C65364">
        <w:rPr>
          <w:sz w:val="28"/>
          <w:szCs w:val="28"/>
        </w:rPr>
        <w:t>Психологическая подготовка стрелка-спортсмена. - Воронеж, ВГТУ.-2005. – 27 с.</w:t>
      </w:r>
    </w:p>
    <w:p w14:paraId="661F2C87" w14:textId="77777777" w:rsidR="006F7C4A" w:rsidRPr="00C65364" w:rsidRDefault="006F7C4A" w:rsidP="006F7C4A">
      <w:pPr>
        <w:ind w:left="567" w:hanging="567"/>
        <w:jc w:val="both"/>
        <w:rPr>
          <w:sz w:val="28"/>
          <w:szCs w:val="28"/>
        </w:rPr>
      </w:pPr>
      <w:r w:rsidRPr="00C65364">
        <w:rPr>
          <w:sz w:val="28"/>
          <w:szCs w:val="28"/>
        </w:rPr>
        <w:t>Кутузова И.А</w:t>
      </w:r>
      <w:r w:rsidRPr="00C65364">
        <w:rPr>
          <w:b/>
          <w:sz w:val="28"/>
          <w:szCs w:val="28"/>
        </w:rPr>
        <w:t>.</w:t>
      </w:r>
      <w:r w:rsidRPr="00C65364">
        <w:rPr>
          <w:sz w:val="28"/>
          <w:szCs w:val="28"/>
        </w:rPr>
        <w:t xml:space="preserve"> Развитие выносливости в беге на длинные дистанции. - Воронеж, ВГТУ.-2005. – 23 с.</w:t>
      </w:r>
    </w:p>
    <w:p w14:paraId="54FC2EA1" w14:textId="77777777" w:rsidR="006F7C4A" w:rsidRPr="00C65364" w:rsidRDefault="006F7C4A" w:rsidP="006F7C4A">
      <w:pPr>
        <w:ind w:left="567" w:hanging="567"/>
        <w:jc w:val="both"/>
        <w:rPr>
          <w:sz w:val="28"/>
          <w:szCs w:val="28"/>
        </w:rPr>
      </w:pPr>
      <w:r w:rsidRPr="00C65364">
        <w:rPr>
          <w:sz w:val="28"/>
          <w:szCs w:val="28"/>
        </w:rPr>
        <w:t>Махмудов И.И</w:t>
      </w:r>
      <w:r w:rsidRPr="00C65364">
        <w:rPr>
          <w:b/>
          <w:sz w:val="28"/>
          <w:szCs w:val="28"/>
        </w:rPr>
        <w:t>.</w:t>
      </w:r>
      <w:r w:rsidRPr="00C65364">
        <w:rPr>
          <w:sz w:val="28"/>
          <w:szCs w:val="28"/>
        </w:rPr>
        <w:t xml:space="preserve"> Современная система подготовки бегунов на средние дистанции. - Воронеж, ВГТУ.-2005. – 25 с.</w:t>
      </w:r>
    </w:p>
    <w:p w14:paraId="6995AC6E" w14:textId="77777777" w:rsidR="006F7C4A" w:rsidRPr="00C65364" w:rsidRDefault="006F7C4A" w:rsidP="006F7C4A">
      <w:pPr>
        <w:ind w:left="567" w:hanging="567"/>
        <w:jc w:val="both"/>
        <w:rPr>
          <w:sz w:val="28"/>
          <w:szCs w:val="28"/>
        </w:rPr>
      </w:pPr>
      <w:r w:rsidRPr="00C65364">
        <w:rPr>
          <w:sz w:val="28"/>
          <w:szCs w:val="28"/>
        </w:rPr>
        <w:t>Зобова О.А</w:t>
      </w:r>
      <w:r w:rsidRPr="00C65364">
        <w:rPr>
          <w:b/>
          <w:sz w:val="28"/>
          <w:szCs w:val="28"/>
        </w:rPr>
        <w:t xml:space="preserve">. </w:t>
      </w:r>
      <w:r w:rsidRPr="00C65364">
        <w:rPr>
          <w:sz w:val="28"/>
          <w:szCs w:val="28"/>
        </w:rPr>
        <w:t>Характеристика показателей скоростно-силовой подготовленности баскетболистов и студентов, не занимающихся спортом. - Воронеж, ВГТУ.-2005. – 30 с.</w:t>
      </w:r>
    </w:p>
    <w:p w14:paraId="2E04DEEA" w14:textId="77777777" w:rsidR="006F7C4A" w:rsidRPr="00C65364" w:rsidRDefault="006F7C4A" w:rsidP="006F7C4A">
      <w:pPr>
        <w:ind w:left="567" w:hanging="567"/>
        <w:jc w:val="both"/>
        <w:rPr>
          <w:sz w:val="28"/>
          <w:szCs w:val="28"/>
        </w:rPr>
      </w:pPr>
      <w:r w:rsidRPr="00C65364">
        <w:rPr>
          <w:sz w:val="28"/>
          <w:szCs w:val="28"/>
        </w:rPr>
        <w:t>Чусова Т.Л. Физическая культура – составная часть культуры человека. - Воронеж, ВГТУ.-2005. – 24 с.</w:t>
      </w:r>
    </w:p>
    <w:p w14:paraId="0BE88084" w14:textId="77777777" w:rsidR="006F7C4A" w:rsidRPr="00C65364" w:rsidRDefault="006F7C4A" w:rsidP="006F7C4A">
      <w:pPr>
        <w:ind w:left="567" w:hanging="567"/>
        <w:jc w:val="both"/>
        <w:rPr>
          <w:sz w:val="28"/>
          <w:szCs w:val="28"/>
        </w:rPr>
      </w:pPr>
      <w:r w:rsidRPr="00C65364">
        <w:rPr>
          <w:sz w:val="28"/>
          <w:szCs w:val="28"/>
        </w:rPr>
        <w:t>Чусова Т.Л. Физическая культура в молодежной среде. - Воронеж, ВГТУ.-2005. – 30 с.</w:t>
      </w:r>
    </w:p>
    <w:p w14:paraId="719702B2" w14:textId="77777777" w:rsidR="006F7C4A" w:rsidRPr="00C65364" w:rsidRDefault="006F7C4A" w:rsidP="006F7C4A">
      <w:pPr>
        <w:ind w:left="567" w:hanging="567"/>
        <w:jc w:val="both"/>
        <w:rPr>
          <w:sz w:val="28"/>
          <w:szCs w:val="28"/>
        </w:rPr>
      </w:pPr>
      <w:r w:rsidRPr="00C65364">
        <w:rPr>
          <w:sz w:val="28"/>
          <w:szCs w:val="28"/>
        </w:rPr>
        <w:t>Яхнева Е.А</w:t>
      </w:r>
      <w:r w:rsidRPr="00C65364">
        <w:rPr>
          <w:b/>
          <w:sz w:val="28"/>
          <w:szCs w:val="28"/>
        </w:rPr>
        <w:t xml:space="preserve">. </w:t>
      </w:r>
      <w:r w:rsidRPr="00C65364">
        <w:rPr>
          <w:sz w:val="28"/>
          <w:szCs w:val="28"/>
        </w:rPr>
        <w:t>Дыхательная гимнастика А.Н. Стрельниковой при различных заболеваниях - Воронеж, ВГТУ.-2005. – 34 с.</w:t>
      </w:r>
    </w:p>
    <w:p w14:paraId="494F5017" w14:textId="77777777" w:rsidR="006F7C4A" w:rsidRPr="00C65364" w:rsidRDefault="006F7C4A" w:rsidP="006F7C4A">
      <w:pPr>
        <w:ind w:left="567" w:hanging="567"/>
        <w:jc w:val="both"/>
        <w:rPr>
          <w:sz w:val="28"/>
          <w:szCs w:val="28"/>
        </w:rPr>
      </w:pPr>
      <w:r w:rsidRPr="00C65364">
        <w:rPr>
          <w:sz w:val="28"/>
          <w:szCs w:val="28"/>
        </w:rPr>
        <w:lastRenderedPageBreak/>
        <w:t>Васильев А.В., Васильева Л.М</w:t>
      </w:r>
      <w:r w:rsidRPr="00C65364">
        <w:rPr>
          <w:b/>
          <w:sz w:val="28"/>
          <w:szCs w:val="28"/>
        </w:rPr>
        <w:t xml:space="preserve">. </w:t>
      </w:r>
      <w:r w:rsidRPr="00C65364">
        <w:rPr>
          <w:sz w:val="28"/>
          <w:szCs w:val="28"/>
        </w:rPr>
        <w:t>Методика подготовки связующего игрока: особенности игровой функции, отбор и оценка в соревновательной деятельности -Воронеж, ВГТУ.-2005.–56 с.</w:t>
      </w:r>
    </w:p>
    <w:p w14:paraId="02C04BB7" w14:textId="77777777" w:rsidR="006F7C4A" w:rsidRPr="00C65364" w:rsidRDefault="006F7C4A" w:rsidP="006F7C4A">
      <w:pPr>
        <w:ind w:left="567" w:hanging="567"/>
        <w:jc w:val="both"/>
        <w:rPr>
          <w:sz w:val="28"/>
          <w:szCs w:val="28"/>
        </w:rPr>
      </w:pPr>
      <w:r w:rsidRPr="00C65364">
        <w:rPr>
          <w:sz w:val="28"/>
          <w:szCs w:val="28"/>
        </w:rPr>
        <w:t>Щербинина Л.И.</w:t>
      </w:r>
      <w:r w:rsidRPr="00C65364">
        <w:rPr>
          <w:b/>
          <w:sz w:val="28"/>
          <w:szCs w:val="28"/>
        </w:rPr>
        <w:t xml:space="preserve"> </w:t>
      </w:r>
      <w:r w:rsidRPr="00C65364">
        <w:rPr>
          <w:sz w:val="28"/>
          <w:szCs w:val="28"/>
        </w:rPr>
        <w:t>Аэробика: содержание и методика оздоровительных занятий. - Воронеж, ВГТУ.-2005. – 33 с.</w:t>
      </w:r>
    </w:p>
    <w:p w14:paraId="2625584A" w14:textId="77777777" w:rsidR="006F7C4A" w:rsidRPr="00C65364" w:rsidRDefault="006F7C4A" w:rsidP="006F7C4A">
      <w:pPr>
        <w:ind w:left="567" w:hanging="567"/>
        <w:jc w:val="both"/>
        <w:rPr>
          <w:sz w:val="28"/>
          <w:szCs w:val="28"/>
        </w:rPr>
      </w:pPr>
      <w:r w:rsidRPr="00C65364">
        <w:rPr>
          <w:sz w:val="28"/>
          <w:szCs w:val="28"/>
        </w:rPr>
        <w:t>Щербинина Л.И. Методика проведения занятий по аэробике у студентов. - Воронеж, ВГТУ.-2005. – 20 с.</w:t>
      </w:r>
    </w:p>
    <w:p w14:paraId="01B8DA31" w14:textId="77777777" w:rsidR="006F7C4A" w:rsidRPr="00C65364" w:rsidRDefault="006F7C4A" w:rsidP="006F7C4A">
      <w:pPr>
        <w:ind w:left="567" w:hanging="567"/>
        <w:jc w:val="both"/>
        <w:rPr>
          <w:sz w:val="28"/>
          <w:szCs w:val="28"/>
        </w:rPr>
      </w:pPr>
      <w:r w:rsidRPr="00C65364">
        <w:rPr>
          <w:sz w:val="28"/>
          <w:szCs w:val="28"/>
        </w:rPr>
        <w:t>Дубова Л.П. Методика специальной подготовки квалифицированных студентов-баскетболистов. - Воронеж, ВГТУ.-2005. – 32 с.</w:t>
      </w:r>
    </w:p>
    <w:p w14:paraId="2B9742F9" w14:textId="77777777" w:rsidR="006F7C4A" w:rsidRPr="00C65364" w:rsidRDefault="006F7C4A" w:rsidP="006F7C4A">
      <w:pPr>
        <w:ind w:left="567" w:hanging="567"/>
        <w:jc w:val="both"/>
        <w:rPr>
          <w:sz w:val="28"/>
          <w:szCs w:val="28"/>
        </w:rPr>
      </w:pPr>
      <w:r w:rsidRPr="00C65364">
        <w:rPr>
          <w:sz w:val="28"/>
          <w:szCs w:val="28"/>
        </w:rPr>
        <w:t>Мануковская Г.П</w:t>
      </w:r>
      <w:r w:rsidRPr="00C65364">
        <w:rPr>
          <w:b/>
          <w:sz w:val="28"/>
          <w:szCs w:val="28"/>
        </w:rPr>
        <w:t>.</w:t>
      </w:r>
      <w:r w:rsidRPr="00C65364">
        <w:rPr>
          <w:sz w:val="28"/>
          <w:szCs w:val="28"/>
        </w:rPr>
        <w:t xml:space="preserve"> Точечный массаж при болях в сердце. - Воронеж, ВГТУ.-2005. – 20 с.</w:t>
      </w:r>
    </w:p>
    <w:p w14:paraId="64F114A3" w14:textId="77777777" w:rsidR="006F7C4A" w:rsidRPr="00C65364" w:rsidRDefault="006F7C4A" w:rsidP="006F7C4A">
      <w:pPr>
        <w:ind w:left="567" w:hanging="567"/>
        <w:jc w:val="both"/>
        <w:rPr>
          <w:sz w:val="28"/>
          <w:szCs w:val="28"/>
        </w:rPr>
      </w:pPr>
      <w:r w:rsidRPr="00C65364">
        <w:rPr>
          <w:sz w:val="28"/>
          <w:szCs w:val="28"/>
        </w:rPr>
        <w:t>Мануковская Г.П. Точечный массаж при заболеваниях сердечно-сосудистой системы.- Воронеж, ВГТУ.-2005. – 65 с.</w:t>
      </w:r>
    </w:p>
    <w:p w14:paraId="0FB19B51" w14:textId="77777777" w:rsidR="006F7C4A" w:rsidRPr="00C65364" w:rsidRDefault="006F7C4A" w:rsidP="006F7C4A">
      <w:pPr>
        <w:ind w:left="567" w:hanging="567"/>
        <w:jc w:val="both"/>
        <w:rPr>
          <w:sz w:val="28"/>
          <w:szCs w:val="28"/>
        </w:rPr>
      </w:pPr>
      <w:r w:rsidRPr="00C65364">
        <w:rPr>
          <w:sz w:val="28"/>
          <w:szCs w:val="28"/>
        </w:rPr>
        <w:t>Вялых Н.Н. Обучение тактике командной игры студентов-баскетболистов. - Воронеж, ВГТУ.-2005. – 29 с.</w:t>
      </w:r>
    </w:p>
    <w:p w14:paraId="2BA02DB2" w14:textId="77777777" w:rsidR="006F7C4A" w:rsidRPr="00C65364" w:rsidRDefault="006F7C4A" w:rsidP="006F7C4A">
      <w:pPr>
        <w:ind w:left="567" w:hanging="567"/>
        <w:jc w:val="both"/>
        <w:rPr>
          <w:sz w:val="28"/>
          <w:szCs w:val="28"/>
        </w:rPr>
      </w:pPr>
      <w:r w:rsidRPr="00C65364">
        <w:rPr>
          <w:sz w:val="28"/>
          <w:szCs w:val="28"/>
        </w:rPr>
        <w:t>Долгих П.А.   Развитие скоростно-силовых качеств у спринтеров. - Воронеж, ВГТУ.-       2005. – 21с.</w:t>
      </w:r>
    </w:p>
    <w:p w14:paraId="3B05D324" w14:textId="77777777" w:rsidR="006F7C4A" w:rsidRPr="00C65364" w:rsidRDefault="006F7C4A" w:rsidP="006F7C4A">
      <w:pPr>
        <w:ind w:left="567" w:hanging="567"/>
        <w:jc w:val="both"/>
        <w:rPr>
          <w:sz w:val="28"/>
          <w:szCs w:val="28"/>
        </w:rPr>
      </w:pPr>
      <w:r w:rsidRPr="00C65364">
        <w:rPr>
          <w:sz w:val="28"/>
          <w:szCs w:val="28"/>
        </w:rPr>
        <w:t>Куликов И.П., Данилов М.С., Литвинов В.П. Организация и методика общей и специальной подготовки юных футболистов. Учебное пособие.- Воронеж, ВГТУ. – 2005.- 86 с.</w:t>
      </w:r>
    </w:p>
    <w:p w14:paraId="6981DEDF" w14:textId="77777777" w:rsidR="006F7C4A" w:rsidRPr="00C65364" w:rsidRDefault="006F7C4A" w:rsidP="006F7C4A">
      <w:pPr>
        <w:ind w:left="567" w:hanging="567"/>
        <w:jc w:val="both"/>
        <w:rPr>
          <w:sz w:val="28"/>
          <w:szCs w:val="28"/>
        </w:rPr>
      </w:pPr>
      <w:r w:rsidRPr="00C65364">
        <w:rPr>
          <w:sz w:val="28"/>
          <w:szCs w:val="28"/>
        </w:rPr>
        <w:t>Сладкомедова Н.А. Практические рекомендации по воспитанию силы у студентов стрелков-винтовочников. - Воронеж, 2006.- 29 с.</w:t>
      </w:r>
    </w:p>
    <w:p w14:paraId="36500633" w14:textId="77777777" w:rsidR="006F7C4A" w:rsidRPr="00C65364" w:rsidRDefault="006F7C4A" w:rsidP="006F7C4A">
      <w:pPr>
        <w:ind w:left="567" w:hanging="567"/>
        <w:jc w:val="both"/>
        <w:rPr>
          <w:sz w:val="28"/>
          <w:szCs w:val="28"/>
        </w:rPr>
      </w:pPr>
      <w:r w:rsidRPr="00C65364">
        <w:rPr>
          <w:sz w:val="28"/>
          <w:szCs w:val="28"/>
        </w:rPr>
        <w:t>Сладкомедова Н.А. Теоретическая и практическая подготовка стрелков-винтовочников. - Воронеж, 2006.- 32 с.</w:t>
      </w:r>
    </w:p>
    <w:p w14:paraId="370AAFAA" w14:textId="77777777" w:rsidR="006F7C4A" w:rsidRPr="00C65364" w:rsidRDefault="006F7C4A" w:rsidP="006F7C4A">
      <w:pPr>
        <w:ind w:left="567" w:hanging="567"/>
        <w:jc w:val="both"/>
        <w:rPr>
          <w:sz w:val="28"/>
          <w:szCs w:val="28"/>
        </w:rPr>
      </w:pPr>
      <w:r w:rsidRPr="00C65364">
        <w:rPr>
          <w:sz w:val="28"/>
          <w:szCs w:val="28"/>
        </w:rPr>
        <w:t>Перелыгина Н.Г.</w:t>
      </w:r>
      <w:r w:rsidRPr="00C65364">
        <w:rPr>
          <w:b/>
          <w:sz w:val="28"/>
          <w:szCs w:val="28"/>
        </w:rPr>
        <w:t xml:space="preserve"> </w:t>
      </w:r>
      <w:r w:rsidRPr="00C65364">
        <w:rPr>
          <w:sz w:val="28"/>
          <w:szCs w:val="28"/>
        </w:rPr>
        <w:t>Повышение соревновательной деятельности акробаток на основе учета их личностных характеристик. - Воронеж, 2006.- 27 с.</w:t>
      </w:r>
    </w:p>
    <w:p w14:paraId="3001DE22" w14:textId="77777777" w:rsidR="006F7C4A" w:rsidRPr="00C65364" w:rsidRDefault="006F7C4A" w:rsidP="006F7C4A">
      <w:pPr>
        <w:ind w:left="567" w:hanging="567"/>
        <w:jc w:val="both"/>
        <w:rPr>
          <w:sz w:val="28"/>
          <w:szCs w:val="28"/>
        </w:rPr>
      </w:pPr>
      <w:r w:rsidRPr="00C65364">
        <w:rPr>
          <w:sz w:val="28"/>
          <w:szCs w:val="28"/>
        </w:rPr>
        <w:t>Фалеев О.В., Семенова А.М. Армреслинг в ВГТУ: развитие и тренировка. - Воронеж,  2006.- 37 с.</w:t>
      </w:r>
    </w:p>
    <w:p w14:paraId="52B37BDE" w14:textId="77777777" w:rsidR="006F7C4A" w:rsidRPr="00C65364" w:rsidRDefault="006F7C4A" w:rsidP="006F7C4A">
      <w:pPr>
        <w:ind w:left="567" w:hanging="567"/>
        <w:jc w:val="both"/>
        <w:rPr>
          <w:sz w:val="28"/>
          <w:szCs w:val="28"/>
        </w:rPr>
      </w:pPr>
      <w:r w:rsidRPr="00C65364">
        <w:rPr>
          <w:sz w:val="28"/>
          <w:szCs w:val="28"/>
        </w:rPr>
        <w:t>Душкин О.А.</w:t>
      </w:r>
      <w:r w:rsidRPr="00C65364">
        <w:rPr>
          <w:b/>
          <w:sz w:val="28"/>
          <w:szCs w:val="28"/>
        </w:rPr>
        <w:t xml:space="preserve"> </w:t>
      </w:r>
      <w:r w:rsidRPr="00C65364">
        <w:rPr>
          <w:sz w:val="28"/>
          <w:szCs w:val="28"/>
        </w:rPr>
        <w:t>Методика тренировочного цикла у студентов-пауэрлифтеров. - Воронеж, 2006.- 28 с.</w:t>
      </w:r>
    </w:p>
    <w:p w14:paraId="4AA3D25C" w14:textId="77777777" w:rsidR="006F7C4A" w:rsidRPr="00C65364" w:rsidRDefault="006F7C4A" w:rsidP="006F7C4A">
      <w:pPr>
        <w:ind w:left="567" w:hanging="567"/>
        <w:jc w:val="both"/>
        <w:rPr>
          <w:sz w:val="28"/>
          <w:szCs w:val="28"/>
        </w:rPr>
      </w:pPr>
      <w:r w:rsidRPr="00C65364">
        <w:rPr>
          <w:sz w:val="28"/>
          <w:szCs w:val="28"/>
        </w:rPr>
        <w:t>Литвинов Е.В.</w:t>
      </w:r>
      <w:r w:rsidRPr="00C65364">
        <w:rPr>
          <w:b/>
          <w:sz w:val="28"/>
          <w:szCs w:val="28"/>
        </w:rPr>
        <w:t xml:space="preserve"> </w:t>
      </w:r>
      <w:r w:rsidRPr="00C65364">
        <w:rPr>
          <w:sz w:val="28"/>
          <w:szCs w:val="28"/>
        </w:rPr>
        <w:t>Методика ЛФК для профилактики гиподинамии у студентов.- Воронеж, 2006.- 26 с.</w:t>
      </w:r>
    </w:p>
    <w:p w14:paraId="09C9DDAE" w14:textId="77777777" w:rsidR="006F7C4A" w:rsidRPr="00C65364" w:rsidRDefault="006F7C4A" w:rsidP="006F7C4A">
      <w:pPr>
        <w:ind w:left="567" w:hanging="567"/>
        <w:jc w:val="both"/>
        <w:rPr>
          <w:sz w:val="28"/>
          <w:szCs w:val="28"/>
        </w:rPr>
      </w:pPr>
      <w:r w:rsidRPr="00C65364">
        <w:rPr>
          <w:sz w:val="28"/>
          <w:szCs w:val="28"/>
        </w:rPr>
        <w:t>Литвинов Е.В. Методика ЛФК при заболеваниях пищеварительной системы и нарушениях обмена веществ. - Воронеж, 2006.- 25 с.</w:t>
      </w:r>
    </w:p>
    <w:p w14:paraId="204A0FEA" w14:textId="77777777" w:rsidR="006F7C4A" w:rsidRPr="00C65364" w:rsidRDefault="006F7C4A" w:rsidP="006F7C4A">
      <w:pPr>
        <w:ind w:left="567" w:hanging="567"/>
        <w:jc w:val="both"/>
        <w:rPr>
          <w:sz w:val="28"/>
          <w:szCs w:val="28"/>
        </w:rPr>
      </w:pPr>
      <w:r w:rsidRPr="00C65364">
        <w:rPr>
          <w:sz w:val="28"/>
          <w:szCs w:val="28"/>
        </w:rPr>
        <w:t>Литвинов Е.В. Комплексы ЛФК при плоскостопии и варикозном расширении вен у студентов. - Воронеж, 2006.- 25 с.</w:t>
      </w:r>
    </w:p>
    <w:p w14:paraId="54514438" w14:textId="77777777" w:rsidR="006F7C4A" w:rsidRPr="00C65364" w:rsidRDefault="006F7C4A" w:rsidP="006F7C4A">
      <w:pPr>
        <w:ind w:left="567" w:hanging="567"/>
        <w:jc w:val="both"/>
        <w:rPr>
          <w:sz w:val="28"/>
          <w:szCs w:val="28"/>
        </w:rPr>
      </w:pPr>
      <w:r w:rsidRPr="00C65364">
        <w:rPr>
          <w:sz w:val="28"/>
          <w:szCs w:val="28"/>
        </w:rPr>
        <w:t>Литвинов Е.В. Методика и комплексы ЛФК при бронхолегочных заболеваниях. - Воронеж, 2006.- 28 с.</w:t>
      </w:r>
    </w:p>
    <w:p w14:paraId="4CB30BBC" w14:textId="77777777" w:rsidR="006F7C4A" w:rsidRPr="00C65364" w:rsidRDefault="006F7C4A" w:rsidP="006F7C4A">
      <w:pPr>
        <w:ind w:left="567" w:hanging="567"/>
        <w:jc w:val="both"/>
        <w:rPr>
          <w:sz w:val="28"/>
          <w:szCs w:val="28"/>
        </w:rPr>
      </w:pPr>
      <w:r w:rsidRPr="00C65364">
        <w:rPr>
          <w:sz w:val="28"/>
          <w:szCs w:val="28"/>
        </w:rPr>
        <w:t>Замолоцких М.Н. профилактика и лечение остеохондроза на занятиях физкультурой. - Воронеж, 2006.- 24 с.</w:t>
      </w:r>
    </w:p>
    <w:p w14:paraId="0BD5FAA6" w14:textId="77777777" w:rsidR="006F7C4A" w:rsidRPr="00C65364" w:rsidRDefault="006F7C4A" w:rsidP="006F7C4A">
      <w:pPr>
        <w:ind w:left="567" w:hanging="567"/>
        <w:jc w:val="both"/>
        <w:rPr>
          <w:sz w:val="28"/>
          <w:szCs w:val="28"/>
        </w:rPr>
      </w:pPr>
      <w:r w:rsidRPr="00C65364">
        <w:rPr>
          <w:sz w:val="28"/>
          <w:szCs w:val="28"/>
        </w:rPr>
        <w:t>Мужаровская М.Н. Методические принципы организации занятий утренней гимнастикой. - Воронеж, 2006.- 28 с.</w:t>
      </w:r>
    </w:p>
    <w:p w14:paraId="2AFD737E" w14:textId="77777777" w:rsidR="006F7C4A" w:rsidRPr="00C65364" w:rsidRDefault="006F7C4A" w:rsidP="006F7C4A">
      <w:pPr>
        <w:ind w:left="567" w:hanging="567"/>
        <w:jc w:val="both"/>
        <w:rPr>
          <w:sz w:val="28"/>
          <w:szCs w:val="28"/>
        </w:rPr>
      </w:pPr>
      <w:r w:rsidRPr="00C65364">
        <w:rPr>
          <w:sz w:val="28"/>
          <w:szCs w:val="28"/>
        </w:rPr>
        <w:t>Хромых Г.Я.</w:t>
      </w:r>
      <w:r w:rsidRPr="00C65364">
        <w:rPr>
          <w:b/>
          <w:sz w:val="28"/>
          <w:szCs w:val="28"/>
        </w:rPr>
        <w:t xml:space="preserve"> </w:t>
      </w:r>
      <w:r w:rsidRPr="00C65364">
        <w:rPr>
          <w:sz w:val="28"/>
          <w:szCs w:val="28"/>
        </w:rPr>
        <w:t>Профилактические комплексы упражнений у студентов с патологией позвоночника. - Воронеж, 2006.- 25 с.</w:t>
      </w:r>
    </w:p>
    <w:p w14:paraId="584483A9" w14:textId="77777777" w:rsidR="006F7C4A" w:rsidRPr="00C65364" w:rsidRDefault="006F7C4A" w:rsidP="006F7C4A">
      <w:pPr>
        <w:ind w:left="567" w:hanging="567"/>
        <w:jc w:val="both"/>
        <w:rPr>
          <w:sz w:val="28"/>
          <w:szCs w:val="28"/>
        </w:rPr>
      </w:pPr>
      <w:r w:rsidRPr="00C65364">
        <w:rPr>
          <w:sz w:val="28"/>
          <w:szCs w:val="28"/>
        </w:rPr>
        <w:lastRenderedPageBreak/>
        <w:t>Мануковская Г.П.</w:t>
      </w:r>
      <w:r w:rsidRPr="00C65364">
        <w:rPr>
          <w:b/>
          <w:sz w:val="28"/>
          <w:szCs w:val="28"/>
        </w:rPr>
        <w:t xml:space="preserve"> </w:t>
      </w:r>
      <w:r w:rsidRPr="00C65364">
        <w:rPr>
          <w:sz w:val="28"/>
          <w:szCs w:val="28"/>
        </w:rPr>
        <w:t>Физическая реабилитация при нарушениях позвоночника на занятиях со студентами специального отделения. - Воронеж, 2006.- 67 с.</w:t>
      </w:r>
    </w:p>
    <w:p w14:paraId="577BD0E5" w14:textId="77777777" w:rsidR="006F7C4A" w:rsidRPr="00C65364" w:rsidRDefault="006F7C4A" w:rsidP="006F7C4A">
      <w:pPr>
        <w:ind w:left="567" w:hanging="567"/>
        <w:jc w:val="both"/>
        <w:rPr>
          <w:sz w:val="28"/>
          <w:szCs w:val="28"/>
        </w:rPr>
      </w:pPr>
      <w:r w:rsidRPr="00C65364">
        <w:rPr>
          <w:sz w:val="28"/>
          <w:szCs w:val="28"/>
        </w:rPr>
        <w:t>Мануковская Г.П.</w:t>
      </w:r>
      <w:r w:rsidRPr="00C65364">
        <w:rPr>
          <w:b/>
          <w:sz w:val="28"/>
          <w:szCs w:val="28"/>
        </w:rPr>
        <w:t xml:space="preserve"> </w:t>
      </w:r>
      <w:r w:rsidRPr="00C65364">
        <w:rPr>
          <w:sz w:val="28"/>
          <w:szCs w:val="28"/>
        </w:rPr>
        <w:t>физическая реабилитация при плоскостопии на занятиях в специальном отделении. - Воронеж, 2006.- 39 с.</w:t>
      </w:r>
    </w:p>
    <w:p w14:paraId="4409CD9D" w14:textId="77777777" w:rsidR="006F7C4A" w:rsidRPr="00C65364" w:rsidRDefault="006F7C4A" w:rsidP="006F7C4A">
      <w:pPr>
        <w:ind w:left="567" w:hanging="567"/>
        <w:jc w:val="both"/>
        <w:rPr>
          <w:sz w:val="28"/>
          <w:szCs w:val="28"/>
        </w:rPr>
      </w:pPr>
      <w:r w:rsidRPr="00C65364">
        <w:rPr>
          <w:sz w:val="28"/>
          <w:szCs w:val="28"/>
        </w:rPr>
        <w:t>Смольянова Л.А. Использование игровой деятельности на занятиях по лыжной подготовке у студентов начальных курсов. - Воронеж, 2007.- 29 с.</w:t>
      </w:r>
    </w:p>
    <w:p w14:paraId="4721D381" w14:textId="77777777" w:rsidR="006F7C4A" w:rsidRPr="00C65364" w:rsidRDefault="006F7C4A" w:rsidP="006F7C4A">
      <w:pPr>
        <w:ind w:left="567" w:hanging="567"/>
        <w:jc w:val="both"/>
        <w:rPr>
          <w:sz w:val="28"/>
          <w:szCs w:val="28"/>
        </w:rPr>
      </w:pPr>
      <w:r w:rsidRPr="00C65364">
        <w:rPr>
          <w:sz w:val="28"/>
          <w:szCs w:val="28"/>
        </w:rPr>
        <w:t>Гладких О.В. Методика круглогодичной психологической и физической подготовки лыжников-гонщиков. - Воронеж, 2007.- 39 с.</w:t>
      </w:r>
    </w:p>
    <w:p w14:paraId="77BBE309" w14:textId="77777777" w:rsidR="006F7C4A" w:rsidRPr="00C65364" w:rsidRDefault="006F7C4A" w:rsidP="006F7C4A">
      <w:pPr>
        <w:ind w:left="567" w:hanging="567"/>
        <w:jc w:val="both"/>
        <w:rPr>
          <w:sz w:val="28"/>
          <w:szCs w:val="28"/>
        </w:rPr>
      </w:pPr>
      <w:r w:rsidRPr="00C65364">
        <w:rPr>
          <w:sz w:val="28"/>
          <w:szCs w:val="28"/>
        </w:rPr>
        <w:t>Яхнева Е.А.</w:t>
      </w:r>
      <w:r w:rsidRPr="00C65364">
        <w:rPr>
          <w:b/>
          <w:sz w:val="28"/>
          <w:szCs w:val="28"/>
        </w:rPr>
        <w:t xml:space="preserve"> </w:t>
      </w:r>
      <w:r w:rsidRPr="00C65364">
        <w:rPr>
          <w:sz w:val="28"/>
          <w:szCs w:val="28"/>
        </w:rPr>
        <w:t>Травмы: причины и предупреждение спортивного травматизма- Воронеж, 2007.- 21 с.</w:t>
      </w:r>
    </w:p>
    <w:p w14:paraId="7E01D50A" w14:textId="77777777" w:rsidR="006F7C4A" w:rsidRPr="00C65364" w:rsidRDefault="006F7C4A" w:rsidP="006F7C4A">
      <w:pPr>
        <w:ind w:left="567" w:hanging="567"/>
        <w:jc w:val="both"/>
        <w:rPr>
          <w:sz w:val="28"/>
          <w:szCs w:val="28"/>
        </w:rPr>
      </w:pPr>
      <w:r w:rsidRPr="00C65364">
        <w:rPr>
          <w:sz w:val="28"/>
          <w:szCs w:val="28"/>
        </w:rPr>
        <w:t>Литвинов Е.В.</w:t>
      </w:r>
      <w:r w:rsidRPr="00C65364">
        <w:rPr>
          <w:b/>
          <w:sz w:val="28"/>
          <w:szCs w:val="28"/>
        </w:rPr>
        <w:t xml:space="preserve"> </w:t>
      </w:r>
      <w:r w:rsidRPr="00C65364">
        <w:rPr>
          <w:sz w:val="28"/>
          <w:szCs w:val="28"/>
        </w:rPr>
        <w:t>Первая помощь при неотложных состояниях и травмах на занятиях по физической культуре. - Воронеж, 2007.- 30 с.</w:t>
      </w:r>
    </w:p>
    <w:p w14:paraId="2756DBBE" w14:textId="77777777" w:rsidR="006F7C4A" w:rsidRPr="00C65364" w:rsidRDefault="006F7C4A" w:rsidP="006F7C4A">
      <w:pPr>
        <w:ind w:left="567" w:hanging="567"/>
        <w:jc w:val="both"/>
        <w:rPr>
          <w:sz w:val="28"/>
          <w:szCs w:val="28"/>
        </w:rPr>
      </w:pPr>
      <w:r w:rsidRPr="00C65364">
        <w:rPr>
          <w:sz w:val="28"/>
          <w:szCs w:val="28"/>
        </w:rPr>
        <w:t>Стукалов С.В. Методика совершенствования техники игры головой в штрафной площади. - Воронеж, 2007.- 35 с.</w:t>
      </w:r>
    </w:p>
    <w:p w14:paraId="4A38CC48" w14:textId="77777777" w:rsidR="006F7C4A" w:rsidRPr="00C65364" w:rsidRDefault="006F7C4A" w:rsidP="006F7C4A">
      <w:pPr>
        <w:ind w:left="567" w:hanging="567"/>
        <w:jc w:val="both"/>
        <w:rPr>
          <w:sz w:val="28"/>
          <w:szCs w:val="28"/>
        </w:rPr>
      </w:pPr>
      <w:r w:rsidRPr="00C65364">
        <w:rPr>
          <w:sz w:val="28"/>
          <w:szCs w:val="28"/>
        </w:rPr>
        <w:t>Мужаровская М.Н.</w:t>
      </w:r>
      <w:r w:rsidRPr="00C65364">
        <w:rPr>
          <w:b/>
          <w:sz w:val="28"/>
          <w:szCs w:val="28"/>
        </w:rPr>
        <w:t xml:space="preserve"> </w:t>
      </w:r>
      <w:r w:rsidRPr="00C65364">
        <w:rPr>
          <w:sz w:val="28"/>
          <w:szCs w:val="28"/>
        </w:rPr>
        <w:t>Методика самостоятельных занятий физическими упражнениями для студентов. - Воронеж, 2007.- 26 с.</w:t>
      </w:r>
    </w:p>
    <w:p w14:paraId="0001D235" w14:textId="77777777" w:rsidR="006F7C4A" w:rsidRPr="00C65364" w:rsidRDefault="006F7C4A" w:rsidP="006F7C4A">
      <w:pPr>
        <w:ind w:left="567" w:hanging="567"/>
        <w:jc w:val="both"/>
        <w:rPr>
          <w:sz w:val="28"/>
          <w:szCs w:val="28"/>
        </w:rPr>
      </w:pPr>
      <w:r w:rsidRPr="00C65364">
        <w:rPr>
          <w:sz w:val="28"/>
          <w:szCs w:val="28"/>
        </w:rPr>
        <w:t>Мужаровская М.Н. Организация и программное построение курса физической подготовки студентов. - Воронеж, 2007.- 28 с.</w:t>
      </w:r>
    </w:p>
    <w:p w14:paraId="60E9EBE1" w14:textId="77777777" w:rsidR="006F7C4A" w:rsidRPr="00C65364" w:rsidRDefault="006F7C4A" w:rsidP="006F7C4A">
      <w:pPr>
        <w:ind w:left="567" w:hanging="567"/>
        <w:jc w:val="both"/>
        <w:rPr>
          <w:sz w:val="28"/>
          <w:szCs w:val="28"/>
        </w:rPr>
      </w:pPr>
      <w:r w:rsidRPr="00C65364">
        <w:rPr>
          <w:sz w:val="28"/>
          <w:szCs w:val="28"/>
        </w:rPr>
        <w:t>Сладкомедова Н.А.</w:t>
      </w:r>
      <w:r w:rsidRPr="00C65364">
        <w:rPr>
          <w:b/>
          <w:sz w:val="28"/>
          <w:szCs w:val="28"/>
        </w:rPr>
        <w:t xml:space="preserve"> </w:t>
      </w:r>
      <w:r w:rsidRPr="00C65364">
        <w:rPr>
          <w:sz w:val="28"/>
          <w:szCs w:val="28"/>
        </w:rPr>
        <w:t>Особенности техники стрельбы из пневматической винтовки. - Воронеж, 2007.- 36 с.</w:t>
      </w:r>
    </w:p>
    <w:p w14:paraId="090B1286" w14:textId="77777777" w:rsidR="006F7C4A" w:rsidRPr="00C65364" w:rsidRDefault="006F7C4A" w:rsidP="006F7C4A">
      <w:pPr>
        <w:ind w:left="567" w:hanging="567"/>
        <w:jc w:val="both"/>
        <w:rPr>
          <w:sz w:val="28"/>
          <w:szCs w:val="28"/>
        </w:rPr>
      </w:pPr>
      <w:r w:rsidRPr="00C65364">
        <w:rPr>
          <w:sz w:val="28"/>
          <w:szCs w:val="28"/>
        </w:rPr>
        <w:t>Литвинов Е.В., Мужаровская М.Н.</w:t>
      </w:r>
      <w:r w:rsidRPr="00C65364">
        <w:rPr>
          <w:b/>
          <w:sz w:val="28"/>
          <w:szCs w:val="28"/>
        </w:rPr>
        <w:t xml:space="preserve"> </w:t>
      </w:r>
      <w:r w:rsidRPr="00C65364">
        <w:rPr>
          <w:sz w:val="28"/>
          <w:szCs w:val="28"/>
        </w:rPr>
        <w:t>Теоретические основы массажа и его практическое применение. - Воронеж, 2007.- 25 с.</w:t>
      </w:r>
    </w:p>
    <w:p w14:paraId="08D262B8" w14:textId="77777777" w:rsidR="006F7C4A" w:rsidRPr="00C65364" w:rsidRDefault="006F7C4A" w:rsidP="006F7C4A">
      <w:pPr>
        <w:ind w:left="567" w:hanging="567"/>
        <w:jc w:val="both"/>
        <w:rPr>
          <w:sz w:val="28"/>
          <w:szCs w:val="28"/>
        </w:rPr>
      </w:pPr>
      <w:r w:rsidRPr="00C65364">
        <w:rPr>
          <w:sz w:val="28"/>
          <w:szCs w:val="28"/>
        </w:rPr>
        <w:t>Литвинов Е.В., Иншаков С.Н.</w:t>
      </w:r>
      <w:r w:rsidRPr="00C65364">
        <w:rPr>
          <w:b/>
          <w:sz w:val="28"/>
          <w:szCs w:val="28"/>
        </w:rPr>
        <w:t xml:space="preserve"> </w:t>
      </w:r>
      <w:r w:rsidRPr="00C65364">
        <w:rPr>
          <w:sz w:val="28"/>
          <w:szCs w:val="28"/>
        </w:rPr>
        <w:t>Самодиагностика состояния организма на занятиях по физической культуре и спорту.  - Воронеж, 2007.- 27 с.</w:t>
      </w:r>
    </w:p>
    <w:p w14:paraId="0A21DDA0" w14:textId="77777777" w:rsidR="006F7C4A" w:rsidRPr="00C65364" w:rsidRDefault="006F7C4A" w:rsidP="006F7C4A">
      <w:pPr>
        <w:ind w:left="567" w:hanging="567"/>
        <w:jc w:val="both"/>
        <w:rPr>
          <w:sz w:val="28"/>
          <w:szCs w:val="28"/>
        </w:rPr>
      </w:pPr>
      <w:r w:rsidRPr="00C65364">
        <w:rPr>
          <w:sz w:val="28"/>
          <w:szCs w:val="28"/>
        </w:rPr>
        <w:t>Литвинов Е.В., Мужаровская М.Н. Организация и методика проведения корригирующей гимнастики при нарушении осанки. - Воронеж, 2007.- 24 с.</w:t>
      </w:r>
    </w:p>
    <w:p w14:paraId="5040001E" w14:textId="77777777" w:rsidR="006F7C4A" w:rsidRPr="00C65364" w:rsidRDefault="006F7C4A" w:rsidP="006F7C4A">
      <w:pPr>
        <w:ind w:left="567" w:hanging="567"/>
        <w:jc w:val="both"/>
        <w:rPr>
          <w:sz w:val="28"/>
          <w:szCs w:val="28"/>
        </w:rPr>
      </w:pPr>
      <w:r w:rsidRPr="00C65364">
        <w:rPr>
          <w:sz w:val="28"/>
          <w:szCs w:val="28"/>
        </w:rPr>
        <w:t>Хромых Г.Я.</w:t>
      </w:r>
      <w:r w:rsidRPr="00C65364">
        <w:rPr>
          <w:b/>
          <w:sz w:val="28"/>
          <w:szCs w:val="28"/>
        </w:rPr>
        <w:t xml:space="preserve"> </w:t>
      </w:r>
      <w:r w:rsidRPr="00C65364">
        <w:rPr>
          <w:sz w:val="28"/>
          <w:szCs w:val="28"/>
        </w:rPr>
        <w:t>Лечебный массаж при наиболее часто встречающихся заболеваниях у студентов медицинских групп. - Воронеж, 2007.- 24 с.</w:t>
      </w:r>
    </w:p>
    <w:p w14:paraId="42515331" w14:textId="77777777" w:rsidR="006F7C4A" w:rsidRPr="00C65364" w:rsidRDefault="006F7C4A" w:rsidP="006F7C4A">
      <w:pPr>
        <w:ind w:left="567" w:hanging="567"/>
        <w:jc w:val="both"/>
        <w:rPr>
          <w:sz w:val="28"/>
          <w:szCs w:val="28"/>
        </w:rPr>
      </w:pPr>
      <w:r w:rsidRPr="00C65364">
        <w:rPr>
          <w:sz w:val="28"/>
          <w:szCs w:val="28"/>
        </w:rPr>
        <w:t>Мануковская Г.П.</w:t>
      </w:r>
      <w:r w:rsidRPr="00C65364">
        <w:rPr>
          <w:b/>
          <w:sz w:val="28"/>
          <w:szCs w:val="28"/>
        </w:rPr>
        <w:t xml:space="preserve"> </w:t>
      </w:r>
      <w:r w:rsidRPr="00C65364">
        <w:rPr>
          <w:sz w:val="28"/>
          <w:szCs w:val="28"/>
        </w:rPr>
        <w:t xml:space="preserve"> Точечный массаж при остеохондрозе позвоночника. - Воронеж,        2007.- 46 с.</w:t>
      </w:r>
    </w:p>
    <w:p w14:paraId="44F165E7" w14:textId="77777777" w:rsidR="006F7C4A" w:rsidRPr="00C65364" w:rsidRDefault="006F7C4A" w:rsidP="006F7C4A">
      <w:pPr>
        <w:ind w:left="567" w:hanging="567"/>
        <w:jc w:val="both"/>
        <w:rPr>
          <w:sz w:val="28"/>
          <w:szCs w:val="28"/>
        </w:rPr>
      </w:pPr>
      <w:r w:rsidRPr="00C65364">
        <w:rPr>
          <w:sz w:val="28"/>
          <w:szCs w:val="28"/>
        </w:rPr>
        <w:t>Мануковская Г.П. Неврологические проявления остеохондроза позвоночника. - Воронеж, 2007.- 49 с.</w:t>
      </w:r>
    </w:p>
    <w:p w14:paraId="7BDF265B" w14:textId="77777777" w:rsidR="006F7C4A" w:rsidRPr="00C65364" w:rsidRDefault="006F7C4A" w:rsidP="006F7C4A">
      <w:pPr>
        <w:ind w:left="567" w:hanging="567"/>
        <w:jc w:val="both"/>
        <w:rPr>
          <w:sz w:val="28"/>
          <w:szCs w:val="28"/>
        </w:rPr>
      </w:pPr>
      <w:r w:rsidRPr="00C65364">
        <w:rPr>
          <w:sz w:val="28"/>
          <w:szCs w:val="28"/>
        </w:rPr>
        <w:t>Мануковская Г.П. Сохранение зрения при работе с компьютером. - Воронеж, 2007.- 40 с.</w:t>
      </w:r>
    </w:p>
    <w:p w14:paraId="3ACF704A" w14:textId="77777777" w:rsidR="006F7C4A" w:rsidRPr="00C65364" w:rsidRDefault="006F7C4A" w:rsidP="006F7C4A">
      <w:pPr>
        <w:rPr>
          <w:b/>
          <w:sz w:val="28"/>
          <w:szCs w:val="28"/>
        </w:rPr>
      </w:pPr>
    </w:p>
    <w:p w14:paraId="43138AB1" w14:textId="77777777" w:rsidR="006F7C4A" w:rsidRPr="00C65364" w:rsidRDefault="006F7C4A" w:rsidP="006F7C4A">
      <w:pPr>
        <w:spacing w:line="360" w:lineRule="auto"/>
        <w:jc w:val="center"/>
        <w:rPr>
          <w:b/>
          <w:sz w:val="28"/>
          <w:szCs w:val="28"/>
        </w:rPr>
      </w:pPr>
      <w:r w:rsidRPr="00C65364">
        <w:rPr>
          <w:b/>
          <w:sz w:val="28"/>
          <w:szCs w:val="28"/>
        </w:rPr>
        <w:t>Методические рекомендации преподавателям.</w:t>
      </w:r>
    </w:p>
    <w:p w14:paraId="5FBC90E6" w14:textId="77777777" w:rsidR="006F7C4A" w:rsidRPr="00C65364" w:rsidRDefault="006F7C4A" w:rsidP="006F7C4A">
      <w:pPr>
        <w:spacing w:line="360" w:lineRule="auto"/>
        <w:ind w:firstLine="709"/>
        <w:jc w:val="both"/>
        <w:rPr>
          <w:sz w:val="28"/>
          <w:szCs w:val="28"/>
        </w:rPr>
      </w:pPr>
    </w:p>
    <w:p w14:paraId="600FB745" w14:textId="77777777" w:rsidR="006F7C4A" w:rsidRPr="00C65364" w:rsidRDefault="006F7C4A" w:rsidP="006F7C4A">
      <w:pPr>
        <w:spacing w:line="360" w:lineRule="auto"/>
        <w:ind w:firstLine="709"/>
        <w:jc w:val="both"/>
        <w:rPr>
          <w:sz w:val="28"/>
          <w:szCs w:val="28"/>
        </w:rPr>
      </w:pPr>
      <w:r w:rsidRPr="00C65364">
        <w:rPr>
          <w:sz w:val="28"/>
          <w:szCs w:val="28"/>
        </w:rPr>
        <w:lastRenderedPageBreak/>
        <w:t>-избегать тех упражнений и режимов их  выполнения которые перегружают функции систем организма, связанных  с исполнительским деятельностью;</w:t>
      </w:r>
    </w:p>
    <w:p w14:paraId="55F6CB99" w14:textId="77777777" w:rsidR="006F7C4A" w:rsidRPr="00C65364" w:rsidRDefault="006F7C4A" w:rsidP="006F7C4A">
      <w:pPr>
        <w:spacing w:line="360" w:lineRule="auto"/>
        <w:ind w:firstLine="709"/>
        <w:jc w:val="both"/>
        <w:rPr>
          <w:sz w:val="28"/>
          <w:szCs w:val="28"/>
        </w:rPr>
      </w:pPr>
      <w:r w:rsidRPr="00C65364">
        <w:rPr>
          <w:sz w:val="28"/>
          <w:szCs w:val="28"/>
        </w:rPr>
        <w:t>-больше и регулярно использовать на уроках чередование физических упражнений и мышечной релаксации;</w:t>
      </w:r>
    </w:p>
    <w:p w14:paraId="77ED9E3F" w14:textId="77777777" w:rsidR="006F7C4A" w:rsidRPr="00C65364" w:rsidRDefault="006F7C4A" w:rsidP="006F7C4A">
      <w:pPr>
        <w:spacing w:line="360" w:lineRule="auto"/>
        <w:ind w:firstLine="709"/>
        <w:jc w:val="both"/>
        <w:rPr>
          <w:sz w:val="28"/>
          <w:szCs w:val="28"/>
        </w:rPr>
      </w:pPr>
      <w:r w:rsidRPr="00C65364">
        <w:rPr>
          <w:sz w:val="28"/>
          <w:szCs w:val="28"/>
        </w:rPr>
        <w:t>-учитывая многообразие в процессе уроков задач, наиболее эффективной его формой является комплексный урок, включающий в себя решение задач теоретических и практических, развития различных маторно – двигательных и физических качеств, профилактические упражнения;</w:t>
      </w:r>
    </w:p>
    <w:p w14:paraId="71DCC5C7" w14:textId="77777777" w:rsidR="006F7C4A" w:rsidRPr="00C65364" w:rsidRDefault="006F7C4A" w:rsidP="006F7C4A">
      <w:pPr>
        <w:spacing w:line="360" w:lineRule="auto"/>
        <w:ind w:firstLine="709"/>
        <w:jc w:val="both"/>
        <w:rPr>
          <w:sz w:val="28"/>
          <w:szCs w:val="28"/>
        </w:rPr>
      </w:pPr>
      <w:r w:rsidRPr="00C65364">
        <w:rPr>
          <w:sz w:val="28"/>
          <w:szCs w:val="28"/>
        </w:rPr>
        <w:t>-необходимо учитывать специфику студента-музыканта, привыкшего в основном к индивидуальному подходу при занятиях по специальности</w:t>
      </w:r>
    </w:p>
    <w:p w14:paraId="3D9C5CE7" w14:textId="77777777" w:rsidR="006F7C4A" w:rsidRPr="00C65364" w:rsidRDefault="006F7C4A" w:rsidP="006F7C4A">
      <w:pPr>
        <w:spacing w:line="360" w:lineRule="auto"/>
        <w:ind w:firstLine="709"/>
        <w:jc w:val="both"/>
        <w:rPr>
          <w:sz w:val="28"/>
          <w:szCs w:val="28"/>
        </w:rPr>
      </w:pPr>
      <w:r w:rsidRPr="00C65364">
        <w:rPr>
          <w:sz w:val="28"/>
          <w:szCs w:val="28"/>
        </w:rPr>
        <w:t>-активнее использовать консультативную форму педагогической деятельности преподавателей физкультуры</w:t>
      </w:r>
    </w:p>
    <w:p w14:paraId="32A4DC44" w14:textId="77777777" w:rsidR="006F7C4A" w:rsidRPr="00C65364" w:rsidRDefault="006F7C4A" w:rsidP="006F7C4A">
      <w:pPr>
        <w:spacing w:line="360" w:lineRule="auto"/>
        <w:ind w:firstLine="709"/>
        <w:jc w:val="both"/>
        <w:rPr>
          <w:sz w:val="28"/>
          <w:szCs w:val="28"/>
        </w:rPr>
      </w:pPr>
      <w:r w:rsidRPr="00C65364">
        <w:rPr>
          <w:sz w:val="28"/>
          <w:szCs w:val="28"/>
        </w:rPr>
        <w:t>-комплексный урок со студентами-музыкантами должен включать: игры, легкоатлетические упражнения, различные виды гимнастики.</w:t>
      </w:r>
    </w:p>
    <w:p w14:paraId="79A2E814" w14:textId="77777777" w:rsidR="006F7C4A" w:rsidRPr="00C65364" w:rsidRDefault="006F7C4A" w:rsidP="006F7C4A">
      <w:pPr>
        <w:spacing w:line="360" w:lineRule="auto"/>
        <w:ind w:firstLine="709"/>
        <w:jc w:val="both"/>
        <w:rPr>
          <w:sz w:val="28"/>
          <w:szCs w:val="28"/>
        </w:rPr>
      </w:pPr>
      <w:r w:rsidRPr="00C65364">
        <w:rPr>
          <w:sz w:val="28"/>
          <w:szCs w:val="28"/>
        </w:rPr>
        <w:t>В начале урока рекомендуются специальные упражнения для пальцев и кистей рук, а в конце урока упражнения на расслабление.</w:t>
      </w:r>
    </w:p>
    <w:p w14:paraId="79AE3D20" w14:textId="77777777" w:rsidR="006F7C4A" w:rsidRPr="00C65364" w:rsidRDefault="006F7C4A" w:rsidP="006F7C4A">
      <w:pPr>
        <w:spacing w:line="360" w:lineRule="auto"/>
        <w:ind w:firstLine="709"/>
        <w:jc w:val="both"/>
        <w:rPr>
          <w:sz w:val="28"/>
          <w:szCs w:val="28"/>
        </w:rPr>
      </w:pPr>
      <w:r w:rsidRPr="00C65364">
        <w:rPr>
          <w:sz w:val="28"/>
          <w:szCs w:val="28"/>
        </w:rPr>
        <w:t>Рекомендуется в процессе О.Ф.П. делать акцент на развитие быстроты и ловкости. Упражнения, направленные на развитие мышц спины и ног выполняются в среднем темпе. Упражнение направленные на развитие  мышц спины и ног выполняются в среднем темпе. Упражнение направленные на развитие силы пальцев, выполняются,  возможно с большей частотой, чтобы наращиваемая сила мышц имела динамический характер, не терялось способность к их расслаблению.</w:t>
      </w:r>
    </w:p>
    <w:p w14:paraId="2C6BEA30" w14:textId="77777777" w:rsidR="006F7C4A" w:rsidRPr="00C65364" w:rsidRDefault="006F7C4A" w:rsidP="006F7C4A">
      <w:pPr>
        <w:spacing w:line="360" w:lineRule="auto"/>
        <w:ind w:firstLine="709"/>
        <w:jc w:val="both"/>
        <w:rPr>
          <w:b/>
          <w:sz w:val="28"/>
          <w:szCs w:val="28"/>
        </w:rPr>
      </w:pPr>
      <w:r w:rsidRPr="00C65364">
        <w:rPr>
          <w:b/>
          <w:sz w:val="28"/>
          <w:szCs w:val="28"/>
        </w:rPr>
        <w:t>Методические рекомендации по организации самостоятельной работы студентов.</w:t>
      </w:r>
    </w:p>
    <w:p w14:paraId="43040D20" w14:textId="77777777" w:rsidR="006F7C4A" w:rsidRPr="00C65364" w:rsidRDefault="006F7C4A" w:rsidP="006F7C4A">
      <w:pPr>
        <w:spacing w:line="360" w:lineRule="auto"/>
        <w:ind w:firstLine="709"/>
        <w:jc w:val="both"/>
        <w:rPr>
          <w:sz w:val="28"/>
          <w:szCs w:val="28"/>
        </w:rPr>
      </w:pPr>
      <w:r w:rsidRPr="00C65364">
        <w:rPr>
          <w:sz w:val="28"/>
          <w:szCs w:val="28"/>
        </w:rPr>
        <w:t xml:space="preserve">Установленный недельный объем тренирующей физической двигательной нагрузки составляет 6-8часов.Таким образом студент должен различными видами самостоятельных занятий дополнительно заниматься 4-6 часов в неделю .Физическая культура может быть включена в режим дня </w:t>
      </w:r>
      <w:r w:rsidRPr="00C65364">
        <w:rPr>
          <w:sz w:val="28"/>
          <w:szCs w:val="28"/>
        </w:rPr>
        <w:lastRenderedPageBreak/>
        <w:t xml:space="preserve">музыканта только на основе осознания им полезности регулярного использования различных средств Ф.К. для профессиональной деятельности, для обеспечения здоровья. Длительное использование средств Ф.К, получаемый практический опыт позволяют в дальнейшем гибко выбирать и использовать их для решения текущих задач: общего и специального физического развития, закаливания, профилактики заболеваний, восстановительно-профилактических мероприятии и т.п. Такая активная мотивация и ориентация личности на Ф.К.позволяет говорить об индивидуальном профессиональном здоровом стиле жизни. Каждый человек, в конечном счете из многообразия средств Ф.К. оставляет наиболее эффективные, полезные и приятные ему средство, индивидуализируя таким образом их структуру. Для изучения влияния на организм физических упражнений необходимо вести дневник самоконтроля. Для наиболее эффективного развития необходимых физических качеств, дыхательной системы, двигательной активности студента из множества видов спорта необходимо рекомендовать профилирующие для вокалистов, хоровиков и духовников: легкую атлетику, плавание, теннис, спортивные игры, фехтование, художественную гимнастику, лыжу, стрельбу. Духовникам, вокалистов и хоровикам  можно предложить изучить различные виды дыхательной гимнастики.               </w:t>
      </w:r>
    </w:p>
    <w:p w14:paraId="0D786EBA" w14:textId="77777777" w:rsidR="006F7C4A" w:rsidRPr="00C65364" w:rsidRDefault="006F7C4A" w:rsidP="006F7C4A">
      <w:pPr>
        <w:spacing w:line="360" w:lineRule="auto"/>
        <w:ind w:firstLine="709"/>
        <w:rPr>
          <w:sz w:val="28"/>
          <w:szCs w:val="28"/>
        </w:rPr>
      </w:pPr>
      <w:r w:rsidRPr="00C65364">
        <w:rPr>
          <w:sz w:val="28"/>
          <w:szCs w:val="28"/>
        </w:rPr>
        <w:t xml:space="preserve">                                                       </w:t>
      </w:r>
    </w:p>
    <w:p w14:paraId="603C90D6" w14:textId="77777777" w:rsidR="006F7C4A" w:rsidRPr="00C65364" w:rsidRDefault="006F7C4A" w:rsidP="006F7C4A">
      <w:pPr>
        <w:spacing w:line="360" w:lineRule="auto"/>
        <w:rPr>
          <w:i/>
          <w:sz w:val="28"/>
          <w:szCs w:val="28"/>
        </w:rPr>
      </w:pPr>
      <w:r w:rsidRPr="00C65364">
        <w:rPr>
          <w:b/>
          <w:sz w:val="28"/>
          <w:szCs w:val="28"/>
        </w:rPr>
        <w:t>Перечень основной учебной литературы.</w:t>
      </w:r>
    </w:p>
    <w:p w14:paraId="0E8D5596" w14:textId="77777777" w:rsidR="006F7C4A" w:rsidRPr="00226D77" w:rsidRDefault="006F7C4A" w:rsidP="006F7C4A">
      <w:pPr>
        <w:spacing w:line="360" w:lineRule="auto"/>
        <w:ind w:left="540" w:hanging="1800"/>
        <w:rPr>
          <w:sz w:val="28"/>
          <w:szCs w:val="28"/>
        </w:rPr>
      </w:pPr>
      <w:r w:rsidRPr="00C65364">
        <w:rPr>
          <w:sz w:val="28"/>
          <w:szCs w:val="28"/>
        </w:rPr>
        <w:t xml:space="preserve"> </w:t>
      </w:r>
    </w:p>
    <w:p w14:paraId="5F1907EC" w14:textId="77777777" w:rsidR="006F7C4A" w:rsidRPr="00226D77" w:rsidRDefault="006F7C4A" w:rsidP="006F7C4A">
      <w:pPr>
        <w:spacing w:line="360" w:lineRule="auto"/>
        <w:rPr>
          <w:sz w:val="28"/>
          <w:szCs w:val="28"/>
        </w:rPr>
      </w:pPr>
      <w:r w:rsidRPr="00226D77">
        <w:rPr>
          <w:sz w:val="28"/>
          <w:szCs w:val="28"/>
        </w:rPr>
        <w:t>Учебник Физическая культура. 10-11 классы:</w:t>
      </w:r>
    </w:p>
    <w:p w14:paraId="5E51DDEC" w14:textId="77777777" w:rsidR="006F7C4A" w:rsidRDefault="006F7C4A" w:rsidP="006F7C4A">
      <w:pPr>
        <w:spacing w:line="360" w:lineRule="auto"/>
        <w:rPr>
          <w:sz w:val="28"/>
          <w:szCs w:val="28"/>
        </w:rPr>
      </w:pPr>
      <w:r>
        <w:rPr>
          <w:sz w:val="28"/>
          <w:szCs w:val="28"/>
        </w:rPr>
        <w:t>1.</w:t>
      </w:r>
      <w:r w:rsidRPr="00226D77">
        <w:rPr>
          <w:sz w:val="28"/>
          <w:szCs w:val="28"/>
        </w:rPr>
        <w:t>Лях В.И.  Издательство «Просвещение»</w:t>
      </w:r>
    </w:p>
    <w:p w14:paraId="05BB83E0" w14:textId="77777777" w:rsidR="006F7C4A" w:rsidRPr="00226D77" w:rsidRDefault="006F7C4A" w:rsidP="006F7C4A">
      <w:pPr>
        <w:spacing w:line="360" w:lineRule="auto"/>
        <w:rPr>
          <w:sz w:val="28"/>
          <w:szCs w:val="28"/>
        </w:rPr>
      </w:pPr>
      <w:r w:rsidRPr="00226D77">
        <w:rPr>
          <w:sz w:val="28"/>
          <w:szCs w:val="28"/>
        </w:rPr>
        <w:t xml:space="preserve"> </w:t>
      </w:r>
      <w:r>
        <w:rPr>
          <w:sz w:val="28"/>
          <w:szCs w:val="28"/>
        </w:rPr>
        <w:t>2.</w:t>
      </w:r>
      <w:r w:rsidRPr="00226D77">
        <w:rPr>
          <w:sz w:val="28"/>
          <w:szCs w:val="28"/>
        </w:rPr>
        <w:t>Матвеев А.П., Палехова Е.С. Издательский центр  ВЕНТАНА-ГРАФ</w:t>
      </w:r>
    </w:p>
    <w:p w14:paraId="05BED363" w14:textId="77777777" w:rsidR="006F7C4A" w:rsidRDefault="006F7C4A" w:rsidP="006F7C4A">
      <w:pPr>
        <w:jc w:val="both"/>
        <w:rPr>
          <w:b/>
          <w:sz w:val="28"/>
          <w:szCs w:val="28"/>
        </w:rPr>
      </w:pPr>
    </w:p>
    <w:p w14:paraId="04C03A7C" w14:textId="77777777" w:rsidR="006F7C4A" w:rsidRDefault="006F7C4A" w:rsidP="006F7C4A">
      <w:pPr>
        <w:spacing w:line="360" w:lineRule="auto"/>
        <w:jc w:val="center"/>
        <w:rPr>
          <w:rFonts w:eastAsia="Calibri"/>
          <w:b/>
          <w:color w:val="00000A"/>
          <w:sz w:val="28"/>
          <w:szCs w:val="28"/>
          <w:lang w:eastAsia="en-US"/>
        </w:rPr>
      </w:pPr>
    </w:p>
    <w:p w14:paraId="5D905F64" w14:textId="77777777" w:rsidR="006F7C4A" w:rsidRDefault="006F7C4A" w:rsidP="006F7C4A">
      <w:pPr>
        <w:spacing w:line="360" w:lineRule="auto"/>
        <w:jc w:val="center"/>
        <w:rPr>
          <w:rFonts w:eastAsia="Calibri"/>
          <w:b/>
          <w:color w:val="00000A"/>
          <w:sz w:val="28"/>
          <w:szCs w:val="28"/>
          <w:lang w:eastAsia="en-US"/>
        </w:rPr>
      </w:pPr>
    </w:p>
    <w:p w14:paraId="06A86FF3" w14:textId="77777777" w:rsidR="006F7C4A" w:rsidRPr="00B171B6" w:rsidRDefault="006F7C4A" w:rsidP="006F7C4A">
      <w:pPr>
        <w:spacing w:line="360" w:lineRule="auto"/>
        <w:jc w:val="center"/>
        <w:rPr>
          <w:rFonts w:eastAsia="Calibri"/>
          <w:b/>
          <w:color w:val="00000A"/>
          <w:sz w:val="28"/>
          <w:szCs w:val="28"/>
          <w:lang w:eastAsia="en-US"/>
        </w:rPr>
      </w:pPr>
      <w:r w:rsidRPr="00B171B6">
        <w:rPr>
          <w:rFonts w:eastAsia="Calibri"/>
          <w:b/>
          <w:color w:val="00000A"/>
          <w:sz w:val="28"/>
          <w:szCs w:val="28"/>
          <w:lang w:eastAsia="en-US"/>
        </w:rPr>
        <w:lastRenderedPageBreak/>
        <w:t xml:space="preserve">4. КОНТРОЛЬ И ОЦЕНКА РЕЗУЛЬТАТОВ ОСВОЕНИЯ УЧЕБНОЙ </w:t>
      </w:r>
      <w:r>
        <w:rPr>
          <w:rFonts w:eastAsia="Calibri"/>
          <w:b/>
          <w:color w:val="00000A"/>
          <w:sz w:val="28"/>
          <w:szCs w:val="28"/>
          <w:lang w:eastAsia="en-US"/>
        </w:rPr>
        <w:t>ДИСЦИПЛИНЫ</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2598"/>
        <w:gridCol w:w="2544"/>
      </w:tblGrid>
      <w:tr w:rsidR="006F7C4A" w:rsidRPr="00242920" w14:paraId="6D8527FA" w14:textId="77777777" w:rsidTr="006B5EF6">
        <w:trPr>
          <w:trHeight w:val="887"/>
          <w:jc w:val="center"/>
        </w:trPr>
        <w:tc>
          <w:tcPr>
            <w:tcW w:w="4293" w:type="dxa"/>
          </w:tcPr>
          <w:p w14:paraId="06DB70FB" w14:textId="77777777" w:rsidR="006F7C4A" w:rsidRPr="00242920" w:rsidRDefault="006F7C4A" w:rsidP="006B5EF6">
            <w:pPr>
              <w:keepNext/>
              <w:keepLines/>
              <w:suppressLineNumbers/>
              <w:tabs>
                <w:tab w:val="left" w:pos="2638"/>
              </w:tabs>
              <w:suppressAutoHyphens/>
              <w:jc w:val="center"/>
              <w:rPr>
                <w:bCs/>
                <w:i/>
              </w:rPr>
            </w:pPr>
            <w:r w:rsidRPr="00E56385">
              <w:rPr>
                <w:rFonts w:eastAsia="Calibri"/>
                <w:b/>
                <w:sz w:val="28"/>
                <w:szCs w:val="28"/>
              </w:rPr>
              <w:t xml:space="preserve">Результаты обучения:  умения, знания </w:t>
            </w:r>
          </w:p>
        </w:tc>
        <w:tc>
          <w:tcPr>
            <w:tcW w:w="2598" w:type="dxa"/>
          </w:tcPr>
          <w:p w14:paraId="2B8A0D66" w14:textId="77777777" w:rsidR="006F7C4A" w:rsidRPr="00882724" w:rsidRDefault="006F7C4A" w:rsidP="006B5EF6">
            <w:pPr>
              <w:spacing w:line="360" w:lineRule="auto"/>
              <w:contextualSpacing/>
              <w:jc w:val="center"/>
              <w:rPr>
                <w:rFonts w:eastAsia="Calibri"/>
                <w:b/>
                <w:sz w:val="28"/>
                <w:szCs w:val="28"/>
              </w:rPr>
            </w:pPr>
            <w:r w:rsidRPr="00E56385">
              <w:rPr>
                <w:rFonts w:eastAsia="Calibri"/>
                <w:b/>
                <w:sz w:val="28"/>
                <w:szCs w:val="28"/>
              </w:rPr>
              <w:t>Показатели оценки результата</w:t>
            </w:r>
          </w:p>
        </w:tc>
        <w:tc>
          <w:tcPr>
            <w:tcW w:w="2544" w:type="dxa"/>
            <w:shd w:val="clear" w:color="auto" w:fill="auto"/>
          </w:tcPr>
          <w:p w14:paraId="6A30CF14" w14:textId="77777777" w:rsidR="006F7C4A" w:rsidRPr="00882724" w:rsidRDefault="006F7C4A" w:rsidP="006B5EF6">
            <w:pPr>
              <w:spacing w:line="360" w:lineRule="auto"/>
              <w:contextualSpacing/>
              <w:jc w:val="center"/>
              <w:rPr>
                <w:rFonts w:eastAsia="Calibri"/>
                <w:b/>
                <w:sz w:val="28"/>
                <w:szCs w:val="28"/>
              </w:rPr>
            </w:pPr>
            <w:r w:rsidRPr="00E56385">
              <w:rPr>
                <w:rFonts w:eastAsia="Calibri"/>
                <w:b/>
                <w:sz w:val="28"/>
                <w:szCs w:val="28"/>
              </w:rPr>
              <w:t>Форма контроля и оценивания</w:t>
            </w:r>
          </w:p>
        </w:tc>
      </w:tr>
      <w:tr w:rsidR="006F7C4A" w:rsidRPr="00242920" w14:paraId="3A0FA697" w14:textId="77777777" w:rsidTr="006B5EF6">
        <w:trPr>
          <w:trHeight w:val="4548"/>
          <w:jc w:val="center"/>
        </w:trPr>
        <w:tc>
          <w:tcPr>
            <w:tcW w:w="4293" w:type="dxa"/>
            <w:vMerge w:val="restart"/>
            <w:tcBorders>
              <w:bottom w:val="single" w:sz="4" w:space="0" w:color="auto"/>
            </w:tcBorders>
          </w:tcPr>
          <w:p w14:paraId="285B895F" w14:textId="77777777" w:rsidR="006F7C4A" w:rsidRPr="00A96F8D" w:rsidRDefault="006F7C4A" w:rsidP="006B5EF6">
            <w:pPr>
              <w:jc w:val="both"/>
            </w:pPr>
            <w:r w:rsidRPr="00A96F8D">
              <w:t>В результате изучения курса ОГСЭ.05   «Физическая культура» учащиеся должны</w:t>
            </w:r>
          </w:p>
          <w:p w14:paraId="5AB1DC66" w14:textId="77777777" w:rsidR="006F7C4A" w:rsidRPr="00A96F8D" w:rsidRDefault="006F7C4A" w:rsidP="006B5EF6">
            <w:pPr>
              <w:jc w:val="both"/>
              <w:rPr>
                <w:b/>
              </w:rPr>
            </w:pPr>
            <w:r w:rsidRPr="00A96F8D">
              <w:rPr>
                <w:b/>
              </w:rPr>
              <w:t>уметь:</w:t>
            </w:r>
          </w:p>
          <w:p w14:paraId="74611B8E" w14:textId="77777777" w:rsidR="006F7C4A" w:rsidRPr="00A96F8D" w:rsidRDefault="006F7C4A" w:rsidP="006B5EF6">
            <w:pPr>
              <w:jc w:val="both"/>
            </w:pPr>
            <w:r w:rsidRPr="00A96F8D">
              <w:t>использовать физкультурно-оздоровительную деятельность для укрепления здоровья, достижения жизненных и профессиональных целей;</w:t>
            </w:r>
          </w:p>
          <w:p w14:paraId="4C6B0302" w14:textId="77777777" w:rsidR="006F7C4A" w:rsidRPr="00A96F8D" w:rsidRDefault="006F7C4A" w:rsidP="006B5EF6">
            <w:pPr>
              <w:jc w:val="both"/>
              <w:rPr>
                <w:b/>
              </w:rPr>
            </w:pPr>
            <w:r w:rsidRPr="00A96F8D">
              <w:rPr>
                <w:b/>
              </w:rPr>
              <w:t>знать:</w:t>
            </w:r>
          </w:p>
          <w:p w14:paraId="405F3746" w14:textId="77777777" w:rsidR="006F7C4A" w:rsidRPr="00A96F8D" w:rsidRDefault="006F7C4A" w:rsidP="006B5EF6">
            <w:pPr>
              <w:jc w:val="both"/>
            </w:pPr>
            <w:r w:rsidRPr="00A96F8D">
              <w:t>о роли физической культуры в общекультурном, профессиональном и социальном развитии человека;</w:t>
            </w:r>
          </w:p>
          <w:p w14:paraId="1FD84037" w14:textId="77777777" w:rsidR="006F7C4A" w:rsidRPr="00A96F8D" w:rsidRDefault="006F7C4A" w:rsidP="006B5EF6">
            <w:pPr>
              <w:jc w:val="both"/>
            </w:pPr>
            <w:r w:rsidRPr="00A96F8D">
              <w:t>основы здорового образа жизни</w:t>
            </w:r>
          </w:p>
          <w:p w14:paraId="462431E8" w14:textId="77777777" w:rsidR="006F7C4A" w:rsidRPr="00242920" w:rsidRDefault="006F7C4A" w:rsidP="006B5EF6">
            <w:pPr>
              <w:keepNext/>
              <w:keepLines/>
              <w:suppressLineNumbers/>
              <w:tabs>
                <w:tab w:val="left" w:pos="2638"/>
              </w:tabs>
              <w:suppressAutoHyphens/>
              <w:rPr>
                <w:bCs/>
                <w:i/>
              </w:rPr>
            </w:pPr>
          </w:p>
        </w:tc>
        <w:tc>
          <w:tcPr>
            <w:tcW w:w="2598" w:type="dxa"/>
            <w:vMerge w:val="restart"/>
          </w:tcPr>
          <w:p w14:paraId="759B6666" w14:textId="77777777" w:rsidR="006F7C4A" w:rsidRDefault="006F7C4A" w:rsidP="006B5EF6">
            <w:pPr>
              <w:keepNext/>
              <w:keepLines/>
              <w:suppressLineNumbers/>
              <w:tabs>
                <w:tab w:val="left" w:pos="2638"/>
              </w:tabs>
              <w:suppressAutoHyphens/>
              <w:jc w:val="center"/>
              <w:rPr>
                <w:bCs/>
              </w:rPr>
            </w:pPr>
            <w:r>
              <w:rPr>
                <w:bCs/>
              </w:rPr>
              <w:t>Фронтальный опрос</w:t>
            </w:r>
          </w:p>
          <w:p w14:paraId="65B43E14" w14:textId="77777777" w:rsidR="006F7C4A" w:rsidRPr="00242920" w:rsidRDefault="006F7C4A" w:rsidP="006B5EF6">
            <w:pPr>
              <w:keepNext/>
              <w:keepLines/>
              <w:suppressLineNumbers/>
              <w:tabs>
                <w:tab w:val="left" w:pos="2638"/>
              </w:tabs>
              <w:suppressAutoHyphens/>
              <w:jc w:val="center"/>
              <w:rPr>
                <w:bCs/>
              </w:rPr>
            </w:pPr>
            <w:r w:rsidRPr="00446373">
              <w:rPr>
                <w:bCs/>
              </w:rPr>
              <w:t>Комплексы упражнений</w:t>
            </w:r>
            <w:r>
              <w:rPr>
                <w:bCs/>
              </w:rPr>
              <w:t xml:space="preserve"> Практические задания</w:t>
            </w:r>
          </w:p>
          <w:p w14:paraId="4EBE7C2D" w14:textId="77777777" w:rsidR="006F7C4A" w:rsidRPr="00242920" w:rsidRDefault="006F7C4A" w:rsidP="006B5EF6">
            <w:pPr>
              <w:keepNext/>
              <w:keepLines/>
              <w:suppressLineNumbers/>
              <w:tabs>
                <w:tab w:val="left" w:pos="2638"/>
              </w:tabs>
              <w:suppressAutoHyphens/>
              <w:jc w:val="center"/>
              <w:rPr>
                <w:bCs/>
                <w:i/>
              </w:rPr>
            </w:pPr>
            <w:r>
              <w:rPr>
                <w:bCs/>
              </w:rPr>
              <w:t>Контрольные нормативы</w:t>
            </w:r>
          </w:p>
          <w:p w14:paraId="7CAEAE4C" w14:textId="77777777" w:rsidR="006F7C4A" w:rsidRPr="00242920" w:rsidRDefault="006F7C4A" w:rsidP="006B5EF6">
            <w:pPr>
              <w:keepNext/>
              <w:keepLines/>
              <w:suppressLineNumbers/>
              <w:tabs>
                <w:tab w:val="left" w:pos="2638"/>
              </w:tabs>
              <w:suppressAutoHyphens/>
              <w:jc w:val="center"/>
              <w:rPr>
                <w:bCs/>
              </w:rPr>
            </w:pPr>
            <w:r>
              <w:rPr>
                <w:bCs/>
              </w:rPr>
              <w:t>Задания в тестовой форме</w:t>
            </w:r>
          </w:p>
          <w:p w14:paraId="5461A5A6" w14:textId="77777777" w:rsidR="006F7C4A" w:rsidRPr="00242920" w:rsidRDefault="006F7C4A" w:rsidP="006B5EF6">
            <w:pPr>
              <w:tabs>
                <w:tab w:val="left" w:pos="2638"/>
              </w:tabs>
              <w:jc w:val="center"/>
              <w:rPr>
                <w:bCs/>
                <w:i/>
              </w:rPr>
            </w:pPr>
          </w:p>
        </w:tc>
        <w:tc>
          <w:tcPr>
            <w:tcW w:w="2544" w:type="dxa"/>
            <w:tcBorders>
              <w:bottom w:val="single" w:sz="4" w:space="0" w:color="auto"/>
            </w:tcBorders>
            <w:shd w:val="clear" w:color="auto" w:fill="auto"/>
          </w:tcPr>
          <w:p w14:paraId="411CBDE0" w14:textId="77777777" w:rsidR="006F7C4A" w:rsidRDefault="006F7C4A" w:rsidP="006B5EF6">
            <w:pPr>
              <w:spacing w:after="200" w:line="276" w:lineRule="auto"/>
              <w:jc w:val="center"/>
              <w:rPr>
                <w:rFonts w:eastAsia="Calibri"/>
                <w:bCs/>
              </w:rPr>
            </w:pPr>
            <w:r w:rsidRPr="00882724">
              <w:rPr>
                <w:rFonts w:eastAsia="Calibri"/>
                <w:bCs/>
                <w:i/>
              </w:rPr>
              <w:t>Текущий контроль</w:t>
            </w:r>
          </w:p>
          <w:p w14:paraId="06AD1BC9" w14:textId="77777777" w:rsidR="006F7C4A" w:rsidRPr="00242920" w:rsidRDefault="006F7C4A" w:rsidP="006B5EF6">
            <w:pPr>
              <w:spacing w:after="200" w:line="276" w:lineRule="auto"/>
              <w:jc w:val="center"/>
              <w:rPr>
                <w:bCs/>
                <w:i/>
              </w:rPr>
            </w:pPr>
            <w:r w:rsidRPr="00882724">
              <w:rPr>
                <w:rFonts w:eastAsia="Calibri"/>
                <w:bCs/>
              </w:rPr>
              <w:t>Дифференцированный зачет (тестовое задание)</w:t>
            </w:r>
          </w:p>
        </w:tc>
      </w:tr>
    </w:tbl>
    <w:p w14:paraId="7CC4D91B" w14:textId="2395A0F6" w:rsidR="00B171B6" w:rsidRPr="006727B7" w:rsidRDefault="00B171B6" w:rsidP="00B171B6">
      <w:pPr>
        <w:spacing w:line="360" w:lineRule="auto"/>
        <w:jc w:val="center"/>
        <w:rPr>
          <w:rFonts w:eastAsia="Calibri"/>
          <w:b/>
          <w:color w:val="00000A"/>
          <w:sz w:val="28"/>
          <w:szCs w:val="28"/>
          <w:lang w:eastAsia="en-US"/>
        </w:rPr>
      </w:pPr>
    </w:p>
    <w:sectPr w:rsidR="00B171B6" w:rsidRPr="006727B7" w:rsidSect="0088272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2585" w14:textId="77777777" w:rsidR="00251EAB" w:rsidRDefault="00251EAB" w:rsidP="00882724">
      <w:r>
        <w:separator/>
      </w:r>
    </w:p>
  </w:endnote>
  <w:endnote w:type="continuationSeparator" w:id="0">
    <w:p w14:paraId="73AF1002" w14:textId="77777777" w:rsidR="00251EAB" w:rsidRDefault="00251EAB" w:rsidP="0088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
      <w:docPartObj>
        <w:docPartGallery w:val="Page Numbers (Bottom of Page)"/>
        <w:docPartUnique/>
      </w:docPartObj>
    </w:sdtPr>
    <w:sdtContent>
      <w:p w14:paraId="0CB0281D" w14:textId="5470A22A" w:rsidR="00882724" w:rsidRDefault="00882724">
        <w:pPr>
          <w:pStyle w:val="ad"/>
          <w:jc w:val="center"/>
        </w:pPr>
        <w:r>
          <w:fldChar w:fldCharType="begin"/>
        </w:r>
        <w:r>
          <w:instrText>PAGE   \* MERGEFORMAT</w:instrText>
        </w:r>
        <w:r>
          <w:fldChar w:fldCharType="separate"/>
        </w:r>
        <w:r w:rsidR="006F7C4A">
          <w:rPr>
            <w:noProof/>
          </w:rPr>
          <w:t>5</w:t>
        </w:r>
        <w:r>
          <w:fldChar w:fldCharType="end"/>
        </w:r>
      </w:p>
    </w:sdtContent>
  </w:sdt>
  <w:p w14:paraId="00697AE7" w14:textId="77777777" w:rsidR="00882724" w:rsidRDefault="0088272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9E0B" w14:textId="77777777" w:rsidR="00251EAB" w:rsidRDefault="00251EAB" w:rsidP="00882724">
      <w:r>
        <w:separator/>
      </w:r>
    </w:p>
  </w:footnote>
  <w:footnote w:type="continuationSeparator" w:id="0">
    <w:p w14:paraId="676100B3" w14:textId="77777777" w:rsidR="00251EAB" w:rsidRDefault="00251EAB" w:rsidP="00882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EB54000"/>
    <w:multiLevelType w:val="hybridMultilevel"/>
    <w:tmpl w:val="6B1ECDDE"/>
    <w:lvl w:ilvl="0" w:tplc="E862B9C4">
      <w:start w:val="1"/>
      <w:numFmt w:val="decimal"/>
      <w:lvlText w:val="%1."/>
      <w:lvlJc w:val="left"/>
      <w:pPr>
        <w:tabs>
          <w:tab w:val="num" w:pos="1080"/>
        </w:tabs>
        <w:ind w:left="1080" w:hanging="360"/>
      </w:pPr>
      <w:rPr>
        <w:rFonts w:cs="Times New Roman" w:hint="default"/>
      </w:rPr>
    </w:lvl>
    <w:lvl w:ilvl="1" w:tplc="7C1478E4">
      <w:start w:val="7"/>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9245E6D"/>
    <w:multiLevelType w:val="hybridMultilevel"/>
    <w:tmpl w:val="A19EBB74"/>
    <w:lvl w:ilvl="0" w:tplc="B27CF49C">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6D2398D"/>
    <w:multiLevelType w:val="hybridMultilevel"/>
    <w:tmpl w:val="5AA262D0"/>
    <w:lvl w:ilvl="0" w:tplc="2340D672">
      <w:start w:val="1"/>
      <w:numFmt w:val="decimal"/>
      <w:lvlText w:val="%1."/>
      <w:lvlJc w:val="left"/>
      <w:pPr>
        <w:tabs>
          <w:tab w:val="num" w:pos="420"/>
        </w:tabs>
        <w:ind w:left="420" w:hanging="360"/>
      </w:pPr>
      <w:rPr>
        <w:rFonts w:cs="Times New Roman" w:hint="default"/>
        <w:i/>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4F8610BD"/>
    <w:multiLevelType w:val="multilevel"/>
    <w:tmpl w:val="447CD0F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 w15:restartNumberingAfterBreak="0">
    <w:nsid w:val="53273C29"/>
    <w:multiLevelType w:val="hybridMultilevel"/>
    <w:tmpl w:val="01602AE2"/>
    <w:lvl w:ilvl="0" w:tplc="0846BDB2">
      <w:start w:val="1"/>
      <w:numFmt w:val="decimal"/>
      <w:lvlText w:val="%1."/>
      <w:lvlJc w:val="left"/>
      <w:pPr>
        <w:tabs>
          <w:tab w:val="num" w:pos="378"/>
        </w:tabs>
        <w:ind w:left="378" w:hanging="360"/>
      </w:pPr>
      <w:rPr>
        <w:rFonts w:cs="Times New Roman" w:hint="default"/>
      </w:rPr>
    </w:lvl>
    <w:lvl w:ilvl="1" w:tplc="04190019" w:tentative="1">
      <w:start w:val="1"/>
      <w:numFmt w:val="lowerLetter"/>
      <w:lvlText w:val="%2."/>
      <w:lvlJc w:val="left"/>
      <w:pPr>
        <w:tabs>
          <w:tab w:val="num" w:pos="1098"/>
        </w:tabs>
        <w:ind w:left="1098" w:hanging="360"/>
      </w:pPr>
      <w:rPr>
        <w:rFonts w:cs="Times New Roman"/>
      </w:rPr>
    </w:lvl>
    <w:lvl w:ilvl="2" w:tplc="0419001B" w:tentative="1">
      <w:start w:val="1"/>
      <w:numFmt w:val="lowerRoman"/>
      <w:lvlText w:val="%3."/>
      <w:lvlJc w:val="right"/>
      <w:pPr>
        <w:tabs>
          <w:tab w:val="num" w:pos="1818"/>
        </w:tabs>
        <w:ind w:left="1818" w:hanging="180"/>
      </w:pPr>
      <w:rPr>
        <w:rFonts w:cs="Times New Roman"/>
      </w:rPr>
    </w:lvl>
    <w:lvl w:ilvl="3" w:tplc="0419000F" w:tentative="1">
      <w:start w:val="1"/>
      <w:numFmt w:val="decimal"/>
      <w:lvlText w:val="%4."/>
      <w:lvlJc w:val="left"/>
      <w:pPr>
        <w:tabs>
          <w:tab w:val="num" w:pos="2538"/>
        </w:tabs>
        <w:ind w:left="2538" w:hanging="360"/>
      </w:pPr>
      <w:rPr>
        <w:rFonts w:cs="Times New Roman"/>
      </w:rPr>
    </w:lvl>
    <w:lvl w:ilvl="4" w:tplc="04190019" w:tentative="1">
      <w:start w:val="1"/>
      <w:numFmt w:val="lowerLetter"/>
      <w:lvlText w:val="%5."/>
      <w:lvlJc w:val="left"/>
      <w:pPr>
        <w:tabs>
          <w:tab w:val="num" w:pos="3258"/>
        </w:tabs>
        <w:ind w:left="3258" w:hanging="360"/>
      </w:pPr>
      <w:rPr>
        <w:rFonts w:cs="Times New Roman"/>
      </w:rPr>
    </w:lvl>
    <w:lvl w:ilvl="5" w:tplc="0419001B" w:tentative="1">
      <w:start w:val="1"/>
      <w:numFmt w:val="lowerRoman"/>
      <w:lvlText w:val="%6."/>
      <w:lvlJc w:val="right"/>
      <w:pPr>
        <w:tabs>
          <w:tab w:val="num" w:pos="3978"/>
        </w:tabs>
        <w:ind w:left="3978" w:hanging="180"/>
      </w:pPr>
      <w:rPr>
        <w:rFonts w:cs="Times New Roman"/>
      </w:rPr>
    </w:lvl>
    <w:lvl w:ilvl="6" w:tplc="0419000F" w:tentative="1">
      <w:start w:val="1"/>
      <w:numFmt w:val="decimal"/>
      <w:lvlText w:val="%7."/>
      <w:lvlJc w:val="left"/>
      <w:pPr>
        <w:tabs>
          <w:tab w:val="num" w:pos="4698"/>
        </w:tabs>
        <w:ind w:left="4698" w:hanging="360"/>
      </w:pPr>
      <w:rPr>
        <w:rFonts w:cs="Times New Roman"/>
      </w:rPr>
    </w:lvl>
    <w:lvl w:ilvl="7" w:tplc="04190019" w:tentative="1">
      <w:start w:val="1"/>
      <w:numFmt w:val="lowerLetter"/>
      <w:lvlText w:val="%8."/>
      <w:lvlJc w:val="left"/>
      <w:pPr>
        <w:tabs>
          <w:tab w:val="num" w:pos="5418"/>
        </w:tabs>
        <w:ind w:left="5418" w:hanging="360"/>
      </w:pPr>
      <w:rPr>
        <w:rFonts w:cs="Times New Roman"/>
      </w:rPr>
    </w:lvl>
    <w:lvl w:ilvl="8" w:tplc="0419001B" w:tentative="1">
      <w:start w:val="1"/>
      <w:numFmt w:val="lowerRoman"/>
      <w:lvlText w:val="%9."/>
      <w:lvlJc w:val="right"/>
      <w:pPr>
        <w:tabs>
          <w:tab w:val="num" w:pos="6138"/>
        </w:tabs>
        <w:ind w:left="6138" w:hanging="180"/>
      </w:pPr>
      <w:rPr>
        <w:rFonts w:cs="Times New Roman"/>
      </w:rPr>
    </w:lvl>
  </w:abstractNum>
  <w:num w:numId="1" w16cid:durableId="569654035">
    <w:abstractNumId w:val="0"/>
    <w:lvlOverride w:ilvl="0">
      <w:lvl w:ilvl="0">
        <w:start w:val="1"/>
        <w:numFmt w:val="bullet"/>
        <w:lvlText w:val=""/>
        <w:legacy w:legacy="1" w:legacySpace="0" w:legacyIndent="227"/>
        <w:lvlJc w:val="left"/>
        <w:pPr>
          <w:ind w:left="794" w:hanging="227"/>
        </w:pPr>
        <w:rPr>
          <w:rFonts w:ascii="Symbol" w:hAnsi="Symbol" w:hint="default"/>
        </w:rPr>
      </w:lvl>
    </w:lvlOverride>
  </w:num>
  <w:num w:numId="2" w16cid:durableId="1831477664">
    <w:abstractNumId w:val="3"/>
  </w:num>
  <w:num w:numId="3" w16cid:durableId="574322605">
    <w:abstractNumId w:val="2"/>
  </w:num>
  <w:num w:numId="4" w16cid:durableId="85540961">
    <w:abstractNumId w:val="1"/>
  </w:num>
  <w:num w:numId="5" w16cid:durableId="1430195111">
    <w:abstractNumId w:val="4"/>
  </w:num>
  <w:num w:numId="6" w16cid:durableId="1057556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391"/>
    <w:rsid w:val="00012C93"/>
    <w:rsid w:val="000C0446"/>
    <w:rsid w:val="001028CE"/>
    <w:rsid w:val="001523AE"/>
    <w:rsid w:val="001D4AF5"/>
    <w:rsid w:val="001F27B8"/>
    <w:rsid w:val="00212DF4"/>
    <w:rsid w:val="00226D77"/>
    <w:rsid w:val="00251EAB"/>
    <w:rsid w:val="00276BCD"/>
    <w:rsid w:val="003068C3"/>
    <w:rsid w:val="0037497E"/>
    <w:rsid w:val="003E67DC"/>
    <w:rsid w:val="0044104D"/>
    <w:rsid w:val="00531B02"/>
    <w:rsid w:val="005A4993"/>
    <w:rsid w:val="005B7EEF"/>
    <w:rsid w:val="006727B7"/>
    <w:rsid w:val="006F7C4A"/>
    <w:rsid w:val="00775D82"/>
    <w:rsid w:val="00882724"/>
    <w:rsid w:val="009540F5"/>
    <w:rsid w:val="00977082"/>
    <w:rsid w:val="00A0675D"/>
    <w:rsid w:val="00A11D7C"/>
    <w:rsid w:val="00B171B6"/>
    <w:rsid w:val="00B84AFA"/>
    <w:rsid w:val="00C07E6B"/>
    <w:rsid w:val="00CE59BA"/>
    <w:rsid w:val="00D21391"/>
    <w:rsid w:val="00D2191C"/>
    <w:rsid w:val="00E753B4"/>
    <w:rsid w:val="00F22051"/>
    <w:rsid w:val="00F47AB1"/>
    <w:rsid w:val="00F62CBA"/>
    <w:rsid w:val="00F67333"/>
    <w:rsid w:val="00F75161"/>
    <w:rsid w:val="00F96229"/>
    <w:rsid w:val="00FC5926"/>
    <w:rsid w:val="00FD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966"/>
  <w15:docId w15:val="{89C73F43-484C-46E1-B36D-FAC1C4A8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21391"/>
    <w:rPr>
      <w:rFonts w:ascii="Consolas" w:eastAsia="Calibri" w:hAnsi="Consolas"/>
      <w:sz w:val="21"/>
      <w:szCs w:val="21"/>
      <w:lang w:eastAsia="en-US"/>
    </w:rPr>
  </w:style>
  <w:style w:type="character" w:customStyle="1" w:styleId="a4">
    <w:name w:val="Текст Знак"/>
    <w:basedOn w:val="a0"/>
    <w:link w:val="a3"/>
    <w:uiPriority w:val="99"/>
    <w:rsid w:val="00D21391"/>
    <w:rPr>
      <w:rFonts w:ascii="Consolas" w:eastAsia="Calibri" w:hAnsi="Consolas" w:cs="Times New Roman"/>
      <w:sz w:val="21"/>
      <w:szCs w:val="21"/>
    </w:rPr>
  </w:style>
  <w:style w:type="paragraph" w:styleId="a5">
    <w:name w:val="Balloon Text"/>
    <w:basedOn w:val="a"/>
    <w:link w:val="a6"/>
    <w:uiPriority w:val="99"/>
    <w:semiHidden/>
    <w:rsid w:val="00D21391"/>
    <w:rPr>
      <w:rFonts w:ascii="Tahoma" w:hAnsi="Tahoma" w:cs="Tahoma"/>
      <w:sz w:val="16"/>
      <w:szCs w:val="16"/>
    </w:rPr>
  </w:style>
  <w:style w:type="character" w:customStyle="1" w:styleId="a6">
    <w:name w:val="Текст выноски Знак"/>
    <w:basedOn w:val="a0"/>
    <w:link w:val="a5"/>
    <w:uiPriority w:val="99"/>
    <w:semiHidden/>
    <w:rsid w:val="00D21391"/>
    <w:rPr>
      <w:rFonts w:ascii="Tahoma" w:eastAsia="Times New Roman" w:hAnsi="Tahoma" w:cs="Tahoma"/>
      <w:sz w:val="16"/>
      <w:szCs w:val="16"/>
      <w:lang w:eastAsia="ru-RU"/>
    </w:rPr>
  </w:style>
  <w:style w:type="paragraph" w:styleId="a7">
    <w:name w:val="List"/>
    <w:basedOn w:val="a"/>
    <w:uiPriority w:val="99"/>
    <w:rsid w:val="00D21391"/>
    <w:pPr>
      <w:ind w:left="283" w:hanging="283"/>
    </w:pPr>
    <w:rPr>
      <w:rFonts w:ascii="Arial" w:hAnsi="Arial" w:cs="Wingdings"/>
      <w:szCs w:val="28"/>
      <w:lang w:eastAsia="ar-SA"/>
    </w:rPr>
  </w:style>
  <w:style w:type="paragraph" w:customStyle="1" w:styleId="2">
    <w:name w:val="Основной текст2"/>
    <w:basedOn w:val="a"/>
    <w:uiPriority w:val="99"/>
    <w:rsid w:val="00D21391"/>
    <w:pPr>
      <w:shd w:val="clear" w:color="auto" w:fill="FFFFFF"/>
      <w:spacing w:after="180" w:line="240" w:lineRule="atLeast"/>
    </w:pPr>
    <w:rPr>
      <w:color w:val="000000"/>
      <w:sz w:val="18"/>
      <w:szCs w:val="18"/>
    </w:rPr>
  </w:style>
  <w:style w:type="paragraph" w:styleId="a8">
    <w:name w:val="List Paragraph"/>
    <w:basedOn w:val="a"/>
    <w:uiPriority w:val="99"/>
    <w:qFormat/>
    <w:rsid w:val="00D21391"/>
    <w:pPr>
      <w:ind w:left="720"/>
      <w:contextualSpacing/>
    </w:pPr>
  </w:style>
  <w:style w:type="paragraph" w:styleId="a9">
    <w:name w:val="Document Map"/>
    <w:basedOn w:val="a"/>
    <w:link w:val="aa"/>
    <w:uiPriority w:val="99"/>
    <w:semiHidden/>
    <w:rsid w:val="00D21391"/>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D21391"/>
    <w:rPr>
      <w:rFonts w:ascii="Tahoma" w:eastAsia="Times New Roman" w:hAnsi="Tahoma" w:cs="Tahoma"/>
      <w:sz w:val="20"/>
      <w:szCs w:val="20"/>
      <w:shd w:val="clear" w:color="auto" w:fill="000080"/>
      <w:lang w:eastAsia="ru-RU"/>
    </w:rPr>
  </w:style>
  <w:style w:type="paragraph" w:styleId="ab">
    <w:name w:val="header"/>
    <w:basedOn w:val="a"/>
    <w:link w:val="ac"/>
    <w:uiPriority w:val="99"/>
    <w:unhideWhenUsed/>
    <w:rsid w:val="00882724"/>
    <w:pPr>
      <w:tabs>
        <w:tab w:val="center" w:pos="4677"/>
        <w:tab w:val="right" w:pos="9355"/>
      </w:tabs>
    </w:pPr>
  </w:style>
  <w:style w:type="character" w:customStyle="1" w:styleId="ac">
    <w:name w:val="Верхний колонтитул Знак"/>
    <w:basedOn w:val="a0"/>
    <w:link w:val="ab"/>
    <w:uiPriority w:val="99"/>
    <w:rsid w:val="0088272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82724"/>
    <w:pPr>
      <w:tabs>
        <w:tab w:val="center" w:pos="4677"/>
        <w:tab w:val="right" w:pos="9355"/>
      </w:tabs>
    </w:pPr>
  </w:style>
  <w:style w:type="character" w:customStyle="1" w:styleId="ae">
    <w:name w:val="Нижний колонтитул Знак"/>
    <w:basedOn w:val="a0"/>
    <w:link w:val="ad"/>
    <w:uiPriority w:val="99"/>
    <w:rsid w:val="00882724"/>
    <w:rPr>
      <w:rFonts w:ascii="Times New Roman" w:eastAsia="Times New Roman" w:hAnsi="Times New Roman" w:cs="Times New Roman"/>
      <w:sz w:val="24"/>
      <w:szCs w:val="24"/>
      <w:lang w:eastAsia="ru-RU"/>
    </w:rPr>
  </w:style>
  <w:style w:type="paragraph" w:styleId="af">
    <w:name w:val="Body Text"/>
    <w:basedOn w:val="a"/>
    <w:link w:val="af0"/>
    <w:rsid w:val="00882724"/>
    <w:pPr>
      <w:widowControl w:val="0"/>
      <w:autoSpaceDE w:val="0"/>
      <w:spacing w:after="120"/>
    </w:pPr>
    <w:rPr>
      <w:rFonts w:eastAsia="Calibri"/>
      <w:sz w:val="20"/>
      <w:szCs w:val="20"/>
      <w:lang w:eastAsia="ar-SA"/>
    </w:rPr>
  </w:style>
  <w:style w:type="character" w:customStyle="1" w:styleId="af0">
    <w:name w:val="Основной текст Знак"/>
    <w:basedOn w:val="a0"/>
    <w:link w:val="af"/>
    <w:rsid w:val="00882724"/>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5792">
      <w:bodyDiv w:val="1"/>
      <w:marLeft w:val="0"/>
      <w:marRight w:val="0"/>
      <w:marTop w:val="0"/>
      <w:marBottom w:val="0"/>
      <w:divBdr>
        <w:top w:val="none" w:sz="0" w:space="0" w:color="auto"/>
        <w:left w:val="none" w:sz="0" w:space="0" w:color="auto"/>
        <w:bottom w:val="none" w:sz="0" w:space="0" w:color="auto"/>
        <w:right w:val="none" w:sz="0" w:space="0" w:color="auto"/>
      </w:divBdr>
    </w:div>
    <w:div w:id="305202765">
      <w:bodyDiv w:val="1"/>
      <w:marLeft w:val="0"/>
      <w:marRight w:val="0"/>
      <w:marTop w:val="0"/>
      <w:marBottom w:val="0"/>
      <w:divBdr>
        <w:top w:val="none" w:sz="0" w:space="0" w:color="auto"/>
        <w:left w:val="none" w:sz="0" w:space="0" w:color="auto"/>
        <w:bottom w:val="none" w:sz="0" w:space="0" w:color="auto"/>
        <w:right w:val="none" w:sz="0" w:space="0" w:color="auto"/>
      </w:divBdr>
    </w:div>
    <w:div w:id="507642721">
      <w:bodyDiv w:val="1"/>
      <w:marLeft w:val="0"/>
      <w:marRight w:val="0"/>
      <w:marTop w:val="0"/>
      <w:marBottom w:val="0"/>
      <w:divBdr>
        <w:top w:val="none" w:sz="0" w:space="0" w:color="auto"/>
        <w:left w:val="none" w:sz="0" w:space="0" w:color="auto"/>
        <w:bottom w:val="none" w:sz="0" w:space="0" w:color="auto"/>
        <w:right w:val="none" w:sz="0" w:space="0" w:color="auto"/>
      </w:divBdr>
    </w:div>
    <w:div w:id="520818692">
      <w:bodyDiv w:val="1"/>
      <w:marLeft w:val="0"/>
      <w:marRight w:val="0"/>
      <w:marTop w:val="0"/>
      <w:marBottom w:val="0"/>
      <w:divBdr>
        <w:top w:val="none" w:sz="0" w:space="0" w:color="auto"/>
        <w:left w:val="none" w:sz="0" w:space="0" w:color="auto"/>
        <w:bottom w:val="none" w:sz="0" w:space="0" w:color="auto"/>
        <w:right w:val="none" w:sz="0" w:space="0" w:color="auto"/>
      </w:divBdr>
    </w:div>
    <w:div w:id="17878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57A1-841B-4EDA-8F77-EDB39B64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7107</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Наталья Прокудина</cp:lastModifiedBy>
  <cp:revision>12</cp:revision>
  <cp:lastPrinted>2021-11-09T17:49:00Z</cp:lastPrinted>
  <dcterms:created xsi:type="dcterms:W3CDTF">2020-12-08T11:28:00Z</dcterms:created>
  <dcterms:modified xsi:type="dcterms:W3CDTF">2022-11-05T19:37:00Z</dcterms:modified>
</cp:coreProperties>
</file>