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D7E7" w14:textId="77777777" w:rsidR="007F16B0" w:rsidRPr="007F16B0" w:rsidRDefault="007F16B0" w:rsidP="007F16B0">
      <w:pPr>
        <w:widowControl/>
        <w:tabs>
          <w:tab w:val="left" w:pos="2232"/>
          <w:tab w:val="center" w:pos="4890"/>
        </w:tabs>
        <w:autoSpaceDE/>
        <w:autoSpaceDN/>
        <w:ind w:left="567" w:right="142"/>
        <w:jc w:val="center"/>
        <w:rPr>
          <w:bCs/>
          <w:sz w:val="24"/>
          <w:szCs w:val="24"/>
          <w:lang w:bidi="ar-SA"/>
        </w:rPr>
      </w:pPr>
      <w:r w:rsidRPr="007F16B0">
        <w:rPr>
          <w:bCs/>
          <w:sz w:val="24"/>
          <w:szCs w:val="24"/>
          <w:lang w:bidi="ar-SA"/>
        </w:rPr>
        <w:t>Министерство культуры Российской Федерации</w:t>
      </w:r>
    </w:p>
    <w:p w14:paraId="60CE844B" w14:textId="77777777" w:rsidR="007F16B0" w:rsidRPr="007F16B0" w:rsidRDefault="007F16B0" w:rsidP="007F16B0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</w:p>
    <w:p w14:paraId="6DB6271B" w14:textId="77777777" w:rsidR="007F16B0" w:rsidRPr="007F16B0" w:rsidRDefault="007F16B0" w:rsidP="007F16B0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Федеральное государственное бюджетное образовательное учреждение</w:t>
      </w:r>
    </w:p>
    <w:p w14:paraId="00072C4D" w14:textId="77777777" w:rsidR="007F16B0" w:rsidRPr="007F16B0" w:rsidRDefault="007F16B0" w:rsidP="007F16B0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высшего образования</w:t>
      </w:r>
    </w:p>
    <w:p w14:paraId="2E3B3242" w14:textId="77777777" w:rsidR="007F16B0" w:rsidRPr="007F16B0" w:rsidRDefault="007F16B0" w:rsidP="007F16B0">
      <w:pPr>
        <w:keepNext/>
        <w:widowControl/>
        <w:autoSpaceDE/>
        <w:autoSpaceDN/>
        <w:spacing w:after="60"/>
        <w:ind w:left="567" w:right="142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7F16B0">
        <w:rPr>
          <w:rFonts w:eastAsia="Calibri"/>
          <w:bCs/>
          <w:sz w:val="24"/>
          <w:szCs w:val="24"/>
          <w:lang w:bidi="ar-SA"/>
        </w:rPr>
        <w:t>«Северо-Кавказский государственный институт искусств»</w:t>
      </w:r>
    </w:p>
    <w:p w14:paraId="202E0D14" w14:textId="3003CEDE" w:rsidR="00D021A8" w:rsidRDefault="007F16B0" w:rsidP="007F16B0">
      <w:pPr>
        <w:pStyle w:val="a3"/>
        <w:jc w:val="center"/>
        <w:rPr>
          <w:sz w:val="20"/>
        </w:rPr>
      </w:pPr>
      <w:r w:rsidRPr="007F16B0">
        <w:rPr>
          <w:sz w:val="24"/>
          <w:szCs w:val="24"/>
          <w:lang w:bidi="ar-SA"/>
        </w:rPr>
        <w:t>Колледж культуры и искусств</w:t>
      </w:r>
    </w:p>
    <w:p w14:paraId="21B8763C" w14:textId="67CED037" w:rsidR="00D021A8" w:rsidRDefault="00D021A8">
      <w:pPr>
        <w:pStyle w:val="a3"/>
        <w:spacing w:before="8"/>
        <w:rPr>
          <w:sz w:val="13"/>
        </w:rPr>
      </w:pPr>
    </w:p>
    <w:p w14:paraId="3C9C9797" w14:textId="1BADFBFA" w:rsidR="00D021A8" w:rsidRDefault="007F16B0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  <w:r>
        <w:rPr>
          <w:sz w:val="28"/>
        </w:rPr>
        <w:tab/>
      </w:r>
    </w:p>
    <w:p w14:paraId="7CA85FD0" w14:textId="13D07B99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402264BD" w14:textId="0493240F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1BDB0EDF" w14:textId="3DD64D0E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6156EAB0" w14:textId="5E7646F0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7A8C5FB1" w14:textId="764008D3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119F8CDA" w14:textId="00AD0AFE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098B57BE" w14:textId="41B1C09B" w:rsidR="00D81655" w:rsidRDefault="00D81655" w:rsidP="007F16B0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5B36E292" w14:textId="77777777" w:rsidR="00D81655" w:rsidRDefault="00D81655" w:rsidP="007F16B0">
      <w:pPr>
        <w:pStyle w:val="a3"/>
        <w:tabs>
          <w:tab w:val="left" w:pos="6144"/>
        </w:tabs>
        <w:jc w:val="right"/>
        <w:rPr>
          <w:sz w:val="28"/>
        </w:rPr>
      </w:pPr>
    </w:p>
    <w:p w14:paraId="5E7053BF" w14:textId="77777777" w:rsidR="00D021A8" w:rsidRDefault="00D021A8">
      <w:pPr>
        <w:pStyle w:val="a3"/>
        <w:rPr>
          <w:sz w:val="28"/>
        </w:rPr>
      </w:pPr>
    </w:p>
    <w:p w14:paraId="1649A2B4" w14:textId="6ED15F12" w:rsidR="00D021A8" w:rsidRDefault="007F16B0" w:rsidP="007F16B0">
      <w:pPr>
        <w:ind w:left="2940" w:right="3046"/>
        <w:jc w:val="center"/>
        <w:rPr>
          <w:b/>
          <w:sz w:val="26"/>
        </w:rPr>
      </w:pPr>
      <w:r>
        <w:rPr>
          <w:b/>
          <w:sz w:val="26"/>
        </w:rPr>
        <w:t xml:space="preserve">Рабочая программа  </w:t>
      </w:r>
    </w:p>
    <w:p w14:paraId="764BAAC3" w14:textId="65373EDA" w:rsidR="007F16B0" w:rsidRPr="007F16B0" w:rsidRDefault="007F16B0" w:rsidP="007F16B0">
      <w:pPr>
        <w:widowControl/>
        <w:autoSpaceDE/>
        <w:autoSpaceDN/>
        <w:jc w:val="center"/>
        <w:rPr>
          <w:rFonts w:eastAsia="Calibri"/>
          <w:color w:val="000000" w:themeColor="text1"/>
          <w:sz w:val="28"/>
          <w:szCs w:val="28"/>
          <w:lang w:bidi="ar-SA"/>
        </w:rPr>
      </w:pPr>
      <w:bookmarkStart w:id="0" w:name="_Hlk58516196"/>
      <w:r w:rsidRPr="007F16B0">
        <w:rPr>
          <w:rFonts w:eastAsia="Calibri"/>
          <w:color w:val="000000" w:themeColor="text1"/>
          <w:sz w:val="28"/>
          <w:szCs w:val="28"/>
          <w:lang w:eastAsia="en-US" w:bidi="ar-SA"/>
        </w:rPr>
        <w:t>УП.01</w:t>
      </w:r>
    </w:p>
    <w:p w14:paraId="71392DA6" w14:textId="76C4D7D8" w:rsidR="007F16B0" w:rsidRDefault="007F16B0" w:rsidP="007F16B0">
      <w:pPr>
        <w:widowControl/>
        <w:autoSpaceDE/>
        <w:autoSpaceDN/>
        <w:jc w:val="center"/>
        <w:rPr>
          <w:b/>
          <w:sz w:val="26"/>
        </w:rPr>
      </w:pPr>
      <w:r w:rsidRPr="007F16B0">
        <w:rPr>
          <w:rFonts w:eastAsia="Calibri"/>
          <w:color w:val="000000" w:themeColor="text1"/>
          <w:sz w:val="28"/>
          <w:szCs w:val="28"/>
          <w:lang w:bidi="ar-SA"/>
        </w:rPr>
        <w:t>Учебная практика</w:t>
      </w:r>
    </w:p>
    <w:p w14:paraId="21F37E7A" w14:textId="77777777" w:rsidR="00D021A8" w:rsidRDefault="007F16B0" w:rsidP="007F16B0">
      <w:pPr>
        <w:ind w:left="1138" w:right="1242"/>
        <w:jc w:val="center"/>
        <w:rPr>
          <w:b/>
          <w:sz w:val="26"/>
        </w:rPr>
      </w:pPr>
      <w:r>
        <w:rPr>
          <w:b/>
          <w:sz w:val="26"/>
        </w:rPr>
        <w:t>(РАБОТА С НАТУРЫ НА ОТКРЫТОМ ВОЗДУХЕ (ПЛЕНЭР)</w:t>
      </w:r>
    </w:p>
    <w:bookmarkEnd w:id="0"/>
    <w:p w14:paraId="1547D2CF" w14:textId="3C5D5FF6" w:rsidR="00D021A8" w:rsidRDefault="00D021A8">
      <w:pPr>
        <w:spacing w:before="1"/>
        <w:ind w:left="1138" w:right="1241"/>
        <w:jc w:val="center"/>
        <w:rPr>
          <w:b/>
          <w:sz w:val="26"/>
        </w:rPr>
      </w:pPr>
    </w:p>
    <w:p w14:paraId="6C20A3A2" w14:textId="77777777" w:rsidR="007F16B0" w:rsidRPr="007F16B0" w:rsidRDefault="007F16B0" w:rsidP="007F16B0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F16B0">
        <w:rPr>
          <w:sz w:val="28"/>
          <w:szCs w:val="28"/>
          <w:lang w:bidi="ar-SA"/>
        </w:rPr>
        <w:t>специальность</w:t>
      </w:r>
    </w:p>
    <w:p w14:paraId="3B3281E0" w14:textId="77777777" w:rsidR="007F16B0" w:rsidRPr="007F16B0" w:rsidRDefault="007F16B0" w:rsidP="007F16B0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F16B0">
        <w:rPr>
          <w:sz w:val="28"/>
          <w:szCs w:val="28"/>
          <w:lang w:bidi="ar-SA"/>
        </w:rPr>
        <w:t xml:space="preserve">54.02.01 Дизайн (по отраслям) </w:t>
      </w:r>
    </w:p>
    <w:p w14:paraId="1BAD4A51" w14:textId="77777777" w:rsidR="007F16B0" w:rsidRPr="007F16B0" w:rsidRDefault="007F16B0" w:rsidP="007F16B0">
      <w:pPr>
        <w:widowControl/>
        <w:autoSpaceDE/>
        <w:autoSpaceDN/>
        <w:rPr>
          <w:sz w:val="24"/>
          <w:szCs w:val="24"/>
          <w:lang w:bidi="ar-SA"/>
        </w:rPr>
      </w:pPr>
    </w:p>
    <w:p w14:paraId="6208B408" w14:textId="77777777" w:rsidR="007F16B0" w:rsidRPr="007F16B0" w:rsidRDefault="007F16B0" w:rsidP="007F16B0">
      <w:pPr>
        <w:widowControl/>
        <w:autoSpaceDE/>
        <w:autoSpaceDN/>
        <w:rPr>
          <w:sz w:val="24"/>
          <w:szCs w:val="24"/>
          <w:lang w:bidi="ar-SA"/>
        </w:rPr>
      </w:pPr>
    </w:p>
    <w:p w14:paraId="02EF7000" w14:textId="77777777" w:rsidR="007F16B0" w:rsidRPr="007F16B0" w:rsidRDefault="007F16B0" w:rsidP="007F16B0">
      <w:pPr>
        <w:widowControl/>
        <w:autoSpaceDE/>
        <w:autoSpaceDN/>
        <w:jc w:val="center"/>
        <w:rPr>
          <w:sz w:val="24"/>
          <w:szCs w:val="24"/>
          <w:lang w:bidi="ar-SA"/>
        </w:rPr>
      </w:pPr>
      <w:bookmarkStart w:id="1" w:name="_Hlk58440541"/>
      <w:r w:rsidRPr="007F16B0">
        <w:rPr>
          <w:rFonts w:eastAsia="Calibri"/>
          <w:color w:val="00000A"/>
          <w:sz w:val="28"/>
          <w:szCs w:val="28"/>
          <w:lang w:eastAsia="en-US" w:bidi="ar-SA"/>
        </w:rPr>
        <w:t xml:space="preserve">Квалификация выпускника - </w:t>
      </w:r>
      <w:r w:rsidRPr="007F16B0">
        <w:rPr>
          <w:sz w:val="28"/>
          <w:szCs w:val="28"/>
          <w:lang w:bidi="ar-SA"/>
        </w:rPr>
        <w:t>Дизайнер, преподаватель</w:t>
      </w:r>
    </w:p>
    <w:p w14:paraId="36A8625A" w14:textId="77777777" w:rsidR="007F16B0" w:rsidRPr="007F16B0" w:rsidRDefault="007F16B0" w:rsidP="007F16B0">
      <w:pPr>
        <w:widowControl/>
        <w:autoSpaceDE/>
        <w:autoSpaceDN/>
        <w:rPr>
          <w:sz w:val="24"/>
          <w:szCs w:val="24"/>
          <w:lang w:bidi="ar-SA"/>
        </w:rPr>
      </w:pPr>
    </w:p>
    <w:p w14:paraId="74D1F2EE" w14:textId="77777777" w:rsidR="007F16B0" w:rsidRPr="007F16B0" w:rsidRDefault="007F16B0" w:rsidP="007F16B0">
      <w:pPr>
        <w:widowControl/>
        <w:autoSpaceDE/>
        <w:autoSpaceDN/>
        <w:jc w:val="center"/>
        <w:rPr>
          <w:color w:val="000000"/>
          <w:sz w:val="28"/>
          <w:lang w:bidi="ar-SA"/>
        </w:rPr>
      </w:pPr>
      <w:r w:rsidRPr="007F16B0">
        <w:rPr>
          <w:rFonts w:eastAsia="Calibri"/>
          <w:color w:val="00000A"/>
          <w:sz w:val="28"/>
          <w:szCs w:val="28"/>
          <w:lang w:eastAsia="en-US" w:bidi="ar-SA"/>
        </w:rPr>
        <w:t>Форма обучения – очная</w:t>
      </w:r>
    </w:p>
    <w:p w14:paraId="35619C4F" w14:textId="77777777" w:rsidR="007F16B0" w:rsidRPr="007F16B0" w:rsidRDefault="007F16B0" w:rsidP="007F16B0">
      <w:pPr>
        <w:widowControl/>
        <w:autoSpaceDE/>
        <w:autoSpaceDN/>
        <w:rPr>
          <w:sz w:val="24"/>
          <w:szCs w:val="24"/>
          <w:lang w:bidi="ar-SA"/>
        </w:rPr>
      </w:pPr>
    </w:p>
    <w:bookmarkEnd w:id="1"/>
    <w:p w14:paraId="7F6F036C" w14:textId="77777777" w:rsidR="00D021A8" w:rsidRDefault="00D021A8" w:rsidP="007F16B0">
      <w:pPr>
        <w:pStyle w:val="a3"/>
        <w:spacing w:before="11"/>
        <w:jc w:val="center"/>
        <w:rPr>
          <w:b/>
          <w:sz w:val="25"/>
        </w:rPr>
      </w:pPr>
    </w:p>
    <w:p w14:paraId="06EC8DD6" w14:textId="77777777" w:rsidR="007F16B0" w:rsidRDefault="007F16B0" w:rsidP="007F16B0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86FE4BC" w14:textId="77777777" w:rsidR="007F16B0" w:rsidRDefault="007F16B0" w:rsidP="007F16B0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561A02B7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41DB5ABE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6F19080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543F983F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457A67AD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005940FF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77DB7278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3B13D5A2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B262142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39E65FDF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45CF9415" w14:textId="77777777" w:rsidR="008E65A7" w:rsidRDefault="008E65A7" w:rsidP="008E65A7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C5FF676" w14:textId="3F1D51B3" w:rsidR="00D021A8" w:rsidRDefault="007F16B0" w:rsidP="00887C74">
      <w:pPr>
        <w:widowControl/>
        <w:autoSpaceDE/>
        <w:autoSpaceDN/>
        <w:jc w:val="center"/>
        <w:rPr>
          <w:sz w:val="17"/>
        </w:rPr>
        <w:sectPr w:rsidR="00D021A8">
          <w:footerReference w:type="default" r:id="rId7"/>
          <w:pgSz w:w="11910" w:h="16840"/>
          <w:pgMar w:top="1580" w:right="580" w:bottom="900" w:left="1480" w:header="0" w:footer="702" w:gutter="0"/>
          <w:pgNumType w:start="2"/>
          <w:cols w:space="720"/>
        </w:sectPr>
      </w:pPr>
      <w:r w:rsidRPr="007F16B0">
        <w:rPr>
          <w:sz w:val="28"/>
          <w:szCs w:val="28"/>
          <w:lang w:bidi="ar-SA"/>
        </w:rPr>
        <w:t>Нальчик, 202</w:t>
      </w:r>
      <w:r w:rsidR="00A979F9">
        <w:rPr>
          <w:sz w:val="28"/>
          <w:szCs w:val="28"/>
          <w:lang w:bidi="ar-SA"/>
        </w:rPr>
        <w:t>2</w:t>
      </w:r>
    </w:p>
    <w:p w14:paraId="4F8714D7" w14:textId="3E6C2640" w:rsidR="008E65A7" w:rsidRPr="008E65A7" w:rsidRDefault="008E65A7" w:rsidP="008E65A7">
      <w:pPr>
        <w:widowControl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 w:rsidRPr="008E65A7">
        <w:rPr>
          <w:sz w:val="28"/>
          <w:szCs w:val="28"/>
          <w:lang w:eastAsia="ar-SA" w:bidi="ar-SA"/>
        </w:rPr>
        <w:lastRenderedPageBreak/>
        <w:t xml:space="preserve">Рабочая программа </w:t>
      </w:r>
      <w:r w:rsidRPr="007F16B0">
        <w:rPr>
          <w:rFonts w:eastAsia="Calibri"/>
          <w:color w:val="000000" w:themeColor="text1"/>
          <w:sz w:val="28"/>
          <w:szCs w:val="28"/>
          <w:lang w:eastAsia="en-US" w:bidi="ar-SA"/>
        </w:rPr>
        <w:t>УП.01</w:t>
      </w:r>
      <w:r w:rsidRPr="007F16B0">
        <w:rPr>
          <w:rFonts w:eastAsia="Calibri"/>
          <w:color w:val="000000" w:themeColor="text1"/>
          <w:sz w:val="28"/>
          <w:szCs w:val="28"/>
          <w:lang w:bidi="ar-SA"/>
        </w:rPr>
        <w:t>Учебная практика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>
        <w:rPr>
          <w:b/>
          <w:sz w:val="26"/>
        </w:rPr>
        <w:t>(РАБОТА С НАТУРЫ НА ОТКРЫТОМ ВОЗДУХЕ (ПЛЕНЭР)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Pr="008E65A7">
        <w:rPr>
          <w:sz w:val="28"/>
          <w:szCs w:val="28"/>
          <w:lang w:eastAsia="ar-SA" w:bidi="ar-SA"/>
        </w:rPr>
        <w:t xml:space="preserve"> разработана в соответствии с федеральным государственным образовательным стандартом по специальности </w:t>
      </w:r>
      <w:r w:rsidRPr="008E65A7">
        <w:rPr>
          <w:sz w:val="28"/>
          <w:szCs w:val="28"/>
          <w:lang w:eastAsia="ar-SA" w:bidi="ar-SA"/>
        </w:rPr>
        <w:br/>
      </w:r>
      <w:r w:rsidRPr="008E65A7">
        <w:rPr>
          <w:rFonts w:eastAsia="Calibri"/>
          <w:color w:val="00000A"/>
          <w:sz w:val="28"/>
          <w:szCs w:val="28"/>
          <w:lang w:eastAsia="en-US" w:bidi="ar-SA"/>
        </w:rPr>
        <w:t>54.02.01 Дизайн (по отраслям)</w:t>
      </w:r>
    </w:p>
    <w:p w14:paraId="0C37538D" w14:textId="77777777" w:rsidR="008E65A7" w:rsidRPr="008E65A7" w:rsidRDefault="008E65A7" w:rsidP="008E65A7">
      <w:pPr>
        <w:widowControl/>
        <w:autoSpaceDE/>
        <w:autoSpaceDN/>
        <w:rPr>
          <w:bCs/>
          <w:sz w:val="28"/>
          <w:szCs w:val="28"/>
          <w:lang w:bidi="ar-SA"/>
        </w:rPr>
      </w:pPr>
    </w:p>
    <w:p w14:paraId="418CFAB9" w14:textId="77777777" w:rsidR="008E65A7" w:rsidRPr="008E65A7" w:rsidRDefault="008E65A7" w:rsidP="008E65A7">
      <w:pPr>
        <w:widowControl/>
        <w:autoSpaceDE/>
        <w:autoSpaceDN/>
        <w:spacing w:line="360" w:lineRule="auto"/>
        <w:rPr>
          <w:rFonts w:eastAsia="Calibri"/>
          <w:color w:val="00000A"/>
          <w:sz w:val="28"/>
          <w:szCs w:val="28"/>
          <w:lang w:eastAsia="en-US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587B7561" w14:textId="77777777" w:rsidR="008E65A7" w:rsidRPr="008E65A7" w:rsidRDefault="008E65A7" w:rsidP="008E65A7">
      <w:pPr>
        <w:widowControl/>
        <w:autoSpaceDE/>
        <w:autoSpaceDN/>
        <w:spacing w:line="360" w:lineRule="auto"/>
        <w:rPr>
          <w:rFonts w:eastAsia="Calibri"/>
          <w:color w:val="00000A"/>
          <w:sz w:val="28"/>
          <w:szCs w:val="28"/>
          <w:lang w:eastAsia="en-US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 xml:space="preserve">«Северо-Кавказский государственный институт искусств» </w:t>
      </w:r>
    </w:p>
    <w:p w14:paraId="1352F2D7" w14:textId="77777777" w:rsidR="008E65A7" w:rsidRPr="008E65A7" w:rsidRDefault="008E65A7" w:rsidP="008E65A7">
      <w:pPr>
        <w:widowControl/>
        <w:autoSpaceDE/>
        <w:autoSpaceDN/>
        <w:rPr>
          <w:rFonts w:eastAsia="Calibri"/>
          <w:color w:val="00000A"/>
          <w:sz w:val="28"/>
          <w:szCs w:val="28"/>
          <w:lang w:eastAsia="en-US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>Колледж культуры и искусств</w:t>
      </w:r>
    </w:p>
    <w:p w14:paraId="703AEB75" w14:textId="77777777" w:rsidR="008E65A7" w:rsidRPr="008E65A7" w:rsidRDefault="008E65A7" w:rsidP="008E6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outlineLvl w:val="0"/>
        <w:rPr>
          <w:bCs/>
          <w:sz w:val="28"/>
          <w:szCs w:val="28"/>
          <w:lang w:bidi="ar-SA"/>
        </w:rPr>
      </w:pPr>
    </w:p>
    <w:p w14:paraId="1F67E10A" w14:textId="77777777" w:rsidR="008E65A7" w:rsidRPr="008E65A7" w:rsidRDefault="008E65A7" w:rsidP="008E65A7">
      <w:pPr>
        <w:adjustRightInd w:val="0"/>
        <w:spacing w:line="360" w:lineRule="auto"/>
        <w:jc w:val="both"/>
        <w:rPr>
          <w:bCs/>
          <w:sz w:val="28"/>
          <w:szCs w:val="28"/>
          <w:lang w:bidi="ar-SA"/>
        </w:rPr>
      </w:pPr>
    </w:p>
    <w:p w14:paraId="6F310815" w14:textId="77777777" w:rsidR="008E65A7" w:rsidRPr="008E65A7" w:rsidRDefault="008E65A7" w:rsidP="008E65A7">
      <w:pPr>
        <w:adjustRightInd w:val="0"/>
        <w:spacing w:line="360" w:lineRule="auto"/>
        <w:jc w:val="both"/>
        <w:rPr>
          <w:b/>
          <w:bCs/>
          <w:sz w:val="28"/>
          <w:szCs w:val="28"/>
          <w:lang w:bidi="ar-SA"/>
        </w:rPr>
      </w:pPr>
    </w:p>
    <w:p w14:paraId="47100A76" w14:textId="77777777" w:rsidR="008E65A7" w:rsidRPr="008E65A7" w:rsidRDefault="008E65A7" w:rsidP="008E65A7">
      <w:pPr>
        <w:adjustRightInd w:val="0"/>
        <w:spacing w:line="360" w:lineRule="auto"/>
        <w:jc w:val="both"/>
        <w:rPr>
          <w:b/>
          <w:bCs/>
          <w:sz w:val="28"/>
          <w:szCs w:val="28"/>
          <w:lang w:bidi="ar-SA"/>
        </w:rPr>
      </w:pPr>
    </w:p>
    <w:p w14:paraId="4D6E1C05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</w:p>
    <w:p w14:paraId="1435CCC7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8E65A7">
        <w:rPr>
          <w:sz w:val="28"/>
          <w:szCs w:val="28"/>
          <w:lang w:bidi="ar-SA"/>
        </w:rPr>
        <w:t>Разработчики: преподаватель, зав. практикой ККИ СКГИИ</w:t>
      </w:r>
      <w:r w:rsidRPr="008E65A7">
        <w:rPr>
          <w:rFonts w:ascii="Calibri" w:eastAsia="Calibri" w:hAnsi="Calibri"/>
          <w:noProof/>
          <w:lang w:eastAsia="en-US" w:bidi="ar-SA"/>
        </w:rPr>
        <w:drawing>
          <wp:inline distT="0" distB="0" distL="0" distR="0" wp14:anchorId="42E02C09" wp14:editId="2D061B8E">
            <wp:extent cx="1080191" cy="5334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1000"/>
                              </a14:imgEffect>
                              <a14:imgEffect>
                                <a14:brightnessContrast bright="11000" contrast="-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78" cy="5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A36A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8E65A7">
        <w:rPr>
          <w:sz w:val="28"/>
          <w:szCs w:val="28"/>
          <w:lang w:bidi="ar-SA"/>
        </w:rPr>
        <w:t>Темирканова И.Б.</w:t>
      </w:r>
    </w:p>
    <w:p w14:paraId="13731165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</w:p>
    <w:p w14:paraId="406F1B25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bidi="ar-SA"/>
        </w:rPr>
      </w:pPr>
      <w:r w:rsidRPr="008E65A7">
        <w:rPr>
          <w:sz w:val="28"/>
          <w:szCs w:val="28"/>
          <w:lang w:bidi="ar-SA"/>
        </w:rPr>
        <w:t xml:space="preserve">Эксперт: преподаватель ККИ СКГИИ     </w:t>
      </w:r>
      <w:r w:rsidRPr="008E65A7">
        <w:rPr>
          <w:noProof/>
          <w:sz w:val="28"/>
          <w:szCs w:val="28"/>
          <w:lang w:bidi="ar-SA"/>
        </w:rPr>
        <w:drawing>
          <wp:inline distT="0" distB="0" distL="0" distR="0" wp14:anchorId="5E5BD899" wp14:editId="04914066">
            <wp:extent cx="66421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65A7">
        <w:rPr>
          <w:sz w:val="28"/>
          <w:szCs w:val="28"/>
          <w:lang w:bidi="ar-SA"/>
        </w:rPr>
        <w:t>Прокудина Н.П.</w:t>
      </w:r>
    </w:p>
    <w:p w14:paraId="017130EA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bidi="ar-SA"/>
        </w:rPr>
      </w:pPr>
    </w:p>
    <w:p w14:paraId="794899E0" w14:textId="3927EA6B" w:rsidR="004328E9" w:rsidRPr="004328E9" w:rsidRDefault="004328E9" w:rsidP="004328E9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4328E9">
        <w:rPr>
          <w:kern w:val="1"/>
          <w:sz w:val="28"/>
          <w:szCs w:val="28"/>
          <w:lang w:eastAsia="ar-SA" w:bidi="ar-SA"/>
        </w:rPr>
        <w:t>Рабочая программа «</w:t>
      </w:r>
      <w:r>
        <w:rPr>
          <w:kern w:val="1"/>
          <w:sz w:val="28"/>
          <w:szCs w:val="28"/>
          <w:lang w:eastAsia="ar-SA" w:bidi="ar-SA"/>
        </w:rPr>
        <w:t xml:space="preserve">Учебная практика </w:t>
      </w:r>
      <w:r w:rsidRPr="004328E9">
        <w:rPr>
          <w:kern w:val="1"/>
          <w:sz w:val="28"/>
          <w:szCs w:val="28"/>
          <w:lang w:eastAsia="ar-SA" w:bidi="ar-SA"/>
        </w:rPr>
        <w:t>(РАБОТА С НАТУРЫ НА ОТКРЫТОМ ВОЗДУХЕ (ПЛЕНЭР)» рекомендована на заседании</w:t>
      </w:r>
    </w:p>
    <w:p w14:paraId="71440D8C" w14:textId="0939418D" w:rsidR="004328E9" w:rsidRPr="004328E9" w:rsidRDefault="004328E9" w:rsidP="004328E9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4328E9">
        <w:rPr>
          <w:kern w:val="1"/>
          <w:sz w:val="28"/>
          <w:szCs w:val="28"/>
          <w:lang w:eastAsia="ar-SA" w:bidi="ar-SA"/>
        </w:rPr>
        <w:t>ПЦК  «</w:t>
      </w:r>
      <w:r>
        <w:rPr>
          <w:kern w:val="1"/>
          <w:sz w:val="28"/>
          <w:szCs w:val="28"/>
          <w:lang w:eastAsia="ar-SA" w:bidi="ar-SA"/>
        </w:rPr>
        <w:t>Дизайн</w:t>
      </w:r>
      <w:r w:rsidRPr="004328E9">
        <w:rPr>
          <w:kern w:val="1"/>
          <w:sz w:val="28"/>
          <w:szCs w:val="28"/>
          <w:lang w:eastAsia="ar-SA" w:bidi="ar-SA"/>
        </w:rPr>
        <w:t>»</w:t>
      </w:r>
    </w:p>
    <w:p w14:paraId="5AC8B8B5" w14:textId="1AF5FC5A" w:rsidR="004328E9" w:rsidRPr="004328E9" w:rsidRDefault="004328E9" w:rsidP="004328E9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4328E9">
        <w:rPr>
          <w:kern w:val="1"/>
          <w:sz w:val="28"/>
          <w:szCs w:val="28"/>
          <w:lang w:eastAsia="ar-SA" w:bidi="ar-SA"/>
        </w:rPr>
        <w:t>Протокол № ______1______от_ «2</w:t>
      </w:r>
      <w:r w:rsidR="00A979F9">
        <w:rPr>
          <w:kern w:val="1"/>
          <w:sz w:val="28"/>
          <w:szCs w:val="28"/>
          <w:lang w:eastAsia="ar-SA" w:bidi="ar-SA"/>
        </w:rPr>
        <w:t>9</w:t>
      </w:r>
      <w:r w:rsidRPr="004328E9">
        <w:rPr>
          <w:kern w:val="1"/>
          <w:sz w:val="28"/>
          <w:szCs w:val="28"/>
          <w:lang w:eastAsia="ar-SA" w:bidi="ar-SA"/>
        </w:rPr>
        <w:t>» августа 202</w:t>
      </w:r>
      <w:r w:rsidR="00A979F9">
        <w:rPr>
          <w:kern w:val="1"/>
          <w:sz w:val="28"/>
          <w:szCs w:val="28"/>
          <w:lang w:eastAsia="ar-SA" w:bidi="ar-SA"/>
        </w:rPr>
        <w:t>2</w:t>
      </w:r>
      <w:r w:rsidRPr="004328E9">
        <w:rPr>
          <w:kern w:val="1"/>
          <w:sz w:val="28"/>
          <w:szCs w:val="28"/>
          <w:lang w:eastAsia="ar-SA" w:bidi="ar-SA"/>
        </w:rPr>
        <w:t xml:space="preserve"> г. </w:t>
      </w:r>
    </w:p>
    <w:p w14:paraId="6162D38A" w14:textId="4D530BB5" w:rsidR="004328E9" w:rsidRPr="004328E9" w:rsidRDefault="004328E9" w:rsidP="004328E9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4328E9">
        <w:rPr>
          <w:kern w:val="1"/>
          <w:sz w:val="28"/>
          <w:szCs w:val="28"/>
          <w:lang w:eastAsia="ar-SA" w:bidi="ar-SA"/>
        </w:rPr>
        <w:t xml:space="preserve">Председатель ПЦК                 </w:t>
      </w:r>
      <w:r w:rsidRPr="004328E9">
        <w:rPr>
          <w:noProof/>
          <w:kern w:val="1"/>
          <w:sz w:val="28"/>
          <w:szCs w:val="28"/>
          <w:lang w:bidi="ar-SA"/>
        </w:rPr>
        <w:drawing>
          <wp:inline distT="0" distB="0" distL="0" distR="0" wp14:anchorId="62E4A987" wp14:editId="1950D6F4">
            <wp:extent cx="666750" cy="42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8E9">
        <w:rPr>
          <w:kern w:val="1"/>
          <w:sz w:val="28"/>
          <w:szCs w:val="28"/>
          <w:lang w:eastAsia="ar-SA" w:bidi="ar-SA"/>
        </w:rPr>
        <w:t xml:space="preserve">        Прокудина Н.П.</w:t>
      </w:r>
    </w:p>
    <w:p w14:paraId="275A4288" w14:textId="77777777" w:rsidR="004328E9" w:rsidRPr="004328E9" w:rsidRDefault="004328E9" w:rsidP="004328E9">
      <w:pPr>
        <w:widowControl/>
        <w:suppressAutoHyphens/>
        <w:autoSpaceDE/>
        <w:autoSpaceDN/>
        <w:rPr>
          <w:b/>
          <w:kern w:val="1"/>
          <w:sz w:val="28"/>
          <w:szCs w:val="28"/>
          <w:lang w:eastAsia="ar-SA" w:bidi="ar-SA"/>
        </w:rPr>
      </w:pPr>
    </w:p>
    <w:p w14:paraId="6E6E25A5" w14:textId="77777777" w:rsidR="008E65A7" w:rsidRPr="008E65A7" w:rsidRDefault="008E65A7" w:rsidP="008E65A7">
      <w:pPr>
        <w:suppressAutoHyphens/>
        <w:autoSpaceDN/>
        <w:jc w:val="both"/>
        <w:rPr>
          <w:sz w:val="24"/>
          <w:szCs w:val="24"/>
          <w:lang w:eastAsia="ar-SA" w:bidi="ar-SA"/>
        </w:rPr>
      </w:pPr>
    </w:p>
    <w:p w14:paraId="12A72454" w14:textId="77777777" w:rsidR="008E65A7" w:rsidRPr="008E65A7" w:rsidRDefault="008E65A7" w:rsidP="008E65A7">
      <w:pPr>
        <w:suppressAutoHyphens/>
        <w:autoSpaceDN/>
        <w:jc w:val="both"/>
        <w:rPr>
          <w:sz w:val="24"/>
          <w:szCs w:val="24"/>
          <w:lang w:eastAsia="ar-SA" w:bidi="ar-SA"/>
        </w:rPr>
      </w:pPr>
    </w:p>
    <w:p w14:paraId="3129736C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eastAsia="ar-SA" w:bidi="ar-SA"/>
        </w:rPr>
      </w:pPr>
      <w:r w:rsidRPr="008E65A7">
        <w:rPr>
          <w:sz w:val="28"/>
          <w:szCs w:val="28"/>
          <w:lang w:eastAsia="ar-SA" w:bidi="ar-SA"/>
        </w:rPr>
        <w:t xml:space="preserve">Рекомендована при подготовке </w:t>
      </w:r>
    </w:p>
    <w:p w14:paraId="1E3DC5F6" w14:textId="77777777" w:rsidR="008E65A7" w:rsidRPr="008E65A7" w:rsidRDefault="008E65A7" w:rsidP="008E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eastAsia="ar-SA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 xml:space="preserve">Квалификация выпускника - </w:t>
      </w:r>
      <w:r w:rsidRPr="008E65A7">
        <w:rPr>
          <w:sz w:val="28"/>
          <w:szCs w:val="28"/>
          <w:lang w:bidi="ar-SA"/>
        </w:rPr>
        <w:t>Дизайнер, преподаватель</w:t>
      </w:r>
    </w:p>
    <w:p w14:paraId="7C3A23EC" w14:textId="77777777" w:rsidR="008E65A7" w:rsidRDefault="008E65A7" w:rsidP="007F16B0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38A8F3FE" w14:textId="77777777" w:rsidR="008E65A7" w:rsidRDefault="008E65A7" w:rsidP="007F16B0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0E1DF0F2" w14:textId="77777777" w:rsidR="008E65A7" w:rsidRDefault="008E65A7" w:rsidP="007F16B0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025A80D2" w14:textId="77777777" w:rsidR="008E65A7" w:rsidRDefault="008E65A7" w:rsidP="007F16B0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3193B679" w14:textId="77777777" w:rsidR="008E65A7" w:rsidRDefault="008E65A7" w:rsidP="007F16B0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7C39E473" w14:textId="77777777" w:rsidR="004328E9" w:rsidRDefault="004328E9" w:rsidP="004328E9">
      <w:pPr>
        <w:suppressAutoHyphens/>
        <w:adjustRightInd w:val="0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654C8DED" w14:textId="749466D5" w:rsidR="007F16B0" w:rsidRPr="007F16B0" w:rsidRDefault="007F16B0" w:rsidP="004328E9">
      <w:pPr>
        <w:suppressAutoHyphens/>
        <w:adjustRightInd w:val="0"/>
        <w:rPr>
          <w:b/>
          <w:bCs/>
          <w:color w:val="000000"/>
          <w:spacing w:val="-10"/>
          <w:sz w:val="28"/>
          <w:szCs w:val="28"/>
          <w:lang w:eastAsia="ar-SA" w:bidi="ar-SA"/>
        </w:rPr>
      </w:pPr>
      <w:r w:rsidRPr="007F16B0">
        <w:rPr>
          <w:b/>
          <w:bCs/>
          <w:color w:val="000000"/>
          <w:spacing w:val="-10"/>
          <w:sz w:val="28"/>
          <w:szCs w:val="28"/>
          <w:lang w:eastAsia="ar-SA" w:bidi="ar-SA"/>
        </w:rPr>
        <w:t>СОДЕРЖАНИЕ</w:t>
      </w:r>
    </w:p>
    <w:p w14:paraId="44EDB489" w14:textId="77777777" w:rsidR="007F16B0" w:rsidRPr="007F16B0" w:rsidRDefault="007F16B0" w:rsidP="007F16B0">
      <w:pPr>
        <w:suppressAutoHyphens/>
        <w:adjustRightInd w:val="0"/>
        <w:jc w:val="both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4"/>
        <w:gridCol w:w="960"/>
      </w:tblGrid>
      <w:tr w:rsidR="007F16B0" w:rsidRPr="007F16B0" w14:paraId="0B4C6E62" w14:textId="77777777" w:rsidTr="007F16B0">
        <w:trPr>
          <w:trHeight w:val="207"/>
        </w:trPr>
        <w:tc>
          <w:tcPr>
            <w:tcW w:w="8894" w:type="dxa"/>
          </w:tcPr>
          <w:p w14:paraId="6E33B3C6" w14:textId="77777777" w:rsidR="007F16B0" w:rsidRPr="007F16B0" w:rsidRDefault="007F16B0" w:rsidP="007F16B0">
            <w:pPr>
              <w:suppressAutoHyphens/>
              <w:adjustRightInd w:val="0"/>
              <w:spacing w:line="0" w:lineRule="atLeast"/>
              <w:jc w:val="both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60" w:type="dxa"/>
          </w:tcPr>
          <w:p w14:paraId="5084A21F" w14:textId="77777777" w:rsidR="007F16B0" w:rsidRPr="007F16B0" w:rsidRDefault="007F16B0" w:rsidP="007F16B0">
            <w:pPr>
              <w:suppressAutoHyphens/>
              <w:adjustRightInd w:val="0"/>
              <w:spacing w:line="0" w:lineRule="atLeast"/>
              <w:jc w:val="both"/>
              <w:rPr>
                <w:bCs/>
                <w:spacing w:val="-10"/>
                <w:sz w:val="24"/>
                <w:szCs w:val="24"/>
                <w:lang w:eastAsia="ar-SA" w:bidi="ar-SA"/>
              </w:rPr>
            </w:pPr>
            <w:r w:rsidRPr="007F16B0">
              <w:rPr>
                <w:bCs/>
                <w:spacing w:val="-10"/>
                <w:sz w:val="24"/>
                <w:szCs w:val="24"/>
                <w:lang w:eastAsia="ar-SA" w:bidi="ar-SA"/>
              </w:rPr>
              <w:t>стр.</w:t>
            </w:r>
          </w:p>
        </w:tc>
      </w:tr>
      <w:tr w:rsidR="007F16B0" w:rsidRPr="007F16B0" w14:paraId="055E42B3" w14:textId="77777777" w:rsidTr="007F16B0">
        <w:trPr>
          <w:trHeight w:val="636"/>
        </w:trPr>
        <w:tc>
          <w:tcPr>
            <w:tcW w:w="8894" w:type="dxa"/>
          </w:tcPr>
          <w:p w14:paraId="0E336764" w14:textId="2E7CC8D1" w:rsidR="007F16B0" w:rsidRPr="007F16B0" w:rsidRDefault="007F16B0" w:rsidP="007F16B0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bookmarkStart w:id="2" w:name="_Hlk58514864"/>
            <w:r w:rsidRPr="007F16B0">
              <w:rPr>
                <w:bCs/>
                <w:sz w:val="28"/>
                <w:szCs w:val="28"/>
                <w:lang w:bidi="ar-SA"/>
              </w:rPr>
              <w:t>1.</w:t>
            </w:r>
            <w:r w:rsidRPr="007F16B0">
              <w:rPr>
                <w:sz w:val="28"/>
                <w:szCs w:val="28"/>
                <w:lang w:bidi="ar-SA"/>
              </w:rPr>
              <w:t xml:space="preserve">Паспорт рабочей программы      </w:t>
            </w:r>
            <w:r w:rsidR="00887C74">
              <w:rPr>
                <w:sz w:val="28"/>
                <w:szCs w:val="28"/>
                <w:lang w:bidi="ar-SA"/>
              </w:rPr>
              <w:t xml:space="preserve">                                                     5</w:t>
            </w:r>
            <w:r w:rsidRPr="007F16B0">
              <w:rPr>
                <w:sz w:val="28"/>
                <w:szCs w:val="28"/>
                <w:lang w:bidi="ar-SA"/>
              </w:rPr>
              <w:t xml:space="preserve">                                     </w:t>
            </w:r>
            <w:bookmarkEnd w:id="2"/>
          </w:p>
        </w:tc>
        <w:tc>
          <w:tcPr>
            <w:tcW w:w="960" w:type="dxa"/>
          </w:tcPr>
          <w:p w14:paraId="65122D3C" w14:textId="77777777" w:rsidR="007F16B0" w:rsidRPr="007F16B0" w:rsidRDefault="007F16B0" w:rsidP="007F16B0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7F16B0" w:rsidRPr="007F16B0" w14:paraId="5C3407A6" w14:textId="77777777" w:rsidTr="007F16B0">
        <w:tc>
          <w:tcPr>
            <w:tcW w:w="8894" w:type="dxa"/>
          </w:tcPr>
          <w:p w14:paraId="0C316FB9" w14:textId="6A062109" w:rsidR="007F16B0" w:rsidRPr="007F16B0" w:rsidRDefault="007F16B0" w:rsidP="007F16B0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7F16B0">
              <w:rPr>
                <w:sz w:val="28"/>
                <w:szCs w:val="28"/>
                <w:lang w:bidi="ar-SA"/>
              </w:rPr>
              <w:t xml:space="preserve">2.Структура и содержание рабочей программы преддипломной практики    </w:t>
            </w:r>
            <w:r w:rsidR="00887C74">
              <w:rPr>
                <w:sz w:val="28"/>
                <w:szCs w:val="28"/>
                <w:lang w:bidi="ar-SA"/>
              </w:rPr>
              <w:t xml:space="preserve">                                                                                           11</w:t>
            </w:r>
            <w:r w:rsidRPr="007F16B0">
              <w:rPr>
                <w:sz w:val="28"/>
                <w:szCs w:val="28"/>
                <w:lang w:bidi="ar-S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60" w:type="dxa"/>
          </w:tcPr>
          <w:p w14:paraId="5F97C381" w14:textId="77777777" w:rsidR="007F16B0" w:rsidRPr="007F16B0" w:rsidRDefault="007F16B0" w:rsidP="007F16B0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7F16B0" w:rsidRPr="007F16B0" w14:paraId="40C21D63" w14:textId="77777777" w:rsidTr="007F16B0">
        <w:tc>
          <w:tcPr>
            <w:tcW w:w="8894" w:type="dxa"/>
          </w:tcPr>
          <w:p w14:paraId="531658B3" w14:textId="24B4DE1D" w:rsidR="007F16B0" w:rsidRPr="007F16B0" w:rsidRDefault="007F16B0" w:rsidP="007F16B0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bookmarkStart w:id="3" w:name="_Hlk58439871"/>
            <w:r w:rsidRPr="007F16B0">
              <w:rPr>
                <w:sz w:val="28"/>
                <w:szCs w:val="28"/>
                <w:lang w:bidi="ar-SA"/>
              </w:rPr>
              <w:t xml:space="preserve">3.Условия  проведения преддипломной практики </w:t>
            </w:r>
            <w:bookmarkEnd w:id="3"/>
            <w:r w:rsidRPr="007F16B0">
              <w:rPr>
                <w:sz w:val="28"/>
                <w:szCs w:val="28"/>
                <w:lang w:bidi="ar-SA"/>
              </w:rPr>
              <w:t xml:space="preserve">   </w:t>
            </w:r>
            <w:r w:rsidR="00887C74">
              <w:rPr>
                <w:sz w:val="28"/>
                <w:szCs w:val="28"/>
                <w:lang w:bidi="ar-SA"/>
              </w:rPr>
              <w:t xml:space="preserve">                       22</w:t>
            </w:r>
            <w:r w:rsidRPr="007F16B0">
              <w:rPr>
                <w:sz w:val="28"/>
                <w:szCs w:val="28"/>
                <w:lang w:bidi="ar-SA"/>
              </w:rPr>
              <w:t xml:space="preserve">                          </w:t>
            </w:r>
          </w:p>
        </w:tc>
        <w:tc>
          <w:tcPr>
            <w:tcW w:w="960" w:type="dxa"/>
          </w:tcPr>
          <w:p w14:paraId="1B55AC5D" w14:textId="77777777" w:rsidR="007F16B0" w:rsidRPr="007F16B0" w:rsidRDefault="007F16B0" w:rsidP="007F16B0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7F16B0" w:rsidRPr="007F16B0" w14:paraId="58295AD7" w14:textId="77777777" w:rsidTr="007F16B0">
        <w:tc>
          <w:tcPr>
            <w:tcW w:w="8894" w:type="dxa"/>
          </w:tcPr>
          <w:p w14:paraId="71EE423E" w14:textId="00EE6E0D" w:rsidR="007F16B0" w:rsidRPr="007F16B0" w:rsidRDefault="007F16B0" w:rsidP="007F16B0">
            <w:pPr>
              <w:suppressAutoHyphens/>
              <w:adjustRightInd w:val="0"/>
              <w:spacing w:line="360" w:lineRule="auto"/>
              <w:jc w:val="both"/>
              <w:rPr>
                <w:bCs/>
                <w:sz w:val="28"/>
                <w:szCs w:val="28"/>
                <w:lang w:bidi="ar-SA"/>
              </w:rPr>
            </w:pPr>
            <w:r w:rsidRPr="007F16B0">
              <w:rPr>
                <w:sz w:val="28"/>
                <w:szCs w:val="28"/>
                <w:lang w:bidi="ar-SA"/>
              </w:rPr>
              <w:t xml:space="preserve">4.Контроль и оценка результатов преддипломной производственной практики     </w:t>
            </w:r>
            <w:r w:rsidR="00887C74">
              <w:rPr>
                <w:sz w:val="28"/>
                <w:szCs w:val="28"/>
                <w:lang w:bidi="ar-SA"/>
              </w:rPr>
              <w:t xml:space="preserve">                                                                                          24</w:t>
            </w:r>
            <w:r w:rsidRPr="007F16B0">
              <w:rPr>
                <w:sz w:val="28"/>
                <w:szCs w:val="28"/>
                <w:lang w:bidi="ar-SA"/>
              </w:rPr>
              <w:t xml:space="preserve">                                                                                             </w:t>
            </w:r>
          </w:p>
        </w:tc>
        <w:tc>
          <w:tcPr>
            <w:tcW w:w="960" w:type="dxa"/>
          </w:tcPr>
          <w:p w14:paraId="5C703836" w14:textId="77777777" w:rsidR="007F16B0" w:rsidRPr="007F16B0" w:rsidRDefault="007F16B0" w:rsidP="007F16B0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7F16B0" w:rsidRPr="007F16B0" w14:paraId="54F6C1ED" w14:textId="77777777" w:rsidTr="007F16B0">
        <w:tc>
          <w:tcPr>
            <w:tcW w:w="8894" w:type="dxa"/>
          </w:tcPr>
          <w:p w14:paraId="458EC12C" w14:textId="56008844" w:rsidR="007F16B0" w:rsidRPr="007F16B0" w:rsidRDefault="007F16B0" w:rsidP="007F16B0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</w:tcPr>
          <w:p w14:paraId="10959160" w14:textId="77777777" w:rsidR="007F16B0" w:rsidRPr="007F16B0" w:rsidRDefault="007F16B0" w:rsidP="007F16B0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  <w:r w:rsidRPr="007F16B0">
              <w:rPr>
                <w:bCs/>
                <w:spacing w:val="-10"/>
                <w:sz w:val="28"/>
                <w:szCs w:val="28"/>
                <w:lang w:eastAsia="ar-SA" w:bidi="ar-SA"/>
              </w:rPr>
              <w:t xml:space="preserve"> </w:t>
            </w:r>
          </w:p>
        </w:tc>
      </w:tr>
    </w:tbl>
    <w:p w14:paraId="197A87D4" w14:textId="77777777" w:rsidR="007F16B0" w:rsidRPr="007F16B0" w:rsidRDefault="007F16B0" w:rsidP="007F16B0">
      <w:pPr>
        <w:suppressAutoHyphens/>
        <w:adjustRightInd w:val="0"/>
        <w:jc w:val="both"/>
        <w:rPr>
          <w:b/>
          <w:bCs/>
          <w:color w:val="000000"/>
          <w:spacing w:val="-10"/>
          <w:sz w:val="24"/>
          <w:szCs w:val="24"/>
          <w:lang w:eastAsia="ar-SA" w:bidi="ar-SA"/>
        </w:rPr>
      </w:pPr>
    </w:p>
    <w:p w14:paraId="0C9DB684" w14:textId="77777777" w:rsidR="00D021A8" w:rsidRDefault="00D021A8">
      <w:pPr>
        <w:sectPr w:rsidR="00D021A8">
          <w:pgSz w:w="11910" w:h="16840"/>
          <w:pgMar w:top="1040" w:right="580" w:bottom="900" w:left="1480" w:header="0" w:footer="702" w:gutter="0"/>
          <w:cols w:space="720"/>
        </w:sectPr>
      </w:pPr>
    </w:p>
    <w:p w14:paraId="3B64787D" w14:textId="77777777" w:rsidR="007F16B0" w:rsidRDefault="007F16B0">
      <w:pPr>
        <w:pStyle w:val="1"/>
        <w:spacing w:before="241"/>
        <w:ind w:left="3195"/>
        <w:rPr>
          <w:sz w:val="28"/>
          <w:szCs w:val="28"/>
          <w:lang w:bidi="ar-SA"/>
        </w:rPr>
      </w:pPr>
      <w:r w:rsidRPr="007F16B0">
        <w:rPr>
          <w:sz w:val="28"/>
          <w:szCs w:val="28"/>
          <w:lang w:bidi="ar-SA"/>
        </w:rPr>
        <w:lastRenderedPageBreak/>
        <w:t xml:space="preserve">1.Паспорт рабочей программы                                           </w:t>
      </w:r>
    </w:p>
    <w:p w14:paraId="690D6640" w14:textId="09B68DA4" w:rsidR="00D021A8" w:rsidRDefault="007F16B0" w:rsidP="007F16B0">
      <w:pPr>
        <w:pStyle w:val="1"/>
        <w:spacing w:before="241"/>
        <w:ind w:left="3195"/>
        <w:jc w:val="both"/>
      </w:pPr>
      <w:r>
        <w:t>Цели и задачи практики</w:t>
      </w:r>
    </w:p>
    <w:p w14:paraId="4218A54D" w14:textId="77777777" w:rsidR="00D021A8" w:rsidRDefault="00D021A8">
      <w:pPr>
        <w:pStyle w:val="a3"/>
        <w:spacing w:before="7"/>
        <w:rPr>
          <w:b/>
          <w:sz w:val="28"/>
        </w:rPr>
      </w:pPr>
    </w:p>
    <w:p w14:paraId="468A6512" w14:textId="77777777" w:rsidR="00D021A8" w:rsidRDefault="007F16B0">
      <w:pPr>
        <w:pStyle w:val="a3"/>
        <w:spacing w:before="1" w:line="357" w:lineRule="auto"/>
        <w:ind w:left="279" w:right="385" w:firstLine="508"/>
        <w:jc w:val="both"/>
      </w:pPr>
      <w:r>
        <w:t>Программа учебной практики (работа с натуры на открытом воздухе (пленэр) составлена в соответствии с требованиями ФГОС СПО по специальности 54.02.01</w:t>
      </w:r>
    </w:p>
    <w:p w14:paraId="4654452C" w14:textId="77777777" w:rsidR="00D021A8" w:rsidRDefault="007F16B0">
      <w:pPr>
        <w:pStyle w:val="a3"/>
        <w:spacing w:before="4"/>
        <w:ind w:left="279"/>
        <w:jc w:val="both"/>
      </w:pPr>
      <w:r>
        <w:t>«Дизайн» (по отраслям) углубленной подготовки.</w:t>
      </w:r>
    </w:p>
    <w:p w14:paraId="29EE7676" w14:textId="77777777" w:rsidR="00D021A8" w:rsidRDefault="007F16B0">
      <w:pPr>
        <w:pStyle w:val="a3"/>
        <w:spacing w:before="149" w:line="360" w:lineRule="auto"/>
        <w:ind w:left="277" w:right="382" w:firstLine="510"/>
        <w:jc w:val="both"/>
      </w:pPr>
      <w:r>
        <w:t>Учебная практика (работа с натуры на открытом воздухе (пленэр) является обязательным разделом образовательной программы среднего  профессионального образования по специальности «Дизайн» и представляет собой вид учебных занятий, непосредственно ориентированных на профессионально-практическую подготовку обучающихся, проводится в соответствии с учебным планом и календарным учебным</w:t>
      </w:r>
      <w:r>
        <w:rPr>
          <w:spacing w:val="-3"/>
        </w:rPr>
        <w:t xml:space="preserve"> </w:t>
      </w:r>
      <w:r>
        <w:t>графиком.</w:t>
      </w:r>
    </w:p>
    <w:p w14:paraId="3C435FAA" w14:textId="77777777" w:rsidR="00D021A8" w:rsidRDefault="007F16B0">
      <w:pPr>
        <w:pStyle w:val="a3"/>
        <w:spacing w:line="360" w:lineRule="auto"/>
        <w:ind w:left="277" w:right="385" w:firstLine="509"/>
        <w:jc w:val="both"/>
      </w:pPr>
      <w:r>
        <w:t>Цель проведения учебной практики «Работа с натуры на открытом воздухе (пленэр)» - являются: применение знаний, полученных на занятиях по дисциплинам: «Рисунок», «Живопись», продолжение дальнейшего формирования профессионального творческого мышления, последующее изучение, освоение и владение композиционным, графическим и живописным языком.</w:t>
      </w:r>
    </w:p>
    <w:p w14:paraId="7FB9CB94" w14:textId="77777777" w:rsidR="00D021A8" w:rsidRDefault="007F16B0">
      <w:pPr>
        <w:pStyle w:val="a3"/>
        <w:spacing w:before="1"/>
        <w:ind w:left="785"/>
      </w:pPr>
      <w:r>
        <w:t>Задачи:</w:t>
      </w:r>
    </w:p>
    <w:p w14:paraId="15C3F045" w14:textId="77777777" w:rsidR="00D021A8" w:rsidRDefault="007F16B0">
      <w:pPr>
        <w:pStyle w:val="a5"/>
        <w:numPr>
          <w:ilvl w:val="0"/>
          <w:numId w:val="9"/>
        </w:numPr>
        <w:tabs>
          <w:tab w:val="left" w:pos="1010"/>
        </w:tabs>
        <w:spacing w:before="149" w:line="357" w:lineRule="auto"/>
        <w:ind w:right="388" w:firstLine="508"/>
        <w:jc w:val="both"/>
        <w:rPr>
          <w:sz w:val="26"/>
        </w:rPr>
      </w:pPr>
      <w:r>
        <w:rPr>
          <w:sz w:val="26"/>
        </w:rPr>
        <w:t>закрепление и совершенствование приобретенного в процессе обучения опыта практической деятельности по дисциплинам: «Рисунок»,</w:t>
      </w:r>
      <w:r>
        <w:rPr>
          <w:spacing w:val="-10"/>
          <w:sz w:val="26"/>
        </w:rPr>
        <w:t xml:space="preserve"> </w:t>
      </w:r>
      <w:r>
        <w:rPr>
          <w:sz w:val="26"/>
        </w:rPr>
        <w:t>«Живопись».</w:t>
      </w:r>
    </w:p>
    <w:p w14:paraId="18E53227" w14:textId="77777777" w:rsidR="00D021A8" w:rsidRDefault="007F16B0">
      <w:pPr>
        <w:pStyle w:val="a5"/>
        <w:numPr>
          <w:ilvl w:val="0"/>
          <w:numId w:val="9"/>
        </w:numPr>
        <w:tabs>
          <w:tab w:val="left" w:pos="962"/>
        </w:tabs>
        <w:spacing w:before="4" w:line="360" w:lineRule="auto"/>
        <w:ind w:right="382" w:firstLine="508"/>
        <w:jc w:val="both"/>
        <w:rPr>
          <w:sz w:val="26"/>
        </w:rPr>
      </w:pPr>
      <w:r>
        <w:rPr>
          <w:sz w:val="26"/>
        </w:rPr>
        <w:t>научится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2BC1C6A7" w14:textId="77777777" w:rsidR="00D021A8" w:rsidRDefault="007F16B0">
      <w:pPr>
        <w:pStyle w:val="a5"/>
        <w:numPr>
          <w:ilvl w:val="0"/>
          <w:numId w:val="9"/>
        </w:numPr>
        <w:tabs>
          <w:tab w:val="left" w:pos="938"/>
        </w:tabs>
        <w:spacing w:before="1" w:line="360" w:lineRule="auto"/>
        <w:ind w:right="388" w:firstLine="508"/>
        <w:jc w:val="both"/>
        <w:rPr>
          <w:sz w:val="26"/>
        </w:rPr>
      </w:pPr>
      <w:r>
        <w:rPr>
          <w:sz w:val="26"/>
        </w:rPr>
        <w:t>закрепить на практике знания по построению различных видов перспективы в условиях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пейзажа;</w:t>
      </w:r>
    </w:p>
    <w:p w14:paraId="43EECF42" w14:textId="77777777" w:rsidR="00D021A8" w:rsidRDefault="007F16B0">
      <w:pPr>
        <w:pStyle w:val="a5"/>
        <w:numPr>
          <w:ilvl w:val="0"/>
          <w:numId w:val="9"/>
        </w:numPr>
        <w:tabs>
          <w:tab w:val="left" w:pos="967"/>
        </w:tabs>
        <w:spacing w:before="1" w:line="357" w:lineRule="auto"/>
        <w:ind w:right="384" w:firstLine="508"/>
        <w:jc w:val="both"/>
        <w:rPr>
          <w:sz w:val="26"/>
        </w:rPr>
      </w:pPr>
      <w:r>
        <w:rPr>
          <w:sz w:val="26"/>
        </w:rPr>
        <w:t>научиться передавать различные светотоновые ситуации в зависимости от различного времени суток (утро, день,</w:t>
      </w:r>
      <w:r>
        <w:rPr>
          <w:spacing w:val="1"/>
          <w:sz w:val="26"/>
        </w:rPr>
        <w:t xml:space="preserve"> </w:t>
      </w:r>
      <w:r>
        <w:rPr>
          <w:sz w:val="26"/>
        </w:rPr>
        <w:t>вечер).</w:t>
      </w:r>
    </w:p>
    <w:p w14:paraId="3B91E19B" w14:textId="77777777" w:rsidR="00D021A8" w:rsidRDefault="007F16B0">
      <w:pPr>
        <w:pStyle w:val="a3"/>
        <w:spacing w:before="4" w:line="360" w:lineRule="auto"/>
        <w:ind w:left="277" w:right="384" w:firstLine="508"/>
        <w:jc w:val="both"/>
      </w:pPr>
      <w:r>
        <w:t>Курс пленэрной практики подчиняется общим задачам подготовки дизайнеров, строится на основе изучения и исследования сюжетов, связанных с архитектурой, городской средой и интерьером, с предметным и природным миром. Дизайнерское формообразование сегодня берётся из окружающей нас природы, изучая бесконечную изобретательность и закономерность природных построений.</w:t>
      </w:r>
    </w:p>
    <w:p w14:paraId="6688CDD9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00" w:left="1480" w:header="0" w:footer="702" w:gutter="0"/>
          <w:cols w:space="720"/>
        </w:sectPr>
      </w:pPr>
    </w:p>
    <w:p w14:paraId="294DF62B" w14:textId="68518FEC" w:rsidR="00D021A8" w:rsidRDefault="007F16B0">
      <w:pPr>
        <w:pStyle w:val="a3"/>
        <w:spacing w:before="67" w:line="360" w:lineRule="auto"/>
        <w:ind w:left="279" w:right="383" w:firstLine="508"/>
        <w:jc w:val="both"/>
      </w:pPr>
      <w:r>
        <w:lastRenderedPageBreak/>
        <w:t>Блок заданий пленэрной практики связан с изучением архитектурной и природной среды Кабардино-Балкарской республики. В этих заданиях ведётся поиск и сравнение тектоники и пластики архитектурных и природных объектов.</w:t>
      </w:r>
    </w:p>
    <w:p w14:paraId="2EE99E86" w14:textId="77777777" w:rsidR="00D021A8" w:rsidRDefault="007F16B0">
      <w:pPr>
        <w:pStyle w:val="a3"/>
        <w:spacing w:line="360" w:lineRule="auto"/>
        <w:ind w:left="279" w:right="381" w:firstLine="508"/>
        <w:jc w:val="both"/>
      </w:pPr>
      <w:r>
        <w:t>Часть заданий посвящена исследованию исторической части города (архитектурная, этнографическая, природная, культурная составляющая) с анализом организации пространства прошлого и сегодняшнего дня. Необходимость такой работы заключается ещё и в том, что в эту среду будущим специалистам предстоит внедрять свои проекты. И тут важно сочетать традицию с новыми</w:t>
      </w:r>
      <w:r>
        <w:rPr>
          <w:spacing w:val="-2"/>
        </w:rPr>
        <w:t xml:space="preserve"> </w:t>
      </w:r>
      <w:r>
        <w:t>решениями.</w:t>
      </w:r>
    </w:p>
    <w:p w14:paraId="5373386B" w14:textId="77777777" w:rsidR="00D021A8" w:rsidRDefault="007F16B0">
      <w:pPr>
        <w:pStyle w:val="a3"/>
        <w:spacing w:line="360" w:lineRule="auto"/>
        <w:ind w:left="279" w:right="381" w:firstLine="508"/>
        <w:jc w:val="both"/>
      </w:pPr>
      <w:r>
        <w:t>Завершается блок заданий на пленере графическими и живописными композициями, в которых варьируются способы изображения объектов и предметов, изучаются их структура, пластика, силуэт, ритмика, формообразование, возможности их взаимодействия на плоскости и в пространстве.</w:t>
      </w:r>
    </w:p>
    <w:p w14:paraId="0648547D" w14:textId="77777777" w:rsidR="00D021A8" w:rsidRDefault="007F16B0">
      <w:pPr>
        <w:pStyle w:val="a3"/>
        <w:spacing w:line="357" w:lineRule="auto"/>
        <w:ind w:left="279" w:right="383" w:firstLine="508"/>
        <w:jc w:val="both"/>
      </w:pPr>
      <w:r>
        <w:t>Дальнейшее изучение, осмысление, исследование и владение разнообразными приёмами графического, живописного и композиционного</w:t>
      </w:r>
      <w:r>
        <w:rPr>
          <w:spacing w:val="4"/>
        </w:rPr>
        <w:t xml:space="preserve"> </w:t>
      </w:r>
      <w:r>
        <w:t>языка</w:t>
      </w:r>
    </w:p>
    <w:p w14:paraId="1FDDFD4E" w14:textId="77777777" w:rsidR="00D021A8" w:rsidRDefault="007F16B0">
      <w:pPr>
        <w:pStyle w:val="a5"/>
        <w:numPr>
          <w:ilvl w:val="0"/>
          <w:numId w:val="8"/>
        </w:numPr>
        <w:tabs>
          <w:tab w:val="left" w:pos="474"/>
        </w:tabs>
        <w:spacing w:before="4"/>
        <w:jc w:val="both"/>
        <w:rPr>
          <w:sz w:val="26"/>
        </w:rPr>
      </w:pPr>
      <w:r>
        <w:rPr>
          <w:sz w:val="26"/>
        </w:rPr>
        <w:t>основные задачи пленэрной практики на 1</w:t>
      </w:r>
      <w:r>
        <w:rPr>
          <w:spacing w:val="-2"/>
          <w:sz w:val="26"/>
        </w:rPr>
        <w:t xml:space="preserve"> </w:t>
      </w:r>
      <w:r>
        <w:rPr>
          <w:sz w:val="26"/>
        </w:rPr>
        <w:t>курсе.</w:t>
      </w:r>
    </w:p>
    <w:p w14:paraId="224B4E2A" w14:textId="77777777" w:rsidR="00D021A8" w:rsidRDefault="007F16B0">
      <w:pPr>
        <w:pStyle w:val="a3"/>
        <w:spacing w:before="150" w:line="360" w:lineRule="auto"/>
        <w:ind w:left="221" w:right="384" w:firstLine="707"/>
        <w:jc w:val="both"/>
      </w:pPr>
      <w:r>
        <w:t>Рабочая программа учебной практики (работа с натуры на открытом воздухе (пленэр) разработана в соответствии</w:t>
      </w:r>
      <w:r>
        <w:rPr>
          <w:spacing w:val="-4"/>
        </w:rPr>
        <w:t xml:space="preserve"> </w:t>
      </w:r>
      <w:r>
        <w:t>с:</w:t>
      </w:r>
    </w:p>
    <w:p w14:paraId="3E0256E8" w14:textId="77777777" w:rsidR="00D021A8" w:rsidRDefault="007F16B0">
      <w:pPr>
        <w:pStyle w:val="a5"/>
        <w:numPr>
          <w:ilvl w:val="0"/>
          <w:numId w:val="7"/>
        </w:numPr>
        <w:tabs>
          <w:tab w:val="left" w:pos="649"/>
        </w:tabs>
        <w:spacing w:line="360" w:lineRule="auto"/>
        <w:ind w:right="381"/>
        <w:jc w:val="both"/>
        <w:rPr>
          <w:sz w:val="26"/>
        </w:rPr>
      </w:pPr>
      <w:r>
        <w:rPr>
          <w:sz w:val="26"/>
        </w:rPr>
        <w:t>Положением о текущем контроле успеваемости и промежуточной аттестации обучающихся, осваивающих образовательные программы среднего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14:paraId="7ACCDE37" w14:textId="77777777" w:rsidR="00D021A8" w:rsidRDefault="007F16B0">
      <w:pPr>
        <w:pStyle w:val="a5"/>
        <w:numPr>
          <w:ilvl w:val="0"/>
          <w:numId w:val="7"/>
        </w:numPr>
        <w:tabs>
          <w:tab w:val="left" w:pos="649"/>
        </w:tabs>
        <w:spacing w:line="360" w:lineRule="auto"/>
        <w:ind w:right="380"/>
        <w:jc w:val="both"/>
        <w:rPr>
          <w:sz w:val="26"/>
        </w:rPr>
      </w:pPr>
      <w:r>
        <w:rPr>
          <w:sz w:val="26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14:paraId="2075DF51" w14:textId="77777777" w:rsidR="00D021A8" w:rsidRDefault="007F16B0" w:rsidP="007F16B0">
      <w:pPr>
        <w:pStyle w:val="1"/>
        <w:tabs>
          <w:tab w:val="left" w:pos="2310"/>
        </w:tabs>
        <w:spacing w:before="247"/>
      </w:pPr>
      <w:bookmarkStart w:id="4" w:name="2._Вид_практики,_способы_и_формы_проведе"/>
      <w:bookmarkStart w:id="5" w:name="_bookmark2"/>
      <w:bookmarkEnd w:id="4"/>
      <w:bookmarkEnd w:id="5"/>
      <w:r>
        <w:t>Вид практики, способы и формы</w:t>
      </w:r>
      <w:r>
        <w:rPr>
          <w:spacing w:val="-3"/>
        </w:rPr>
        <w:t xml:space="preserve"> </w:t>
      </w:r>
      <w:r>
        <w:t>проведения</w:t>
      </w:r>
    </w:p>
    <w:p w14:paraId="6504D94D" w14:textId="77777777" w:rsidR="00D021A8" w:rsidRDefault="007F16B0">
      <w:pPr>
        <w:pStyle w:val="a3"/>
        <w:spacing w:before="53" w:line="357" w:lineRule="auto"/>
        <w:ind w:left="221" w:right="1368"/>
      </w:pPr>
      <w:r>
        <w:t>Наименование практики – Работа с натуры на открытом воздухе (пленэр). Вид практики – учебная практика.</w:t>
      </w:r>
    </w:p>
    <w:p w14:paraId="061145A1" w14:textId="77777777" w:rsidR="00D021A8" w:rsidRDefault="007F16B0">
      <w:pPr>
        <w:pStyle w:val="a3"/>
        <w:spacing w:before="5" w:line="360" w:lineRule="auto"/>
        <w:ind w:left="221" w:right="3440"/>
      </w:pPr>
      <w:r>
        <w:t>Способ проведения практики – стационарная практика. Форма проведения – концентрированная практика.</w:t>
      </w:r>
    </w:p>
    <w:p w14:paraId="5FA8DF1E" w14:textId="0C43CCBF" w:rsidR="00D021A8" w:rsidRDefault="007F16B0">
      <w:pPr>
        <w:pStyle w:val="a3"/>
        <w:ind w:left="221"/>
      </w:pPr>
      <w:r>
        <w:t>Место проведения практики – г. Нальчик.</w:t>
      </w:r>
    </w:p>
    <w:p w14:paraId="6C84737D" w14:textId="77777777" w:rsidR="00D021A8" w:rsidRDefault="00D021A8">
      <w:pPr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304F6A56" w14:textId="77777777" w:rsidR="00D021A8" w:rsidRDefault="007F16B0" w:rsidP="007F16B0">
      <w:pPr>
        <w:pStyle w:val="1"/>
        <w:tabs>
          <w:tab w:val="left" w:pos="2845"/>
        </w:tabs>
        <w:spacing w:before="74"/>
        <w:ind w:left="0"/>
      </w:pPr>
      <w:bookmarkStart w:id="6" w:name="3._Планируемые_результаты_обучения"/>
      <w:bookmarkStart w:id="7" w:name="_bookmark3"/>
      <w:bookmarkEnd w:id="6"/>
      <w:bookmarkEnd w:id="7"/>
      <w:r>
        <w:lastRenderedPageBreak/>
        <w:t>Планируемые результаты</w:t>
      </w:r>
      <w:r>
        <w:rPr>
          <w:spacing w:val="-4"/>
        </w:rPr>
        <w:t xml:space="preserve"> </w:t>
      </w:r>
      <w:r>
        <w:t>обучения</w:t>
      </w:r>
    </w:p>
    <w:p w14:paraId="71AF3CAE" w14:textId="77777777" w:rsidR="00D021A8" w:rsidRDefault="007F16B0">
      <w:pPr>
        <w:pStyle w:val="a3"/>
        <w:spacing w:before="54" w:line="360" w:lineRule="auto"/>
        <w:ind w:left="278"/>
      </w:pPr>
      <w:r>
        <w:t>Компетенции обучающегося, формируемые в результате освоения дисциплины (модуля):</w:t>
      </w:r>
    </w:p>
    <w:p w14:paraId="6AB7DE70" w14:textId="77777777" w:rsidR="00D021A8" w:rsidRDefault="007F16B0">
      <w:pPr>
        <w:pStyle w:val="a3"/>
        <w:spacing w:line="360" w:lineRule="auto"/>
        <w:ind w:left="278"/>
      </w:pPr>
      <w:r>
        <w:t>В результате освоения дисциплины обучающийся должен освоить следующие компетенции:</w:t>
      </w:r>
    </w:p>
    <w:p w14:paraId="2ADD5903" w14:textId="77777777" w:rsidR="00D021A8" w:rsidRDefault="007F16B0">
      <w:pPr>
        <w:pStyle w:val="a3"/>
        <w:spacing w:line="357" w:lineRule="auto"/>
        <w:ind w:left="279" w:hanging="1"/>
      </w:pPr>
      <w:r>
        <w:rPr>
          <w:b/>
        </w:rPr>
        <w:t xml:space="preserve">ОК 1. - </w:t>
      </w:r>
      <w:r>
        <w:t>Понимать сущность и социальную значимость своей будущей профессии, проявлять к ней̆ устойчивый̆ интерес.</w:t>
      </w:r>
    </w:p>
    <w:p w14:paraId="08AC9844" w14:textId="77777777" w:rsidR="00D021A8" w:rsidRDefault="007F16B0">
      <w:pPr>
        <w:pStyle w:val="a3"/>
        <w:spacing w:before="11" w:line="357" w:lineRule="auto"/>
        <w:ind w:left="279" w:right="539" w:hanging="1"/>
      </w:pPr>
      <w:r>
        <w:rPr>
          <w:b/>
        </w:rPr>
        <w:t xml:space="preserve">ОК 2. </w:t>
      </w:r>
      <w:r>
        <w:rPr>
          <w:b/>
          <w:sz w:val="28"/>
        </w:rPr>
        <w:t xml:space="preserve">-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05A29D0" w14:textId="77777777" w:rsidR="00D021A8" w:rsidRDefault="007F16B0">
      <w:pPr>
        <w:pStyle w:val="a3"/>
        <w:spacing w:before="3" w:line="360" w:lineRule="auto"/>
        <w:ind w:left="279" w:right="417"/>
      </w:pPr>
      <w:r>
        <w:rPr>
          <w:b/>
        </w:rPr>
        <w:t xml:space="preserve">ОК 3. - </w:t>
      </w:r>
      <w:r>
        <w:t>Принимать решения в стандартных и нестандартных ситуациях и нести за них ответственность.</w:t>
      </w:r>
    </w:p>
    <w:p w14:paraId="7E030AD8" w14:textId="77777777" w:rsidR="00D021A8" w:rsidRDefault="007F16B0">
      <w:pPr>
        <w:pStyle w:val="a3"/>
        <w:spacing w:before="1" w:line="360" w:lineRule="auto"/>
        <w:ind w:left="278" w:right="939"/>
      </w:pPr>
      <w:r>
        <w:rPr>
          <w:b/>
        </w:rPr>
        <w:t xml:space="preserve">ОК.4. </w:t>
      </w:r>
      <w: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5C3EB17" w14:textId="77777777" w:rsidR="00D021A8" w:rsidRDefault="007F16B0">
      <w:pPr>
        <w:pStyle w:val="a3"/>
        <w:spacing w:line="360" w:lineRule="auto"/>
        <w:ind w:left="278" w:right="1468"/>
      </w:pPr>
      <w:r>
        <w:rPr>
          <w:b/>
        </w:rPr>
        <w:t xml:space="preserve">ОК 5. - </w:t>
      </w:r>
      <w:r>
        <w:t>Использовать информационно-коммуникационные технологии в профессиональной̆ деятельности.</w:t>
      </w:r>
    </w:p>
    <w:p w14:paraId="581EBD7A" w14:textId="77777777" w:rsidR="00D021A8" w:rsidRDefault="007F16B0">
      <w:pPr>
        <w:pStyle w:val="a3"/>
        <w:spacing w:line="360" w:lineRule="auto"/>
        <w:ind w:left="278" w:right="965"/>
      </w:pPr>
      <w:r>
        <w:rPr>
          <w:b/>
        </w:rPr>
        <w:t xml:space="preserve">ОК 6. - </w:t>
      </w:r>
      <w:r>
        <w:t>Работать в коллективе и команде, эффективно общаться с коллегами, руководством, потребителями.</w:t>
      </w:r>
    </w:p>
    <w:p w14:paraId="2E57CF48" w14:textId="77777777" w:rsidR="00D021A8" w:rsidRDefault="007F16B0">
      <w:pPr>
        <w:pStyle w:val="a3"/>
        <w:spacing w:line="360" w:lineRule="auto"/>
        <w:ind w:left="278"/>
      </w:pPr>
      <w:r>
        <w:rPr>
          <w:b/>
        </w:rPr>
        <w:t xml:space="preserve">ОК 7. - </w:t>
      </w:r>
      <w:r>
        <w:t>Брать на себя ответственность за работу членов команды (подчиненных), результат выполнения заданий.</w:t>
      </w:r>
    </w:p>
    <w:p w14:paraId="79B7CE73" w14:textId="77777777" w:rsidR="00D021A8" w:rsidRDefault="007F16B0">
      <w:pPr>
        <w:pStyle w:val="a3"/>
        <w:spacing w:line="360" w:lineRule="auto"/>
        <w:ind w:left="278" w:right="837"/>
      </w:pPr>
      <w:r>
        <w:rPr>
          <w:b/>
        </w:rPr>
        <w:t xml:space="preserve">ОК.8. </w:t>
      </w:r>
      <w: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78150E" w14:textId="77777777" w:rsidR="00D021A8" w:rsidRDefault="007F16B0">
      <w:pPr>
        <w:pStyle w:val="a3"/>
        <w:spacing w:line="360" w:lineRule="auto"/>
        <w:ind w:left="278" w:right="1368"/>
      </w:pPr>
      <w:r>
        <w:rPr>
          <w:b/>
        </w:rPr>
        <w:t xml:space="preserve">ОК 9. - </w:t>
      </w:r>
      <w:r>
        <w:t>Ориентироваться в условиях частой смены технологий в профессиональной̆ деятельности.</w:t>
      </w:r>
    </w:p>
    <w:p w14:paraId="68CC768D" w14:textId="77777777" w:rsidR="00D021A8" w:rsidRDefault="007F16B0">
      <w:pPr>
        <w:pStyle w:val="a3"/>
        <w:spacing w:line="360" w:lineRule="auto"/>
        <w:ind w:left="278" w:right="539"/>
      </w:pPr>
      <w:r>
        <w:rPr>
          <w:b/>
        </w:rPr>
        <w:t xml:space="preserve">ПК 1.1. - </w:t>
      </w:r>
      <w:r>
        <w:t>Изображать человека и окружающую предметно пространственную среду средствами академического рисунка и живописи.</w:t>
      </w:r>
    </w:p>
    <w:p w14:paraId="06ECEF78" w14:textId="77777777" w:rsidR="00D021A8" w:rsidRDefault="007F16B0">
      <w:pPr>
        <w:pStyle w:val="a3"/>
        <w:spacing w:line="360" w:lineRule="auto"/>
        <w:ind w:left="278" w:right="1047"/>
      </w:pPr>
      <w:r>
        <w:rPr>
          <w:b/>
        </w:rPr>
        <w:t xml:space="preserve">ПК 1.2. - </w:t>
      </w:r>
      <w:r>
        <w:t>Применять знания о закономерностях построения художественной формы и особенностях её восприятия.</w:t>
      </w:r>
    </w:p>
    <w:p w14:paraId="4AAB85D1" w14:textId="77777777" w:rsidR="00D021A8" w:rsidRDefault="00D021A8">
      <w:pPr>
        <w:spacing w:line="360" w:lineRule="auto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313977BF" w14:textId="77777777" w:rsidR="00D021A8" w:rsidRDefault="007F16B0">
      <w:pPr>
        <w:pStyle w:val="a3"/>
        <w:spacing w:before="67" w:line="360" w:lineRule="auto"/>
        <w:ind w:left="279" w:right="1201"/>
      </w:pPr>
      <w:r>
        <w:rPr>
          <w:b/>
        </w:rPr>
        <w:lastRenderedPageBreak/>
        <w:t xml:space="preserve">ПК 1.3. - </w:t>
      </w:r>
      <w:r>
        <w:t>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04B3A58B" w14:textId="77777777" w:rsidR="00D021A8" w:rsidRDefault="007F16B0">
      <w:pPr>
        <w:pStyle w:val="a3"/>
        <w:spacing w:line="360" w:lineRule="auto"/>
        <w:ind w:left="279" w:right="945"/>
      </w:pPr>
      <w:r>
        <w:rPr>
          <w:b/>
        </w:rPr>
        <w:t xml:space="preserve">ПК 1.4. - </w:t>
      </w:r>
      <w:r>
        <w:t>Владеть основными принципами, методами и приёмами работы над дизайн- проектом.</w:t>
      </w:r>
    </w:p>
    <w:p w14:paraId="7AE28016" w14:textId="77777777" w:rsidR="00D021A8" w:rsidRDefault="007F16B0">
      <w:pPr>
        <w:pStyle w:val="a3"/>
        <w:spacing w:before="1" w:line="360" w:lineRule="auto"/>
        <w:ind w:left="279" w:right="627"/>
      </w:pPr>
      <w:r>
        <w:rPr>
          <w:b/>
        </w:rPr>
        <w:t xml:space="preserve">ПК 1.5. - </w:t>
      </w:r>
      <w:r>
        <w:t>Владеть классическими изобразительными и техническими приёмами, материалами и средствами проектной графики и макетирования.</w:t>
      </w:r>
    </w:p>
    <w:p w14:paraId="5E58CDD7" w14:textId="77777777" w:rsidR="00D021A8" w:rsidRDefault="007F16B0">
      <w:pPr>
        <w:pStyle w:val="a3"/>
        <w:spacing w:line="357" w:lineRule="auto"/>
        <w:ind w:left="278" w:right="721"/>
      </w:pPr>
      <w:r>
        <w:rPr>
          <w:b/>
        </w:rPr>
        <w:t xml:space="preserve">ПК 1.6. - </w:t>
      </w:r>
      <w:r>
        <w:t>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14:paraId="0FDDA912" w14:textId="77777777" w:rsidR="00D021A8" w:rsidRDefault="007F16B0">
      <w:pPr>
        <w:pStyle w:val="a3"/>
        <w:spacing w:before="4" w:line="360" w:lineRule="auto"/>
        <w:ind w:left="278" w:right="682"/>
      </w:pPr>
      <w:r>
        <w:rPr>
          <w:b/>
        </w:rPr>
        <w:t xml:space="preserve">ПК 1.7. - </w:t>
      </w:r>
      <w:r>
        <w:t>Использовать компьютерные технологии при реализации творческого замысла.</w:t>
      </w:r>
    </w:p>
    <w:p w14:paraId="45ABC399" w14:textId="77777777" w:rsidR="00D021A8" w:rsidRDefault="007F16B0">
      <w:pPr>
        <w:pStyle w:val="a3"/>
        <w:spacing w:before="1" w:line="360" w:lineRule="auto"/>
        <w:ind w:left="278" w:right="873"/>
      </w:pPr>
      <w:r>
        <w:rPr>
          <w:b/>
        </w:rPr>
        <w:t xml:space="preserve">ПК 1.8. - </w:t>
      </w:r>
      <w:r>
        <w:t>Находить художественные специфические средства, новые образно- пластические решения для каждой творческой задачи.</w:t>
      </w:r>
    </w:p>
    <w:p w14:paraId="697B96ED" w14:textId="77777777" w:rsidR="00D021A8" w:rsidRDefault="007F16B0">
      <w:pPr>
        <w:pStyle w:val="a3"/>
        <w:ind w:left="278"/>
      </w:pPr>
      <w:r>
        <w:rPr>
          <w:b/>
        </w:rPr>
        <w:t xml:space="preserve">ПК 1.9. - </w:t>
      </w:r>
      <w:r>
        <w:t>Осуществлять процесс дизайн- проектирования.</w:t>
      </w:r>
    </w:p>
    <w:p w14:paraId="4559F3D7" w14:textId="77777777" w:rsidR="00D021A8" w:rsidRDefault="007F16B0">
      <w:pPr>
        <w:pStyle w:val="a3"/>
        <w:spacing w:before="150"/>
        <w:ind w:left="278"/>
      </w:pPr>
      <w:r>
        <w:rPr>
          <w:b/>
        </w:rPr>
        <w:t xml:space="preserve">ПК 1.10. - </w:t>
      </w:r>
      <w:r>
        <w:t>Разрабатывать техническое задание на дизайнерскую продукцию.</w:t>
      </w:r>
    </w:p>
    <w:p w14:paraId="26EC4E9B" w14:textId="77777777" w:rsidR="00D021A8" w:rsidRDefault="007F16B0">
      <w:pPr>
        <w:pStyle w:val="a3"/>
        <w:spacing w:before="147" w:line="360" w:lineRule="auto"/>
        <w:ind w:left="278" w:right="516"/>
      </w:pPr>
      <w:r>
        <w:rPr>
          <w:b/>
        </w:rPr>
        <w:t xml:space="preserve">ПК 2.2. - </w:t>
      </w:r>
      <w:r>
        <w:t>Использовать знания в области технологии и педагогики. Специальных и теоретических дисциплин в преподавательской деятельности.</w:t>
      </w:r>
    </w:p>
    <w:p w14:paraId="52905F6F" w14:textId="77777777" w:rsidR="00D021A8" w:rsidRDefault="007F16B0">
      <w:pPr>
        <w:pStyle w:val="a3"/>
        <w:spacing w:line="360" w:lineRule="auto"/>
        <w:ind w:left="278" w:right="532"/>
      </w:pPr>
      <w:r>
        <w:rPr>
          <w:b/>
        </w:rPr>
        <w:t xml:space="preserve">ПК 2.3. - </w:t>
      </w:r>
      <w:r>
        <w:t xml:space="preserve">Использовать базовые навыки и практический опыт по организации и анализу образовательного процесса, методики подготовки и проведения занятия. </w:t>
      </w:r>
      <w:r>
        <w:rPr>
          <w:b/>
        </w:rPr>
        <w:t xml:space="preserve">ПК 2.4. </w:t>
      </w:r>
      <w:r>
        <w:t>- Применять классические и современные методы преподавания.</w:t>
      </w:r>
    </w:p>
    <w:p w14:paraId="07A9F7F9" w14:textId="77777777" w:rsidR="00D021A8" w:rsidRDefault="007F16B0">
      <w:pPr>
        <w:pStyle w:val="a3"/>
        <w:spacing w:before="1" w:line="360" w:lineRule="auto"/>
        <w:ind w:left="278" w:right="764"/>
      </w:pPr>
      <w:r>
        <w:rPr>
          <w:b/>
        </w:rPr>
        <w:t xml:space="preserve">ПК 2.5. - </w:t>
      </w:r>
      <w:r>
        <w:t xml:space="preserve">Использовать индивидуальные методы и приёмы работы с учётом возрастных, психологических и физиологический особенностей обучающихся. </w:t>
      </w:r>
      <w:r>
        <w:rPr>
          <w:b/>
          <w:sz w:val="24"/>
        </w:rPr>
        <w:t xml:space="preserve">ПК 2.6. - </w:t>
      </w:r>
      <w:r>
        <w:t>Планировать развитие профессиональных умений обучающихся.</w:t>
      </w:r>
    </w:p>
    <w:p w14:paraId="1E9ACC59" w14:textId="77777777" w:rsidR="00D021A8" w:rsidRDefault="007F16B0">
      <w:pPr>
        <w:pStyle w:val="a3"/>
        <w:spacing w:before="1" w:line="360" w:lineRule="auto"/>
        <w:ind w:left="279"/>
      </w:pPr>
      <w:r>
        <w:rPr>
          <w:b/>
        </w:rPr>
        <w:t xml:space="preserve">ПК 2.7. - </w:t>
      </w:r>
      <w:r>
        <w:t>Владеть культурой устной и письменной речи, профессиональной терминологией.</w:t>
      </w:r>
    </w:p>
    <w:p w14:paraId="339E3159" w14:textId="77777777" w:rsidR="00D021A8" w:rsidRDefault="007F16B0">
      <w:pPr>
        <w:pStyle w:val="a3"/>
        <w:ind w:left="279"/>
      </w:pPr>
      <w:r>
        <w:t>По окончанию практики студент должен:</w:t>
      </w:r>
    </w:p>
    <w:p w14:paraId="56D7F3F4" w14:textId="77777777" w:rsidR="00D021A8" w:rsidRDefault="007F16B0">
      <w:pPr>
        <w:spacing w:before="157"/>
        <w:ind w:left="279"/>
        <w:rPr>
          <w:b/>
          <w:sz w:val="26"/>
        </w:rPr>
      </w:pPr>
      <w:r>
        <w:rPr>
          <w:b/>
          <w:sz w:val="26"/>
        </w:rPr>
        <w:t>знать:</w:t>
      </w:r>
    </w:p>
    <w:p w14:paraId="35B6C290" w14:textId="77777777" w:rsidR="00D021A8" w:rsidRDefault="007F16B0">
      <w:pPr>
        <w:pStyle w:val="a3"/>
        <w:spacing w:before="143"/>
        <w:ind w:left="279"/>
      </w:pPr>
      <w:r>
        <w:t>-особенности дизайна в области применения;</w:t>
      </w:r>
    </w:p>
    <w:p w14:paraId="3F52EFDF" w14:textId="77777777" w:rsidR="00D021A8" w:rsidRDefault="007F16B0">
      <w:pPr>
        <w:pStyle w:val="a3"/>
        <w:spacing w:before="150" w:line="357" w:lineRule="auto"/>
        <w:ind w:left="279" w:hanging="1"/>
      </w:pPr>
      <w:r>
        <w:t>-теоретические основы композиции, закономерности построения художественной формы и особенности ее восприятия;</w:t>
      </w:r>
    </w:p>
    <w:p w14:paraId="6BC90484" w14:textId="77777777" w:rsidR="00D021A8" w:rsidRDefault="007F16B0">
      <w:pPr>
        <w:pStyle w:val="a3"/>
        <w:spacing w:before="4"/>
        <w:ind w:left="279"/>
      </w:pPr>
      <w:r>
        <w:t>-методы организации творческого процесса дизайнера;</w:t>
      </w:r>
    </w:p>
    <w:p w14:paraId="19BF393C" w14:textId="77777777" w:rsidR="00D021A8" w:rsidRDefault="007F16B0">
      <w:pPr>
        <w:pStyle w:val="a3"/>
        <w:spacing w:before="150"/>
        <w:ind w:left="279"/>
      </w:pPr>
      <w:r>
        <w:t>-современные методы дизайн-проектирования;</w:t>
      </w:r>
    </w:p>
    <w:p w14:paraId="5803813F" w14:textId="77777777" w:rsidR="00D021A8" w:rsidRDefault="00D021A8">
      <w:pPr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19822E8C" w14:textId="77777777" w:rsidR="00D021A8" w:rsidRDefault="007F16B0">
      <w:pPr>
        <w:pStyle w:val="a3"/>
        <w:spacing w:before="67" w:line="360" w:lineRule="auto"/>
        <w:ind w:left="279" w:right="383"/>
        <w:jc w:val="both"/>
      </w:pPr>
      <w:r>
        <w:lastRenderedPageBreak/>
        <w:t>-основные изобразительные и технические средства и материалы проектной графики;</w:t>
      </w:r>
    </w:p>
    <w:p w14:paraId="3240707A" w14:textId="77777777" w:rsidR="00D021A8" w:rsidRDefault="007F16B0">
      <w:pPr>
        <w:pStyle w:val="a3"/>
        <w:ind w:left="279"/>
      </w:pPr>
      <w:r>
        <w:t>-приемы и методы макетирования;</w:t>
      </w:r>
    </w:p>
    <w:p w14:paraId="6D27B3F6" w14:textId="77777777" w:rsidR="00D021A8" w:rsidRDefault="007F16B0">
      <w:pPr>
        <w:pStyle w:val="a3"/>
        <w:spacing w:before="150"/>
        <w:ind w:left="279"/>
      </w:pPr>
      <w:r>
        <w:t>-особенности графики и макетирования на разных стадиях проектирования;</w:t>
      </w:r>
    </w:p>
    <w:p w14:paraId="272FD4B0" w14:textId="77777777" w:rsidR="00D021A8" w:rsidRDefault="007F16B0">
      <w:pPr>
        <w:pStyle w:val="a3"/>
        <w:spacing w:before="149"/>
        <w:ind w:left="279"/>
      </w:pPr>
      <w:r>
        <w:t>-технические и программные средства компьютерной графики;</w:t>
      </w:r>
    </w:p>
    <w:p w14:paraId="70FF2233" w14:textId="77777777" w:rsidR="00D021A8" w:rsidRDefault="007F16B0">
      <w:pPr>
        <w:spacing w:before="157"/>
        <w:ind w:left="363"/>
        <w:rPr>
          <w:b/>
          <w:sz w:val="26"/>
        </w:rPr>
      </w:pPr>
      <w:r>
        <w:rPr>
          <w:b/>
          <w:sz w:val="26"/>
        </w:rPr>
        <w:t>уметь:</w:t>
      </w:r>
    </w:p>
    <w:p w14:paraId="06CFFC90" w14:textId="77777777" w:rsidR="00D021A8" w:rsidRDefault="007F16B0">
      <w:pPr>
        <w:pStyle w:val="a3"/>
        <w:spacing w:before="143" w:line="360" w:lineRule="auto"/>
        <w:ind w:left="279" w:right="383"/>
        <w:jc w:val="both"/>
      </w:pPr>
      <w:r>
        <w:t>-понимать сущность и социальную значимость своей будущей профессии, проявлять к ней̆ устойчивый̆ интерес;</w:t>
      </w:r>
    </w:p>
    <w:p w14:paraId="7418C181" w14:textId="77777777" w:rsidR="00D021A8" w:rsidRDefault="007F16B0">
      <w:pPr>
        <w:pStyle w:val="a3"/>
        <w:spacing w:line="360" w:lineRule="auto"/>
        <w:ind w:left="279" w:right="383"/>
        <w:jc w:val="both"/>
      </w:pPr>
      <w:r>
        <w:t>-применять средства компьютерной графики в процессе дизайнерского проектирования;</w:t>
      </w:r>
    </w:p>
    <w:p w14:paraId="74C45D9B" w14:textId="77777777" w:rsidR="00D021A8" w:rsidRDefault="007F16B0">
      <w:pPr>
        <w:pStyle w:val="a3"/>
        <w:spacing w:line="360" w:lineRule="auto"/>
        <w:ind w:left="279" w:right="380"/>
        <w:jc w:val="both"/>
      </w:pPr>
      <w:r>
        <w:t>-выполнять проект с учетом индивидуальных особенностей заказчика, профессиональной специфики и комплекса требований, предъявляемых на этапе реализации проектного замысла, на высоком технологическом уровне;</w:t>
      </w:r>
    </w:p>
    <w:p w14:paraId="2C480B4E" w14:textId="77777777" w:rsidR="00D021A8" w:rsidRDefault="007F16B0">
      <w:pPr>
        <w:pStyle w:val="a3"/>
        <w:spacing w:line="360" w:lineRule="auto"/>
        <w:ind w:left="279" w:right="383"/>
        <w:jc w:val="both"/>
      </w:pPr>
      <w:r>
        <w:t>-организовывать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62E67CE3" w14:textId="77777777" w:rsidR="00D021A8" w:rsidRDefault="007F16B0">
      <w:pPr>
        <w:pStyle w:val="a3"/>
        <w:spacing w:line="360" w:lineRule="auto"/>
        <w:ind w:left="279" w:right="380"/>
        <w:jc w:val="both"/>
      </w:pPr>
      <w:r>
        <w:t>-принимать решения в стандартных и нестандартных ситуациях и нести за них ответственность;</w:t>
      </w:r>
    </w:p>
    <w:p w14:paraId="3F51EA3B" w14:textId="77777777" w:rsidR="00D021A8" w:rsidRDefault="007F16B0">
      <w:pPr>
        <w:pStyle w:val="a3"/>
        <w:ind w:left="279"/>
        <w:jc w:val="both"/>
      </w:pPr>
      <w:r>
        <w:t>-осуществлять процесс дизайн – проектирования;</w:t>
      </w:r>
    </w:p>
    <w:p w14:paraId="4493A423" w14:textId="77777777" w:rsidR="00D021A8" w:rsidRDefault="007F16B0">
      <w:pPr>
        <w:pStyle w:val="a3"/>
        <w:spacing w:before="147" w:line="360" w:lineRule="auto"/>
        <w:ind w:left="279" w:right="385"/>
        <w:jc w:val="both"/>
      </w:pPr>
      <w:r>
        <w:t>-ориентироваться в условиях частой смены технологий в профессиональной̆ деятельности.</w:t>
      </w:r>
    </w:p>
    <w:p w14:paraId="6F0CB039" w14:textId="77777777" w:rsidR="00D021A8" w:rsidRDefault="007F16B0">
      <w:pPr>
        <w:spacing w:before="8"/>
        <w:ind w:left="363"/>
        <w:rPr>
          <w:b/>
          <w:sz w:val="26"/>
        </w:rPr>
      </w:pPr>
      <w:r>
        <w:rPr>
          <w:b/>
          <w:sz w:val="26"/>
        </w:rPr>
        <w:t>владеть:</w:t>
      </w:r>
    </w:p>
    <w:p w14:paraId="54D16EEB" w14:textId="77777777" w:rsidR="00D021A8" w:rsidRDefault="007F16B0">
      <w:pPr>
        <w:pStyle w:val="a3"/>
        <w:spacing w:before="143" w:line="357" w:lineRule="auto"/>
        <w:ind w:left="221" w:right="913"/>
      </w:pPr>
      <w:r>
        <w:t>-классическими изобразительными и техническими приёмами, материалами и средствами проектной графики и макетирования;</w:t>
      </w:r>
    </w:p>
    <w:p w14:paraId="01992316" w14:textId="77777777" w:rsidR="00D021A8" w:rsidRDefault="007F16B0">
      <w:pPr>
        <w:pStyle w:val="a3"/>
        <w:spacing w:before="4"/>
        <w:ind w:left="221"/>
      </w:pPr>
      <w:r>
        <w:t>-культурой устной и письменной речи, профессиональной терминологией;</w:t>
      </w:r>
    </w:p>
    <w:p w14:paraId="6AE3C42D" w14:textId="77777777" w:rsidR="00D021A8" w:rsidRDefault="007F16B0">
      <w:pPr>
        <w:pStyle w:val="a3"/>
        <w:spacing w:before="150"/>
        <w:ind w:left="221"/>
        <w:jc w:val="both"/>
      </w:pPr>
      <w:r>
        <w:t>-основными принципами, методами и приёмами работы над дизайн – проектом.</w:t>
      </w:r>
    </w:p>
    <w:p w14:paraId="3EE9F39A" w14:textId="77777777" w:rsidR="00D021A8" w:rsidRDefault="00D021A8">
      <w:pPr>
        <w:pStyle w:val="a3"/>
        <w:rPr>
          <w:sz w:val="28"/>
        </w:rPr>
      </w:pPr>
    </w:p>
    <w:p w14:paraId="35606D01" w14:textId="77777777" w:rsidR="00D021A8" w:rsidRDefault="007F16B0" w:rsidP="007F16B0">
      <w:pPr>
        <w:pStyle w:val="1"/>
        <w:tabs>
          <w:tab w:val="left" w:pos="1475"/>
        </w:tabs>
        <w:ind w:left="0"/>
      </w:pPr>
      <w:bookmarkStart w:id="8" w:name="4._Место_практики_в_структуре_образовате"/>
      <w:bookmarkStart w:id="9" w:name="_bookmark4"/>
      <w:bookmarkEnd w:id="8"/>
      <w:bookmarkEnd w:id="9"/>
      <w:r>
        <w:t>Место практики в структуре образовательной</w:t>
      </w:r>
      <w:r>
        <w:rPr>
          <w:spacing w:val="-2"/>
        </w:rPr>
        <w:t xml:space="preserve"> </w:t>
      </w:r>
      <w:r>
        <w:t>программы:</w:t>
      </w:r>
    </w:p>
    <w:p w14:paraId="4F42A03F" w14:textId="77777777" w:rsidR="00D021A8" w:rsidRDefault="00D021A8">
      <w:pPr>
        <w:pStyle w:val="a3"/>
        <w:rPr>
          <w:b/>
          <w:sz w:val="37"/>
        </w:rPr>
      </w:pPr>
    </w:p>
    <w:p w14:paraId="4A0A6568" w14:textId="19B9DFAD" w:rsidR="00D021A8" w:rsidRDefault="007F16B0">
      <w:pPr>
        <w:pStyle w:val="a3"/>
        <w:spacing w:line="360" w:lineRule="auto"/>
        <w:ind w:left="221" w:right="379" w:firstLine="707"/>
        <w:jc w:val="both"/>
      </w:pPr>
      <w:r>
        <w:t>Учебная практика «Работа с натуры на открытом воздухе (пленэр)» входит в блок Учебной практики (УП.01) согласно учебному плану ППССЗ по специальности 54.02.01 «Дизайн» (по отраслям) углубленной подготовки, проходит во 2</w:t>
      </w:r>
      <w:r>
        <w:rPr>
          <w:spacing w:val="-4"/>
        </w:rPr>
        <w:t xml:space="preserve"> </w:t>
      </w:r>
      <w:r>
        <w:t>семестре.</w:t>
      </w:r>
    </w:p>
    <w:p w14:paraId="0BE11C6E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560C4CAD" w14:textId="77777777" w:rsidR="00D021A8" w:rsidRDefault="007F16B0">
      <w:pPr>
        <w:pStyle w:val="a3"/>
        <w:spacing w:before="67" w:line="360" w:lineRule="auto"/>
        <w:ind w:left="221"/>
      </w:pPr>
      <w:r>
        <w:lastRenderedPageBreak/>
        <w:t>Учебная практика «Работа с натуры на открытом воздухе (пленэр)» связана со следующими дисциплинами: «Рисунок», «Живопись», «Цветоведение».</w:t>
      </w:r>
    </w:p>
    <w:p w14:paraId="30E662D6" w14:textId="77777777" w:rsidR="00D021A8" w:rsidRDefault="007F16B0" w:rsidP="007F16B0">
      <w:pPr>
        <w:pStyle w:val="1"/>
        <w:tabs>
          <w:tab w:val="left" w:pos="3973"/>
        </w:tabs>
        <w:spacing w:before="247"/>
        <w:ind w:left="3973"/>
      </w:pPr>
      <w:bookmarkStart w:id="10" w:name="5._Объем_практики"/>
      <w:bookmarkStart w:id="11" w:name="_bookmark5"/>
      <w:bookmarkEnd w:id="10"/>
      <w:bookmarkEnd w:id="11"/>
      <w:r>
        <w:t>Объем</w:t>
      </w:r>
      <w:r>
        <w:rPr>
          <w:spacing w:val="-1"/>
        </w:rPr>
        <w:t xml:space="preserve"> </w:t>
      </w:r>
      <w:r>
        <w:t>практики</w:t>
      </w:r>
    </w:p>
    <w:p w14:paraId="116A8B5B" w14:textId="77777777" w:rsidR="00D021A8" w:rsidRDefault="007F16B0">
      <w:pPr>
        <w:pStyle w:val="a3"/>
        <w:spacing w:before="54"/>
        <w:ind w:left="788"/>
      </w:pPr>
      <w:r>
        <w:t>В соответствии с учебным планом ППССЗ по специальности 54.02.01</w:t>
      </w:r>
    </w:p>
    <w:p w14:paraId="3F70CCD8" w14:textId="26E045A5" w:rsidR="00D021A8" w:rsidRDefault="007F16B0">
      <w:pPr>
        <w:pStyle w:val="a3"/>
        <w:spacing w:before="150" w:line="360" w:lineRule="auto"/>
        <w:ind w:left="279"/>
      </w:pPr>
      <w:r>
        <w:t>«Дизайн» продолжительность учебной практики (работа с натуры на открытом воздухе (пленэр)– 4 недели</w:t>
      </w:r>
    </w:p>
    <w:p w14:paraId="5816950F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  <w:bookmarkStart w:id="12" w:name="6._Содержание_практики"/>
      <w:bookmarkStart w:id="13" w:name="_bookmark6"/>
      <w:bookmarkEnd w:id="12"/>
      <w:bookmarkEnd w:id="13"/>
    </w:p>
    <w:p w14:paraId="2F0E6EA8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490DC171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62D1EF4F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05557638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64FE9064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4502F02F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528EC659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4BC1C6DD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10158040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43DDF961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72F829C9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6E49808F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6EDEB753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38142BE1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6464F83B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12524072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405078CA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4E486C96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3B7AF676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00CC941F" w14:textId="77777777" w:rsidR="00943E30" w:rsidRDefault="00943E30" w:rsidP="00AE4062">
      <w:pPr>
        <w:pStyle w:val="1"/>
        <w:tabs>
          <w:tab w:val="left" w:pos="3642"/>
        </w:tabs>
        <w:spacing w:before="245"/>
        <w:ind w:left="3641"/>
        <w:rPr>
          <w:sz w:val="28"/>
          <w:szCs w:val="28"/>
          <w:lang w:bidi="ar-SA"/>
        </w:rPr>
      </w:pPr>
    </w:p>
    <w:p w14:paraId="32B16A7B" w14:textId="7535B0F5" w:rsidR="00943E30" w:rsidRDefault="00943E30">
      <w:pPr>
        <w:pStyle w:val="1"/>
        <w:spacing w:before="241"/>
        <w:ind w:left="689"/>
      </w:pPr>
      <w:r>
        <w:lastRenderedPageBreak/>
        <w:t>2.</w:t>
      </w:r>
      <w:r w:rsidRPr="00943E30">
        <w:t>Структура и содержание рабочей программы преддипломной практики                                                                                                   Содержание практики</w:t>
      </w:r>
    </w:p>
    <w:p w14:paraId="79615F1F" w14:textId="54EA1195" w:rsidR="00D021A8" w:rsidRDefault="007F16B0">
      <w:pPr>
        <w:pStyle w:val="1"/>
        <w:spacing w:before="241"/>
        <w:ind w:left="689"/>
      </w:pPr>
      <w:r>
        <w:t>Задачи практики (по этапам прохождения данного вида практики)</w:t>
      </w:r>
    </w:p>
    <w:p w14:paraId="278B17C2" w14:textId="77777777" w:rsidR="00D021A8" w:rsidRDefault="007F16B0">
      <w:pPr>
        <w:pStyle w:val="a3"/>
        <w:spacing w:before="54"/>
        <w:ind w:left="7301"/>
      </w:pPr>
      <w:r>
        <w:t>2 семестр, 4 недели</w:t>
      </w:r>
    </w:p>
    <w:p w14:paraId="1E1B2BBF" w14:textId="77777777" w:rsidR="00D021A8" w:rsidRDefault="00D021A8">
      <w:pPr>
        <w:pStyle w:val="a3"/>
        <w:spacing w:before="7" w:after="1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565"/>
        <w:gridCol w:w="1071"/>
      </w:tblGrid>
      <w:tr w:rsidR="00D021A8" w14:paraId="51B58709" w14:textId="77777777">
        <w:trPr>
          <w:trHeight w:val="597"/>
        </w:trPr>
        <w:tc>
          <w:tcPr>
            <w:tcW w:w="624" w:type="dxa"/>
          </w:tcPr>
          <w:p w14:paraId="1369EFB1" w14:textId="77777777" w:rsidR="00D021A8" w:rsidRDefault="007F16B0">
            <w:pPr>
              <w:pStyle w:val="TableParagraph"/>
              <w:spacing w:before="4" w:line="298" w:lineRule="exact"/>
              <w:ind w:left="126" w:right="38" w:firstLine="84"/>
              <w:rPr>
                <w:b/>
                <w:sz w:val="26"/>
              </w:rPr>
            </w:pPr>
            <w:r>
              <w:rPr>
                <w:b/>
                <w:sz w:val="26"/>
              </w:rPr>
              <w:t>№ п.п.</w:t>
            </w:r>
          </w:p>
        </w:tc>
        <w:tc>
          <w:tcPr>
            <w:tcW w:w="7565" w:type="dxa"/>
          </w:tcPr>
          <w:p w14:paraId="621D20B5" w14:textId="77777777" w:rsidR="00D021A8" w:rsidRDefault="007F16B0">
            <w:pPr>
              <w:pStyle w:val="TableParagraph"/>
              <w:spacing w:before="148"/>
              <w:ind w:left="2661" w:right="26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Наименования тем</w:t>
            </w:r>
          </w:p>
        </w:tc>
        <w:tc>
          <w:tcPr>
            <w:tcW w:w="1071" w:type="dxa"/>
          </w:tcPr>
          <w:p w14:paraId="127C9D91" w14:textId="77777777" w:rsidR="00D021A8" w:rsidRDefault="007F16B0">
            <w:pPr>
              <w:pStyle w:val="TableParagraph"/>
              <w:spacing w:before="148"/>
              <w:ind w:left="131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Часов</w:t>
            </w:r>
          </w:p>
        </w:tc>
      </w:tr>
      <w:tr w:rsidR="00D021A8" w14:paraId="1E0D505A" w14:textId="77777777">
        <w:trPr>
          <w:trHeight w:val="594"/>
        </w:trPr>
        <w:tc>
          <w:tcPr>
            <w:tcW w:w="624" w:type="dxa"/>
          </w:tcPr>
          <w:p w14:paraId="3C0A496C" w14:textId="77777777" w:rsidR="00D021A8" w:rsidRDefault="007F16B0">
            <w:pPr>
              <w:pStyle w:val="TableParagraph"/>
              <w:spacing w:before="149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5" w:type="dxa"/>
          </w:tcPr>
          <w:p w14:paraId="71AF9650" w14:textId="77777777" w:rsidR="00D021A8" w:rsidRDefault="007F16B0">
            <w:pPr>
              <w:pStyle w:val="TableParagraph"/>
              <w:spacing w:line="288" w:lineRule="exact"/>
              <w:ind w:left="86"/>
              <w:rPr>
                <w:sz w:val="26"/>
              </w:rPr>
            </w:pPr>
            <w:r>
              <w:rPr>
                <w:sz w:val="26"/>
              </w:rPr>
              <w:t>Живопись.</w:t>
            </w:r>
          </w:p>
          <w:p w14:paraId="78267258" w14:textId="77777777" w:rsidR="00D021A8" w:rsidRDefault="007F16B0">
            <w:pPr>
              <w:pStyle w:val="TableParagraph"/>
              <w:spacing w:before="1" w:line="285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«Городской пейзаж»</w:t>
            </w:r>
          </w:p>
        </w:tc>
        <w:tc>
          <w:tcPr>
            <w:tcW w:w="1071" w:type="dxa"/>
          </w:tcPr>
          <w:p w14:paraId="75FDA0C3" w14:textId="77777777" w:rsidR="00D021A8" w:rsidRDefault="007F16B0">
            <w:pPr>
              <w:pStyle w:val="TableParagraph"/>
              <w:spacing w:before="138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021A8" w14:paraId="626FB20F" w14:textId="77777777">
        <w:trPr>
          <w:trHeight w:val="599"/>
        </w:trPr>
        <w:tc>
          <w:tcPr>
            <w:tcW w:w="624" w:type="dxa"/>
          </w:tcPr>
          <w:p w14:paraId="7FD05BBE" w14:textId="77777777" w:rsidR="00D021A8" w:rsidRDefault="007F16B0">
            <w:pPr>
              <w:pStyle w:val="TableParagraph"/>
              <w:spacing w:before="155"/>
              <w:ind w:left="2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5" w:type="dxa"/>
          </w:tcPr>
          <w:p w14:paraId="775C7A10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Живопись.</w:t>
            </w:r>
          </w:p>
          <w:p w14:paraId="31C3A356" w14:textId="070E0445" w:rsidR="00D021A8" w:rsidRDefault="007F16B0">
            <w:pPr>
              <w:pStyle w:val="TableParagraph"/>
              <w:spacing w:before="1"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</w:t>
            </w:r>
            <w:r w:rsidR="00AE4062">
              <w:rPr>
                <w:sz w:val="26"/>
              </w:rPr>
              <w:t>Улицы Нальчика</w:t>
            </w:r>
            <w:r>
              <w:rPr>
                <w:sz w:val="26"/>
              </w:rPr>
              <w:t>»</w:t>
            </w:r>
          </w:p>
        </w:tc>
        <w:tc>
          <w:tcPr>
            <w:tcW w:w="1071" w:type="dxa"/>
          </w:tcPr>
          <w:p w14:paraId="395DE6E5" w14:textId="77777777" w:rsidR="00D021A8" w:rsidRDefault="007F16B0">
            <w:pPr>
              <w:pStyle w:val="TableParagraph"/>
              <w:spacing w:before="143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021A8" w14:paraId="7ABBD125" w14:textId="77777777">
        <w:trPr>
          <w:trHeight w:val="1194"/>
        </w:trPr>
        <w:tc>
          <w:tcPr>
            <w:tcW w:w="624" w:type="dxa"/>
          </w:tcPr>
          <w:p w14:paraId="720EE59A" w14:textId="77777777" w:rsidR="00D021A8" w:rsidRDefault="00D021A8">
            <w:pPr>
              <w:pStyle w:val="TableParagraph"/>
              <w:rPr>
                <w:sz w:val="26"/>
              </w:rPr>
            </w:pPr>
          </w:p>
          <w:p w14:paraId="408B4453" w14:textId="77777777" w:rsidR="00D021A8" w:rsidRDefault="007F16B0">
            <w:pPr>
              <w:pStyle w:val="TableParagraph"/>
              <w:spacing w:before="151"/>
              <w:ind w:left="2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5" w:type="dxa"/>
          </w:tcPr>
          <w:p w14:paraId="39C8F5E6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Живопись.</w:t>
            </w:r>
          </w:p>
          <w:p w14:paraId="6D8E58E9" w14:textId="77777777" w:rsidR="00D021A8" w:rsidRDefault="007F16B0">
            <w:pPr>
              <w:pStyle w:val="TableParagraph"/>
              <w:spacing w:line="298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«Городской пейзаж».</w:t>
            </w:r>
          </w:p>
          <w:p w14:paraId="08F5D31E" w14:textId="77777777" w:rsidR="00D021A8" w:rsidRDefault="007F16B0">
            <w:pPr>
              <w:pStyle w:val="TableParagraph"/>
              <w:spacing w:before="5" w:line="298" w:lineRule="exact"/>
              <w:ind w:left="86" w:right="1219"/>
              <w:rPr>
                <w:sz w:val="26"/>
              </w:rPr>
            </w:pPr>
            <w:r>
              <w:rPr>
                <w:sz w:val="26"/>
              </w:rPr>
              <w:t>Архитектурная композиция (традиционная организация пространства, холодная палитра)</w:t>
            </w:r>
          </w:p>
        </w:tc>
        <w:tc>
          <w:tcPr>
            <w:tcW w:w="1071" w:type="dxa"/>
          </w:tcPr>
          <w:p w14:paraId="59B0CBBC" w14:textId="77777777" w:rsidR="00D021A8" w:rsidRDefault="00D021A8">
            <w:pPr>
              <w:pStyle w:val="TableParagraph"/>
              <w:spacing w:before="4"/>
              <w:rPr>
                <w:sz w:val="38"/>
              </w:rPr>
            </w:pPr>
          </w:p>
          <w:p w14:paraId="6E84E115" w14:textId="77777777" w:rsidR="00D021A8" w:rsidRDefault="007F16B0">
            <w:pPr>
              <w:pStyle w:val="TableParagraph"/>
              <w:ind w:left="6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021A8" w14:paraId="1D25B92C" w14:textId="77777777">
        <w:trPr>
          <w:trHeight w:val="1197"/>
        </w:trPr>
        <w:tc>
          <w:tcPr>
            <w:tcW w:w="624" w:type="dxa"/>
          </w:tcPr>
          <w:p w14:paraId="125375A6" w14:textId="77777777" w:rsidR="00D021A8" w:rsidRDefault="00D021A8">
            <w:pPr>
              <w:pStyle w:val="TableParagraph"/>
              <w:rPr>
                <w:sz w:val="26"/>
              </w:rPr>
            </w:pPr>
          </w:p>
          <w:p w14:paraId="26D528DD" w14:textId="77777777" w:rsidR="00D021A8" w:rsidRDefault="007F16B0">
            <w:pPr>
              <w:pStyle w:val="TableParagraph"/>
              <w:spacing w:before="153"/>
              <w:ind w:left="2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5" w:type="dxa"/>
          </w:tcPr>
          <w:p w14:paraId="5A8D6BAB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Живопись.</w:t>
            </w:r>
          </w:p>
          <w:p w14:paraId="7E686099" w14:textId="77777777" w:rsidR="00D021A8" w:rsidRDefault="007F16B0">
            <w:pPr>
              <w:pStyle w:val="TableParagraph"/>
              <w:spacing w:before="1" w:line="298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«Старый город»</w:t>
            </w:r>
          </w:p>
          <w:p w14:paraId="054ED9DA" w14:textId="77777777" w:rsidR="00D021A8" w:rsidRDefault="007F16B0">
            <w:pPr>
              <w:pStyle w:val="TableParagraph"/>
              <w:spacing w:before="2" w:line="300" w:lineRule="exact"/>
              <w:ind w:left="86" w:right="73"/>
              <w:rPr>
                <w:sz w:val="26"/>
              </w:rPr>
            </w:pPr>
            <w:r>
              <w:rPr>
                <w:sz w:val="26"/>
              </w:rPr>
              <w:t>Архитектурная композиция (авторская организация пространства, холодная палитра)</w:t>
            </w:r>
          </w:p>
        </w:tc>
        <w:tc>
          <w:tcPr>
            <w:tcW w:w="1071" w:type="dxa"/>
          </w:tcPr>
          <w:p w14:paraId="3D0834DF" w14:textId="77777777" w:rsidR="00D021A8" w:rsidRDefault="00D021A8">
            <w:pPr>
              <w:pStyle w:val="TableParagraph"/>
              <w:spacing w:before="4"/>
              <w:rPr>
                <w:sz w:val="38"/>
              </w:rPr>
            </w:pPr>
          </w:p>
          <w:p w14:paraId="7EE11D15" w14:textId="77777777" w:rsidR="00D021A8" w:rsidRDefault="007F16B0">
            <w:pPr>
              <w:pStyle w:val="TableParagraph"/>
              <w:ind w:left="6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021A8" w14:paraId="0E71FD68" w14:textId="77777777">
        <w:trPr>
          <w:trHeight w:val="1194"/>
        </w:trPr>
        <w:tc>
          <w:tcPr>
            <w:tcW w:w="624" w:type="dxa"/>
          </w:tcPr>
          <w:p w14:paraId="4B3DA147" w14:textId="77777777" w:rsidR="00D021A8" w:rsidRDefault="00D021A8">
            <w:pPr>
              <w:pStyle w:val="TableParagraph"/>
              <w:rPr>
                <w:sz w:val="26"/>
              </w:rPr>
            </w:pPr>
          </w:p>
          <w:p w14:paraId="166107E6" w14:textId="77777777" w:rsidR="00D021A8" w:rsidRDefault="007F16B0">
            <w:pPr>
              <w:pStyle w:val="TableParagraph"/>
              <w:spacing w:before="151"/>
              <w:ind w:left="2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5" w:type="dxa"/>
          </w:tcPr>
          <w:p w14:paraId="2378B3A3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Живопись.</w:t>
            </w:r>
          </w:p>
          <w:p w14:paraId="689026B7" w14:textId="5BFEB861" w:rsidR="00D021A8" w:rsidRDefault="007F16B0">
            <w:pPr>
              <w:pStyle w:val="TableParagraph"/>
              <w:spacing w:line="298" w:lineRule="exact"/>
              <w:ind w:left="86"/>
              <w:rPr>
                <w:sz w:val="26"/>
              </w:rPr>
            </w:pPr>
            <w:r>
              <w:rPr>
                <w:sz w:val="26"/>
              </w:rPr>
              <w:t xml:space="preserve">Тема: «Архитектурные мотивы </w:t>
            </w:r>
            <w:r w:rsidR="00AE4062">
              <w:rPr>
                <w:sz w:val="26"/>
              </w:rPr>
              <w:t>Нальчика</w:t>
            </w:r>
            <w:r>
              <w:rPr>
                <w:sz w:val="26"/>
              </w:rPr>
              <w:t>»</w:t>
            </w:r>
          </w:p>
          <w:p w14:paraId="7D2A24A7" w14:textId="77777777" w:rsidR="00D021A8" w:rsidRDefault="007F16B0">
            <w:pPr>
              <w:pStyle w:val="TableParagraph"/>
              <w:spacing w:before="5" w:line="298" w:lineRule="exact"/>
              <w:ind w:left="86"/>
              <w:rPr>
                <w:sz w:val="26"/>
              </w:rPr>
            </w:pPr>
            <w:r>
              <w:rPr>
                <w:sz w:val="26"/>
              </w:rPr>
              <w:t>Сложная живописная структура с введением фигур и ярко выраженным состоянием.</w:t>
            </w:r>
          </w:p>
        </w:tc>
        <w:tc>
          <w:tcPr>
            <w:tcW w:w="1071" w:type="dxa"/>
          </w:tcPr>
          <w:p w14:paraId="54CD0344" w14:textId="77777777" w:rsidR="00D021A8" w:rsidRDefault="00D021A8">
            <w:pPr>
              <w:pStyle w:val="TableParagraph"/>
              <w:spacing w:before="4"/>
              <w:rPr>
                <w:sz w:val="38"/>
              </w:rPr>
            </w:pPr>
          </w:p>
          <w:p w14:paraId="5803376C" w14:textId="77777777" w:rsidR="00D021A8" w:rsidRDefault="007F16B0">
            <w:pPr>
              <w:pStyle w:val="TableParagraph"/>
              <w:ind w:left="6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021A8" w14:paraId="7D1F4FBB" w14:textId="77777777">
        <w:trPr>
          <w:trHeight w:val="1194"/>
        </w:trPr>
        <w:tc>
          <w:tcPr>
            <w:tcW w:w="624" w:type="dxa"/>
          </w:tcPr>
          <w:p w14:paraId="46134A16" w14:textId="77777777" w:rsidR="00D021A8" w:rsidRDefault="00D021A8">
            <w:pPr>
              <w:pStyle w:val="TableParagraph"/>
              <w:rPr>
                <w:sz w:val="26"/>
              </w:rPr>
            </w:pPr>
          </w:p>
          <w:p w14:paraId="6D0DF685" w14:textId="77777777" w:rsidR="00D021A8" w:rsidRDefault="007F16B0">
            <w:pPr>
              <w:pStyle w:val="TableParagraph"/>
              <w:spacing w:before="153"/>
              <w:ind w:left="2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5" w:type="dxa"/>
          </w:tcPr>
          <w:p w14:paraId="4BB745ED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Живопись.</w:t>
            </w:r>
          </w:p>
          <w:p w14:paraId="51026771" w14:textId="77777777" w:rsidR="00D021A8" w:rsidRDefault="007F16B0">
            <w:pPr>
              <w:pStyle w:val="TableParagraph"/>
              <w:spacing w:before="1" w:line="298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«Ткань города».</w:t>
            </w:r>
          </w:p>
          <w:p w14:paraId="64474BCA" w14:textId="77777777" w:rsidR="00D021A8" w:rsidRDefault="007F16B0">
            <w:pPr>
              <w:pStyle w:val="TableParagraph"/>
              <w:spacing w:before="2" w:line="300" w:lineRule="exact"/>
              <w:ind w:left="86" w:right="391"/>
              <w:rPr>
                <w:sz w:val="26"/>
              </w:rPr>
            </w:pPr>
            <w:r>
              <w:rPr>
                <w:sz w:val="26"/>
              </w:rPr>
              <w:t>Ассоциативная структура с авторским решением пространства, формообразованием, цветоощущением.</w:t>
            </w:r>
          </w:p>
        </w:tc>
        <w:tc>
          <w:tcPr>
            <w:tcW w:w="1071" w:type="dxa"/>
          </w:tcPr>
          <w:p w14:paraId="1E337A3F" w14:textId="77777777" w:rsidR="00D021A8" w:rsidRDefault="00D021A8">
            <w:pPr>
              <w:pStyle w:val="TableParagraph"/>
              <w:spacing w:before="4"/>
              <w:rPr>
                <w:sz w:val="38"/>
              </w:rPr>
            </w:pPr>
          </w:p>
          <w:p w14:paraId="37E59203" w14:textId="77777777" w:rsidR="00D021A8" w:rsidRDefault="007F16B0">
            <w:pPr>
              <w:pStyle w:val="TableParagraph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021A8" w14:paraId="1B39C0BB" w14:textId="77777777">
        <w:trPr>
          <w:trHeight w:val="599"/>
        </w:trPr>
        <w:tc>
          <w:tcPr>
            <w:tcW w:w="624" w:type="dxa"/>
          </w:tcPr>
          <w:p w14:paraId="3542C68D" w14:textId="77777777" w:rsidR="00D021A8" w:rsidRDefault="007F16B0">
            <w:pPr>
              <w:pStyle w:val="TableParagraph"/>
              <w:spacing w:before="155"/>
              <w:ind w:left="2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5" w:type="dxa"/>
          </w:tcPr>
          <w:p w14:paraId="5DC7CE63" w14:textId="77777777" w:rsidR="00D021A8" w:rsidRDefault="007F16B0">
            <w:pPr>
              <w:pStyle w:val="TableParagraph"/>
              <w:spacing w:line="293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55458A86" w14:textId="77777777" w:rsidR="00D021A8" w:rsidRDefault="007F16B0">
            <w:pPr>
              <w:pStyle w:val="TableParagraph"/>
              <w:spacing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«Пластика природной формы».</w:t>
            </w:r>
          </w:p>
        </w:tc>
        <w:tc>
          <w:tcPr>
            <w:tcW w:w="1071" w:type="dxa"/>
          </w:tcPr>
          <w:p w14:paraId="67E0195C" w14:textId="77777777" w:rsidR="00D021A8" w:rsidRDefault="007F16B0">
            <w:pPr>
              <w:pStyle w:val="TableParagraph"/>
              <w:spacing w:before="143"/>
              <w:ind w:left="6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021A8" w14:paraId="2ACA4776" w14:textId="77777777">
        <w:trPr>
          <w:trHeight w:val="597"/>
        </w:trPr>
        <w:tc>
          <w:tcPr>
            <w:tcW w:w="624" w:type="dxa"/>
          </w:tcPr>
          <w:p w14:paraId="11A38567" w14:textId="77777777" w:rsidR="00D021A8" w:rsidRDefault="007F16B0">
            <w:pPr>
              <w:pStyle w:val="TableParagraph"/>
              <w:spacing w:before="152"/>
              <w:ind w:left="2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5" w:type="dxa"/>
          </w:tcPr>
          <w:p w14:paraId="49416E20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6E2A93D2" w14:textId="77777777" w:rsidR="00D021A8" w:rsidRDefault="007F16B0">
            <w:pPr>
              <w:pStyle w:val="TableParagraph"/>
              <w:spacing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«Модульные членения в природе»</w:t>
            </w:r>
          </w:p>
        </w:tc>
        <w:tc>
          <w:tcPr>
            <w:tcW w:w="1071" w:type="dxa"/>
          </w:tcPr>
          <w:p w14:paraId="7275C317" w14:textId="77777777" w:rsidR="00D021A8" w:rsidRDefault="007F16B0">
            <w:pPr>
              <w:pStyle w:val="TableParagraph"/>
              <w:spacing w:before="141"/>
              <w:ind w:left="6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021A8" w14:paraId="724A9861" w14:textId="77777777">
        <w:trPr>
          <w:trHeight w:val="597"/>
        </w:trPr>
        <w:tc>
          <w:tcPr>
            <w:tcW w:w="624" w:type="dxa"/>
          </w:tcPr>
          <w:p w14:paraId="2D244852" w14:textId="77777777" w:rsidR="00D021A8" w:rsidRDefault="007F16B0">
            <w:pPr>
              <w:pStyle w:val="TableParagraph"/>
              <w:spacing w:before="152"/>
              <w:ind w:left="2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5" w:type="dxa"/>
          </w:tcPr>
          <w:p w14:paraId="63F72C15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1C63079C" w14:textId="77777777" w:rsidR="00D021A8" w:rsidRDefault="007F16B0">
            <w:pPr>
              <w:pStyle w:val="TableParagraph"/>
              <w:spacing w:before="1" w:line="285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«Симметрия – асимметрия»</w:t>
            </w:r>
          </w:p>
        </w:tc>
        <w:tc>
          <w:tcPr>
            <w:tcW w:w="1071" w:type="dxa"/>
          </w:tcPr>
          <w:p w14:paraId="1E27A751" w14:textId="77777777" w:rsidR="00D021A8" w:rsidRDefault="007F16B0">
            <w:pPr>
              <w:pStyle w:val="TableParagraph"/>
              <w:spacing w:before="143"/>
              <w:ind w:left="6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021A8" w14:paraId="342CE433" w14:textId="77777777">
        <w:trPr>
          <w:trHeight w:val="599"/>
        </w:trPr>
        <w:tc>
          <w:tcPr>
            <w:tcW w:w="624" w:type="dxa"/>
          </w:tcPr>
          <w:p w14:paraId="32C4A5CB" w14:textId="77777777" w:rsidR="00D021A8" w:rsidRDefault="007F16B0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5" w:type="dxa"/>
          </w:tcPr>
          <w:p w14:paraId="3D192D98" w14:textId="77777777" w:rsidR="00D021A8" w:rsidRDefault="007F16B0">
            <w:pPr>
              <w:pStyle w:val="TableParagraph"/>
              <w:spacing w:line="293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09F6F9B0" w14:textId="77777777" w:rsidR="00D021A8" w:rsidRDefault="007F16B0">
            <w:pPr>
              <w:pStyle w:val="TableParagraph"/>
              <w:spacing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«Тектоника статичной формы в природе»</w:t>
            </w:r>
          </w:p>
        </w:tc>
        <w:tc>
          <w:tcPr>
            <w:tcW w:w="1071" w:type="dxa"/>
          </w:tcPr>
          <w:p w14:paraId="62D583C4" w14:textId="77777777" w:rsidR="00D021A8" w:rsidRDefault="007F16B0">
            <w:pPr>
              <w:pStyle w:val="TableParagraph"/>
              <w:spacing w:before="143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021A8" w14:paraId="598EF105" w14:textId="77777777">
        <w:trPr>
          <w:trHeight w:val="597"/>
        </w:trPr>
        <w:tc>
          <w:tcPr>
            <w:tcW w:w="624" w:type="dxa"/>
          </w:tcPr>
          <w:p w14:paraId="393B44E1" w14:textId="77777777" w:rsidR="00D021A8" w:rsidRDefault="007F16B0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65" w:type="dxa"/>
          </w:tcPr>
          <w:p w14:paraId="31CE491A" w14:textId="77777777" w:rsidR="00D021A8" w:rsidRDefault="007F16B0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51D72A5C" w14:textId="77777777" w:rsidR="00D021A8" w:rsidRDefault="007F16B0">
            <w:pPr>
              <w:pStyle w:val="TableParagraph"/>
              <w:spacing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«Тектоника динамичной формы в природе»</w:t>
            </w:r>
          </w:p>
        </w:tc>
        <w:tc>
          <w:tcPr>
            <w:tcW w:w="1071" w:type="dxa"/>
          </w:tcPr>
          <w:p w14:paraId="4680E2F0" w14:textId="77777777" w:rsidR="00D021A8" w:rsidRDefault="007F16B0">
            <w:pPr>
              <w:pStyle w:val="TableParagraph"/>
              <w:spacing w:before="141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14:paraId="5BC132DE" w14:textId="77777777" w:rsidR="00D021A8" w:rsidRDefault="00D021A8">
      <w:pPr>
        <w:jc w:val="center"/>
        <w:rPr>
          <w:sz w:val="26"/>
        </w:rPr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565"/>
        <w:gridCol w:w="1071"/>
      </w:tblGrid>
      <w:tr w:rsidR="00D021A8" w14:paraId="66B02520" w14:textId="77777777">
        <w:trPr>
          <w:trHeight w:val="897"/>
        </w:trPr>
        <w:tc>
          <w:tcPr>
            <w:tcW w:w="624" w:type="dxa"/>
          </w:tcPr>
          <w:p w14:paraId="1DC957A0" w14:textId="77777777" w:rsidR="00D021A8" w:rsidRDefault="00D021A8">
            <w:pPr>
              <w:pStyle w:val="TableParagraph"/>
              <w:spacing w:before="10"/>
              <w:rPr>
                <w:sz w:val="25"/>
              </w:rPr>
            </w:pPr>
          </w:p>
          <w:p w14:paraId="50335AF5" w14:textId="77777777" w:rsidR="00D021A8" w:rsidRDefault="007F16B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65" w:type="dxa"/>
          </w:tcPr>
          <w:p w14:paraId="5D354DEE" w14:textId="77777777" w:rsidR="00D021A8" w:rsidRDefault="007F16B0">
            <w:pPr>
              <w:pStyle w:val="TableParagraph"/>
              <w:spacing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60FB9700" w14:textId="77777777" w:rsidR="00D021A8" w:rsidRDefault="007F16B0">
            <w:pPr>
              <w:pStyle w:val="TableParagraph"/>
              <w:spacing w:line="298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«Архитектурные мотивы Тюмени»,</w:t>
            </w:r>
          </w:p>
          <w:p w14:paraId="2EDCB849" w14:textId="77777777" w:rsidR="00D021A8" w:rsidRDefault="007F16B0">
            <w:pPr>
              <w:pStyle w:val="TableParagraph"/>
              <w:spacing w:before="1" w:line="291" w:lineRule="exact"/>
              <w:ind w:left="150"/>
              <w:rPr>
                <w:sz w:val="26"/>
              </w:rPr>
            </w:pPr>
            <w:r>
              <w:rPr>
                <w:sz w:val="26"/>
              </w:rPr>
              <w:t>«Архитектура и природа»</w:t>
            </w:r>
          </w:p>
        </w:tc>
        <w:tc>
          <w:tcPr>
            <w:tcW w:w="1071" w:type="dxa"/>
          </w:tcPr>
          <w:p w14:paraId="6496A7D4" w14:textId="77777777" w:rsidR="00D021A8" w:rsidRDefault="00D021A8">
            <w:pPr>
              <w:pStyle w:val="TableParagraph"/>
              <w:spacing w:before="10"/>
              <w:rPr>
                <w:sz w:val="24"/>
              </w:rPr>
            </w:pPr>
          </w:p>
          <w:p w14:paraId="02B14BA8" w14:textId="77777777" w:rsidR="00D021A8" w:rsidRDefault="007F16B0">
            <w:pPr>
              <w:pStyle w:val="TableParagraph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021A8" w14:paraId="5C6260A9" w14:textId="77777777">
        <w:trPr>
          <w:trHeight w:val="599"/>
        </w:trPr>
        <w:tc>
          <w:tcPr>
            <w:tcW w:w="624" w:type="dxa"/>
          </w:tcPr>
          <w:p w14:paraId="0E8D2634" w14:textId="77777777" w:rsidR="00D021A8" w:rsidRDefault="007F16B0">
            <w:pPr>
              <w:pStyle w:val="TableParagraph"/>
              <w:spacing w:before="14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5" w:type="dxa"/>
          </w:tcPr>
          <w:p w14:paraId="57FF60BF" w14:textId="77777777" w:rsidR="00D021A8" w:rsidRDefault="007F16B0">
            <w:pPr>
              <w:pStyle w:val="TableParagraph"/>
              <w:spacing w:line="287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7B2F60A4" w14:textId="77777777" w:rsidR="00D021A8" w:rsidRDefault="007F16B0">
            <w:pPr>
              <w:pStyle w:val="TableParagraph"/>
              <w:spacing w:line="292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«Интерьер дома – исчезающий быт»</w:t>
            </w:r>
          </w:p>
        </w:tc>
        <w:tc>
          <w:tcPr>
            <w:tcW w:w="1071" w:type="dxa"/>
          </w:tcPr>
          <w:p w14:paraId="639B6AF0" w14:textId="77777777" w:rsidR="00D021A8" w:rsidRDefault="007F16B0">
            <w:pPr>
              <w:pStyle w:val="TableParagraph"/>
              <w:spacing w:before="138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021A8" w14:paraId="47D74733" w14:textId="77777777">
        <w:trPr>
          <w:trHeight w:val="597"/>
        </w:trPr>
        <w:tc>
          <w:tcPr>
            <w:tcW w:w="624" w:type="dxa"/>
          </w:tcPr>
          <w:p w14:paraId="45232DAD" w14:textId="77777777" w:rsidR="00D021A8" w:rsidRDefault="007F16B0">
            <w:pPr>
              <w:pStyle w:val="TableParagraph"/>
              <w:spacing w:before="147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65" w:type="dxa"/>
          </w:tcPr>
          <w:p w14:paraId="719C3078" w14:textId="77777777" w:rsidR="00D021A8" w:rsidRDefault="007F16B0">
            <w:pPr>
              <w:pStyle w:val="TableParagraph"/>
              <w:spacing w:line="285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0FFC57A5" w14:textId="77777777" w:rsidR="00D021A8" w:rsidRDefault="007F16B0">
            <w:pPr>
              <w:pStyle w:val="TableParagraph"/>
              <w:spacing w:line="292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«Фактуры (природные и архитектурные объекты)»</w:t>
            </w:r>
          </w:p>
        </w:tc>
        <w:tc>
          <w:tcPr>
            <w:tcW w:w="1071" w:type="dxa"/>
          </w:tcPr>
          <w:p w14:paraId="5EBB05B8" w14:textId="77777777" w:rsidR="00D021A8" w:rsidRDefault="007F16B0">
            <w:pPr>
              <w:pStyle w:val="TableParagraph"/>
              <w:spacing w:before="135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021A8" w14:paraId="3799C523" w14:textId="77777777">
        <w:trPr>
          <w:trHeight w:val="597"/>
        </w:trPr>
        <w:tc>
          <w:tcPr>
            <w:tcW w:w="624" w:type="dxa"/>
          </w:tcPr>
          <w:p w14:paraId="28D343D3" w14:textId="77777777" w:rsidR="00D021A8" w:rsidRDefault="007F16B0">
            <w:pPr>
              <w:pStyle w:val="TableParagraph"/>
              <w:spacing w:before="147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5" w:type="dxa"/>
          </w:tcPr>
          <w:p w14:paraId="4BDDB664" w14:textId="77777777" w:rsidR="00D021A8" w:rsidRDefault="007F16B0">
            <w:pPr>
              <w:pStyle w:val="TableParagraph"/>
              <w:spacing w:line="286" w:lineRule="exact"/>
              <w:ind w:left="86"/>
              <w:rPr>
                <w:sz w:val="26"/>
              </w:rPr>
            </w:pPr>
            <w:r>
              <w:rPr>
                <w:sz w:val="26"/>
              </w:rPr>
              <w:t>Графика.</w:t>
            </w:r>
          </w:p>
          <w:p w14:paraId="13AAF1C6" w14:textId="77777777" w:rsidR="00D021A8" w:rsidRDefault="007F16B0">
            <w:pPr>
              <w:pStyle w:val="TableParagraph"/>
              <w:spacing w:before="1"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Тема: «Ткань города»</w:t>
            </w:r>
          </w:p>
        </w:tc>
        <w:tc>
          <w:tcPr>
            <w:tcW w:w="1071" w:type="dxa"/>
          </w:tcPr>
          <w:p w14:paraId="2009EB6F" w14:textId="77777777" w:rsidR="00D021A8" w:rsidRDefault="007F16B0">
            <w:pPr>
              <w:pStyle w:val="TableParagraph"/>
              <w:spacing w:before="135"/>
              <w:ind w:left="131" w:right="7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021A8" w14:paraId="39A6CB81" w14:textId="77777777">
        <w:trPr>
          <w:trHeight w:val="481"/>
        </w:trPr>
        <w:tc>
          <w:tcPr>
            <w:tcW w:w="624" w:type="dxa"/>
          </w:tcPr>
          <w:p w14:paraId="212C91F4" w14:textId="77777777" w:rsidR="00D021A8" w:rsidRDefault="00D021A8">
            <w:pPr>
              <w:pStyle w:val="TableParagraph"/>
              <w:rPr>
                <w:sz w:val="24"/>
              </w:rPr>
            </w:pPr>
          </w:p>
        </w:tc>
        <w:tc>
          <w:tcPr>
            <w:tcW w:w="7565" w:type="dxa"/>
          </w:tcPr>
          <w:p w14:paraId="45E806FF" w14:textId="77777777" w:rsidR="00D021A8" w:rsidRDefault="007F16B0">
            <w:pPr>
              <w:pStyle w:val="TableParagraph"/>
              <w:spacing w:before="85"/>
              <w:ind w:right="2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Итого часов:</w:t>
            </w:r>
          </w:p>
        </w:tc>
        <w:tc>
          <w:tcPr>
            <w:tcW w:w="1071" w:type="dxa"/>
          </w:tcPr>
          <w:p w14:paraId="716137CE" w14:textId="77777777" w:rsidR="00D021A8" w:rsidRDefault="007F16B0">
            <w:pPr>
              <w:pStyle w:val="TableParagraph"/>
              <w:spacing w:before="85"/>
              <w:ind w:left="131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</w:tbl>
    <w:p w14:paraId="4ED9DC78" w14:textId="77777777" w:rsidR="00D021A8" w:rsidRDefault="00D021A8">
      <w:pPr>
        <w:pStyle w:val="a3"/>
        <w:spacing w:before="10"/>
        <w:rPr>
          <w:sz w:val="17"/>
        </w:rPr>
      </w:pPr>
    </w:p>
    <w:p w14:paraId="16EBC1CF" w14:textId="77777777" w:rsidR="00D021A8" w:rsidRDefault="007F16B0">
      <w:pPr>
        <w:spacing w:before="88" w:line="298" w:lineRule="exact"/>
        <w:ind w:left="1138" w:right="1243"/>
        <w:jc w:val="center"/>
        <w:rPr>
          <w:b/>
          <w:sz w:val="26"/>
        </w:rPr>
      </w:pPr>
      <w:r>
        <w:rPr>
          <w:b/>
          <w:sz w:val="26"/>
        </w:rPr>
        <w:t>СОДЕРЖАНИЕ ТЕМ</w:t>
      </w:r>
    </w:p>
    <w:p w14:paraId="6D76F059" w14:textId="77777777" w:rsidR="00D021A8" w:rsidRDefault="007F16B0">
      <w:pPr>
        <w:spacing w:line="298" w:lineRule="exact"/>
        <w:ind w:left="787"/>
        <w:rPr>
          <w:b/>
          <w:sz w:val="26"/>
        </w:rPr>
      </w:pPr>
      <w:r>
        <w:rPr>
          <w:b/>
          <w:sz w:val="26"/>
        </w:rPr>
        <w:t>Введение.</w:t>
      </w:r>
    </w:p>
    <w:p w14:paraId="06EF717C" w14:textId="77777777" w:rsidR="00D021A8" w:rsidRDefault="007F16B0">
      <w:pPr>
        <w:pStyle w:val="a3"/>
        <w:spacing w:before="143" w:line="360" w:lineRule="auto"/>
        <w:ind w:left="221" w:right="382" w:firstLine="566"/>
        <w:jc w:val="both"/>
      </w:pPr>
      <w:r>
        <w:t>На 1 курсе пленэрной практики продолжается изучение предыдущего графического, живописного и композиционного опыта работы.</w:t>
      </w:r>
    </w:p>
    <w:p w14:paraId="2AE14BEF" w14:textId="77777777" w:rsidR="00D021A8" w:rsidRDefault="007F16B0">
      <w:pPr>
        <w:pStyle w:val="a3"/>
        <w:spacing w:line="360" w:lineRule="auto"/>
        <w:ind w:left="221" w:right="382" w:firstLine="566"/>
        <w:jc w:val="both"/>
      </w:pPr>
      <w:r>
        <w:t>Задания по графике, живописи и композиции выстраиваются в академическом ключе, после накопления определенного количества сюжетов идет обработка базовых построений с помощью разнообразных графических и живописных приемов и техник, варьируются различные композиционные взаимодействия на плоскости и в</w:t>
      </w:r>
      <w:r>
        <w:rPr>
          <w:spacing w:val="-2"/>
        </w:rPr>
        <w:t xml:space="preserve"> </w:t>
      </w:r>
      <w:r>
        <w:t>пространстве.</w:t>
      </w:r>
    </w:p>
    <w:p w14:paraId="202AD7E8" w14:textId="77777777" w:rsidR="00D021A8" w:rsidRDefault="007F16B0">
      <w:pPr>
        <w:spacing w:before="6"/>
        <w:ind w:left="1138" w:right="736"/>
        <w:jc w:val="center"/>
        <w:rPr>
          <w:b/>
          <w:sz w:val="26"/>
        </w:rPr>
      </w:pPr>
      <w:r>
        <w:rPr>
          <w:b/>
          <w:sz w:val="26"/>
        </w:rPr>
        <w:t>ЖИВОПИСЬ</w:t>
      </w:r>
    </w:p>
    <w:p w14:paraId="26A9AF15" w14:textId="77777777" w:rsidR="00D021A8" w:rsidRDefault="007F16B0">
      <w:pPr>
        <w:pStyle w:val="a3"/>
        <w:spacing w:before="143" w:line="360" w:lineRule="auto"/>
        <w:ind w:left="221" w:right="382" w:firstLine="566"/>
        <w:jc w:val="both"/>
      </w:pPr>
      <w:r>
        <w:t>Объектом пленэрной практики является природная и архитектурная среда старой части города («Большое и малое городище» и другие места, связанные с архитектурой 18 и 19 веков). Это наиболее интересная для художника – дизайнера, архитектора часть города, хотя она уже не представляет цельный образ, а лишь отдельные фрагменты. Поэтому, работая с натуры, необходимо попытаться проанализировать ситуацию и представить себе первоначальную среду улицы, двора и</w:t>
      </w:r>
      <w:r>
        <w:rPr>
          <w:spacing w:val="-2"/>
        </w:rPr>
        <w:t xml:space="preserve"> </w:t>
      </w:r>
      <w:r>
        <w:t>т.д.</w:t>
      </w:r>
    </w:p>
    <w:p w14:paraId="56AE7D43" w14:textId="77777777" w:rsidR="00D021A8" w:rsidRDefault="007F16B0">
      <w:pPr>
        <w:pStyle w:val="a3"/>
        <w:spacing w:line="360" w:lineRule="auto"/>
        <w:ind w:left="221" w:right="381" w:firstLine="566"/>
        <w:jc w:val="both"/>
      </w:pPr>
      <w:r>
        <w:t>Прежде чем приступать к работе, стоит обратиться к различным литературным, художественным, историческим источникам, которые помогут войти в образ и более качественно выполнить работу по пленэрной практике.</w:t>
      </w:r>
    </w:p>
    <w:p w14:paraId="7F085BDC" w14:textId="77777777" w:rsidR="00D021A8" w:rsidRDefault="007F16B0">
      <w:pPr>
        <w:pStyle w:val="a3"/>
        <w:spacing w:line="360" w:lineRule="auto"/>
        <w:ind w:left="222" w:right="380" w:firstLine="566"/>
        <w:jc w:val="both"/>
      </w:pPr>
      <w:r>
        <w:t>Задания выполняются в технике гуашевой или акварельной живописи, поэтому необходимо подготовить 8-9 картонов для гуаши и акварельную бумагу (размер: 40х50см.). Для разминки возможно использование картона меньших размеров (количество не ограничено).</w:t>
      </w:r>
    </w:p>
    <w:p w14:paraId="7EB91608" w14:textId="77777777" w:rsidR="00D021A8" w:rsidRDefault="00D021A8">
      <w:pPr>
        <w:spacing w:line="360" w:lineRule="auto"/>
        <w:jc w:val="both"/>
        <w:sectPr w:rsidR="00D021A8">
          <w:pgSz w:w="11910" w:h="16840"/>
          <w:pgMar w:top="1120" w:right="580" w:bottom="980" w:left="1480" w:header="0" w:footer="702" w:gutter="0"/>
          <w:cols w:space="720"/>
        </w:sectPr>
      </w:pPr>
    </w:p>
    <w:p w14:paraId="1D8F2EB7" w14:textId="77777777" w:rsidR="00D021A8" w:rsidRDefault="007F16B0">
      <w:pPr>
        <w:pStyle w:val="a3"/>
        <w:spacing w:before="67" w:line="360" w:lineRule="auto"/>
        <w:ind w:left="221" w:right="380" w:firstLine="566"/>
        <w:jc w:val="both"/>
      </w:pPr>
      <w:r>
        <w:lastRenderedPageBreak/>
        <w:t>Первый день практики необходимо посвятить поиску материала, то есть мотивов и композиций будущих работ. Наметить места для работы с натуры, сделать наброски характерных деталей архитектуры (ворота, наличники, кованые решётки и т.д.). Наброски потребуются в завершающей стадии работы над живописной композицией, поскольку готовый мотив в природе находится художником не так часто. Его приходится дополнять в завершающей стадии ранее заготовленными деталями, чтобы придать большую убедительность этюду.</w:t>
      </w:r>
    </w:p>
    <w:p w14:paraId="18FFD50F" w14:textId="77777777" w:rsidR="00D021A8" w:rsidRDefault="007F16B0">
      <w:pPr>
        <w:pStyle w:val="a3"/>
        <w:spacing w:before="1" w:line="360" w:lineRule="auto"/>
        <w:ind w:left="221" w:right="382" w:firstLine="566"/>
        <w:jc w:val="both"/>
      </w:pPr>
      <w:r>
        <w:t>Чтобы не было ощущения незаконченности пейзажа, следует избегать фрагментарного способа построения сюжета. Для выгодной подачи понравившегося фрагмента необходимо пространственное построение пейзажа. Чтобы ощущение пространства было наиболее убедительным, отсчёт его</w:t>
      </w:r>
      <w:r>
        <w:rPr>
          <w:spacing w:val="37"/>
        </w:rPr>
        <w:t xml:space="preserve"> </w:t>
      </w:r>
      <w:r>
        <w:t>надо вести от места, где стоит этюдник. Это и есть передний план. Только в этом случае этюд будет восприниматься убедительным, в смысле организации пространства.</w:t>
      </w:r>
    </w:p>
    <w:p w14:paraId="299D6B3B" w14:textId="77777777" w:rsidR="00D021A8" w:rsidRDefault="007F16B0">
      <w:pPr>
        <w:pStyle w:val="a3"/>
        <w:spacing w:line="360" w:lineRule="auto"/>
        <w:ind w:left="221" w:right="382" w:firstLine="566"/>
        <w:jc w:val="both"/>
      </w:pPr>
      <w:r>
        <w:t>Итак, первые 2-3 дня необходимо привыкнуть к иному восприятию пространства, света и цвета. Поэтому живописная разминка идёт на загрунтованном картоне небольших размеров. В процессе работы нужно обратить внимание на различие цветовых и световых нюансов между работой на пленэре и в</w:t>
      </w:r>
      <w:r>
        <w:rPr>
          <w:spacing w:val="-2"/>
        </w:rPr>
        <w:t xml:space="preserve"> </w:t>
      </w:r>
      <w:r>
        <w:t>мастерской.</w:t>
      </w:r>
    </w:p>
    <w:p w14:paraId="1727748D" w14:textId="77777777" w:rsidR="00D021A8" w:rsidRDefault="007F16B0">
      <w:pPr>
        <w:pStyle w:val="a3"/>
        <w:spacing w:line="360" w:lineRule="auto"/>
        <w:ind w:left="221" w:right="382" w:firstLine="566"/>
        <w:jc w:val="both"/>
      </w:pPr>
      <w:r>
        <w:t>Неограниченное пространство на пленэре затрудняет выбор композиции. Поэтому желательно выстроить композицию на заранее заготовленном листе бумаги, имеющем пропорции картона. Убедившись в правильности композиционного решения, можно перенести эскиз на картон и сделать уточнения на натуре.</w:t>
      </w:r>
    </w:p>
    <w:p w14:paraId="5FAF0EF3" w14:textId="77777777" w:rsidR="00D021A8" w:rsidRDefault="007F16B0">
      <w:pPr>
        <w:pStyle w:val="a3"/>
        <w:spacing w:line="360" w:lineRule="auto"/>
        <w:ind w:left="221" w:right="385" w:firstLine="566"/>
        <w:jc w:val="both"/>
      </w:pPr>
      <w:r>
        <w:t>Важно помнить, что одно из главнейших условий успеха пленэрной живописи – это состояние.</w:t>
      </w:r>
    </w:p>
    <w:p w14:paraId="59DD764A" w14:textId="77777777" w:rsidR="00D021A8" w:rsidRDefault="007F16B0">
      <w:pPr>
        <w:pStyle w:val="a5"/>
        <w:numPr>
          <w:ilvl w:val="0"/>
          <w:numId w:val="6"/>
        </w:numPr>
        <w:tabs>
          <w:tab w:val="left" w:pos="482"/>
        </w:tabs>
        <w:ind w:hanging="261"/>
        <w:jc w:val="both"/>
        <w:rPr>
          <w:sz w:val="26"/>
        </w:rPr>
      </w:pPr>
      <w:r>
        <w:rPr>
          <w:b/>
          <w:sz w:val="26"/>
        </w:rPr>
        <w:t>Тема: «Городской пейзаж»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(гризайль).</w:t>
      </w:r>
    </w:p>
    <w:p w14:paraId="200FD1F2" w14:textId="77777777" w:rsidR="00D021A8" w:rsidRDefault="007F16B0">
      <w:pPr>
        <w:pStyle w:val="a3"/>
        <w:spacing w:before="147" w:line="360" w:lineRule="auto"/>
        <w:ind w:left="221" w:right="383"/>
        <w:jc w:val="both"/>
      </w:pPr>
      <w:r>
        <w:rPr>
          <w:b/>
        </w:rPr>
        <w:t xml:space="preserve">Цель. </w:t>
      </w:r>
      <w:r>
        <w:t>Исследование, изучение пластического и живописного образа старой части города. Выработка навыков ведения этюдов на пленэре, умение выбрать мотив, композиционное решение, определить последовательность выполнения задания.</w:t>
      </w:r>
    </w:p>
    <w:p w14:paraId="19F5FB52" w14:textId="77777777" w:rsidR="00D021A8" w:rsidRDefault="007F16B0">
      <w:pPr>
        <w:pStyle w:val="a3"/>
        <w:spacing w:line="297" w:lineRule="exact"/>
        <w:ind w:left="221"/>
        <w:jc w:val="both"/>
      </w:pPr>
      <w:r>
        <w:rPr>
          <w:b/>
        </w:rPr>
        <w:t xml:space="preserve">Задание. </w:t>
      </w:r>
      <w:r>
        <w:t>Выполнить серию этюдов на данную тему.</w:t>
      </w:r>
    </w:p>
    <w:p w14:paraId="0CB73A6E" w14:textId="77777777" w:rsidR="00D021A8" w:rsidRDefault="00D021A8">
      <w:pPr>
        <w:spacing w:line="297" w:lineRule="exact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6C4945EE" w14:textId="77777777" w:rsidR="00D021A8" w:rsidRDefault="007F16B0">
      <w:pPr>
        <w:pStyle w:val="a3"/>
        <w:spacing w:before="67" w:line="360" w:lineRule="auto"/>
        <w:ind w:left="221" w:right="383"/>
        <w:jc w:val="both"/>
      </w:pPr>
      <w:r>
        <w:rPr>
          <w:b/>
        </w:rPr>
        <w:lastRenderedPageBreak/>
        <w:t xml:space="preserve">Задача. </w:t>
      </w:r>
      <w:r>
        <w:t>Найти соответствующий композиционный строй для выбранной темы. Выбрать живописный язык, характерный для данной ситуации (первый вариант: света – корпусные, тени – гладкие, второй вариант: тени – фактурные, света – гладкие). Техника исполнения: лессировка, гризайль.</w:t>
      </w:r>
    </w:p>
    <w:p w14:paraId="520CAF99" w14:textId="77777777" w:rsidR="00D021A8" w:rsidRDefault="007F16B0">
      <w:pPr>
        <w:spacing w:before="1"/>
        <w:ind w:left="221"/>
        <w:jc w:val="both"/>
        <w:rPr>
          <w:sz w:val="26"/>
        </w:rPr>
      </w:pPr>
      <w:r>
        <w:rPr>
          <w:b/>
          <w:sz w:val="26"/>
        </w:rPr>
        <w:t>Материалы</w:t>
      </w:r>
      <w:r>
        <w:rPr>
          <w:sz w:val="26"/>
        </w:rPr>
        <w:t>: картон, гуашь.</w:t>
      </w:r>
    </w:p>
    <w:p w14:paraId="4BB96F67" w14:textId="77777777" w:rsidR="00D021A8" w:rsidRDefault="007F16B0">
      <w:pPr>
        <w:spacing w:before="149"/>
        <w:ind w:left="221"/>
        <w:jc w:val="both"/>
        <w:rPr>
          <w:sz w:val="26"/>
        </w:rPr>
      </w:pPr>
      <w:r>
        <w:rPr>
          <w:b/>
          <w:sz w:val="26"/>
        </w:rPr>
        <w:t xml:space="preserve">Формат: </w:t>
      </w:r>
      <w:r>
        <w:rPr>
          <w:sz w:val="26"/>
        </w:rPr>
        <w:t>40х50 см.</w:t>
      </w:r>
    </w:p>
    <w:p w14:paraId="23F38EB2" w14:textId="77777777" w:rsidR="00D021A8" w:rsidRDefault="007F16B0">
      <w:pPr>
        <w:spacing w:before="150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2</w:t>
      </w:r>
    </w:p>
    <w:p w14:paraId="51B6190E" w14:textId="77777777" w:rsidR="00D021A8" w:rsidRDefault="007F16B0">
      <w:pPr>
        <w:pStyle w:val="a5"/>
        <w:numPr>
          <w:ilvl w:val="0"/>
          <w:numId w:val="6"/>
        </w:numPr>
        <w:tabs>
          <w:tab w:val="left" w:pos="481"/>
        </w:tabs>
        <w:spacing w:before="150"/>
        <w:ind w:left="480"/>
        <w:jc w:val="both"/>
        <w:rPr>
          <w:sz w:val="26"/>
        </w:rPr>
      </w:pPr>
      <w:r>
        <w:rPr>
          <w:b/>
          <w:sz w:val="26"/>
        </w:rPr>
        <w:t xml:space="preserve">Тема: «Тюменская улица», «Тюменский двор» </w:t>
      </w:r>
      <w:r>
        <w:rPr>
          <w:sz w:val="26"/>
        </w:rPr>
        <w:t>(образ,</w:t>
      </w:r>
      <w:r>
        <w:rPr>
          <w:spacing w:val="-11"/>
          <w:sz w:val="26"/>
        </w:rPr>
        <w:t xml:space="preserve"> </w:t>
      </w:r>
      <w:r>
        <w:rPr>
          <w:sz w:val="26"/>
        </w:rPr>
        <w:t>реконструкция).</w:t>
      </w:r>
    </w:p>
    <w:p w14:paraId="51EC187C" w14:textId="77777777" w:rsidR="00D021A8" w:rsidRDefault="007F16B0">
      <w:pPr>
        <w:pStyle w:val="a3"/>
        <w:spacing w:before="147" w:line="360" w:lineRule="auto"/>
        <w:ind w:left="221" w:right="383"/>
        <w:jc w:val="both"/>
      </w:pPr>
      <w:r>
        <w:rPr>
          <w:b/>
        </w:rPr>
        <w:t xml:space="preserve">Цель. </w:t>
      </w:r>
      <w:r>
        <w:t>Исследование, изучение пластического и живописного образа старой части города.</w:t>
      </w:r>
    </w:p>
    <w:p w14:paraId="69742430" w14:textId="77777777" w:rsidR="00D021A8" w:rsidRDefault="007F16B0">
      <w:pPr>
        <w:pStyle w:val="a3"/>
        <w:spacing w:before="1" w:line="360" w:lineRule="auto"/>
        <w:ind w:left="221" w:right="383"/>
        <w:jc w:val="both"/>
      </w:pPr>
      <w:r>
        <w:rPr>
          <w:b/>
        </w:rPr>
        <w:t xml:space="preserve">Задание. </w:t>
      </w:r>
      <w:r>
        <w:t>Выполнить серию этюдов на данные темы. Провести исследование на одну из заданных тем с различными природными и архитектурными объектами. Использовать наработанный материал (этюды пейзажей, домов, архитектурных деталей, растений и деревьев) для построения композиции на выбранную тему.</w:t>
      </w:r>
    </w:p>
    <w:p w14:paraId="279D28CB" w14:textId="77777777" w:rsidR="00D021A8" w:rsidRDefault="007F16B0">
      <w:pPr>
        <w:pStyle w:val="a3"/>
        <w:spacing w:line="360" w:lineRule="auto"/>
        <w:ind w:left="221" w:right="386"/>
        <w:jc w:val="both"/>
      </w:pPr>
      <w:r>
        <w:rPr>
          <w:b/>
        </w:rPr>
        <w:t xml:space="preserve">Задача. </w:t>
      </w:r>
      <w:r>
        <w:t>Найти соответствующий композиционный строй для выбранной темы. Выбрать живописный язык, характерный для данной ситуации. На основе наработанного материала выстроить базовый сюжет.</w:t>
      </w:r>
    </w:p>
    <w:p w14:paraId="5332C80A" w14:textId="77777777" w:rsidR="00D021A8" w:rsidRDefault="007F16B0">
      <w:pPr>
        <w:spacing w:line="297" w:lineRule="exact"/>
        <w:ind w:left="221"/>
        <w:jc w:val="both"/>
        <w:rPr>
          <w:sz w:val="26"/>
        </w:rPr>
      </w:pPr>
      <w:r>
        <w:rPr>
          <w:b/>
          <w:sz w:val="26"/>
        </w:rPr>
        <w:t>Материалы</w:t>
      </w:r>
      <w:r>
        <w:rPr>
          <w:sz w:val="26"/>
        </w:rPr>
        <w:t>: картон, гуашь.</w:t>
      </w:r>
    </w:p>
    <w:p w14:paraId="5E310EBC" w14:textId="77777777" w:rsidR="00D021A8" w:rsidRDefault="007F16B0">
      <w:pPr>
        <w:spacing w:before="150"/>
        <w:ind w:left="221"/>
        <w:jc w:val="both"/>
        <w:rPr>
          <w:sz w:val="26"/>
        </w:rPr>
      </w:pPr>
      <w:r>
        <w:rPr>
          <w:b/>
          <w:sz w:val="26"/>
        </w:rPr>
        <w:t xml:space="preserve">Формат: </w:t>
      </w:r>
      <w:r>
        <w:rPr>
          <w:sz w:val="26"/>
        </w:rPr>
        <w:t>40х50 см.</w:t>
      </w:r>
    </w:p>
    <w:p w14:paraId="1B0F19BE" w14:textId="77777777" w:rsidR="00D021A8" w:rsidRDefault="007F16B0">
      <w:pPr>
        <w:spacing w:before="150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2</w:t>
      </w:r>
    </w:p>
    <w:p w14:paraId="2D5B4087" w14:textId="77777777" w:rsidR="00D021A8" w:rsidRDefault="007F16B0">
      <w:pPr>
        <w:pStyle w:val="a5"/>
        <w:numPr>
          <w:ilvl w:val="0"/>
          <w:numId w:val="6"/>
        </w:numPr>
        <w:tabs>
          <w:tab w:val="left" w:pos="658"/>
        </w:tabs>
        <w:spacing w:before="150" w:line="360" w:lineRule="auto"/>
        <w:ind w:left="221" w:right="383" w:firstLine="0"/>
        <w:jc w:val="both"/>
        <w:rPr>
          <w:sz w:val="26"/>
        </w:rPr>
      </w:pPr>
      <w:r>
        <w:rPr>
          <w:b/>
          <w:sz w:val="26"/>
        </w:rPr>
        <w:t xml:space="preserve">Тема: «Городской пейзаж» </w:t>
      </w:r>
      <w:r>
        <w:rPr>
          <w:sz w:val="26"/>
        </w:rPr>
        <w:t>(традиционная организация пространства, холодная</w:t>
      </w:r>
      <w:r>
        <w:rPr>
          <w:spacing w:val="-1"/>
          <w:sz w:val="26"/>
        </w:rPr>
        <w:t xml:space="preserve"> </w:t>
      </w:r>
      <w:r>
        <w:rPr>
          <w:sz w:val="26"/>
        </w:rPr>
        <w:t>палитра)</w:t>
      </w:r>
    </w:p>
    <w:p w14:paraId="20C73EDB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Цель. </w:t>
      </w:r>
      <w:r>
        <w:t>Исследование, изучение пластического и живописного образа старой части города.</w:t>
      </w:r>
    </w:p>
    <w:p w14:paraId="16C319CC" w14:textId="77777777" w:rsidR="00D021A8" w:rsidRDefault="007F16B0">
      <w:pPr>
        <w:pStyle w:val="a3"/>
        <w:spacing w:line="360" w:lineRule="auto"/>
        <w:ind w:left="220" w:right="383"/>
        <w:jc w:val="both"/>
      </w:pPr>
      <w:r>
        <w:rPr>
          <w:b/>
        </w:rPr>
        <w:t xml:space="preserve">Задание. </w:t>
      </w:r>
      <w:r>
        <w:t>Выполнить серию этюдов на данные темы. Провести исследование на одну из заданных тем с различными природными и архитектурными объектами. Использовать наработанный материал (этюды пейзажей, домов, архитектурных деталей, растений и деревьев) для построения композиции на выбранную тему.</w:t>
      </w:r>
    </w:p>
    <w:p w14:paraId="55C17077" w14:textId="77777777" w:rsidR="00D021A8" w:rsidRDefault="007F16B0">
      <w:pPr>
        <w:pStyle w:val="a3"/>
        <w:spacing w:line="360" w:lineRule="auto"/>
        <w:ind w:left="220" w:right="381"/>
        <w:jc w:val="both"/>
      </w:pPr>
      <w:r>
        <w:rPr>
          <w:b/>
        </w:rPr>
        <w:t xml:space="preserve">Задача. </w:t>
      </w:r>
      <w:r>
        <w:t>Найти соответствующий композиционный строй (традиционная организация пространства) для выбранной темы. Выбрать живописный язык (холодная палитра), характерный для данной ситуации. На основе наработанного материала выстроить базовый сюжет.</w:t>
      </w:r>
    </w:p>
    <w:p w14:paraId="79045866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36C032B9" w14:textId="77777777" w:rsidR="00D021A8" w:rsidRDefault="007F16B0">
      <w:pPr>
        <w:spacing w:before="67"/>
        <w:ind w:left="221"/>
        <w:jc w:val="both"/>
        <w:rPr>
          <w:sz w:val="26"/>
        </w:rPr>
      </w:pPr>
      <w:r>
        <w:rPr>
          <w:b/>
          <w:sz w:val="26"/>
        </w:rPr>
        <w:lastRenderedPageBreak/>
        <w:t>Материалы</w:t>
      </w:r>
      <w:r>
        <w:rPr>
          <w:sz w:val="26"/>
        </w:rPr>
        <w:t>: картон, гуашь.</w:t>
      </w:r>
    </w:p>
    <w:p w14:paraId="0666ABD1" w14:textId="77777777" w:rsidR="00D021A8" w:rsidRDefault="007F16B0">
      <w:pPr>
        <w:spacing w:before="149"/>
        <w:ind w:left="221"/>
        <w:jc w:val="both"/>
        <w:rPr>
          <w:sz w:val="26"/>
        </w:rPr>
      </w:pPr>
      <w:r>
        <w:rPr>
          <w:b/>
          <w:sz w:val="26"/>
        </w:rPr>
        <w:t xml:space="preserve">Формат: </w:t>
      </w:r>
      <w:r>
        <w:rPr>
          <w:sz w:val="26"/>
        </w:rPr>
        <w:t>40х50 см.</w:t>
      </w:r>
    </w:p>
    <w:p w14:paraId="2BDA24C7" w14:textId="77777777" w:rsidR="00D021A8" w:rsidRDefault="007F16B0">
      <w:pPr>
        <w:spacing w:before="150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</w:t>
      </w:r>
    </w:p>
    <w:p w14:paraId="6AC1B471" w14:textId="77777777" w:rsidR="00D021A8" w:rsidRDefault="007F16B0">
      <w:pPr>
        <w:pStyle w:val="a5"/>
        <w:numPr>
          <w:ilvl w:val="0"/>
          <w:numId w:val="6"/>
        </w:numPr>
        <w:tabs>
          <w:tab w:val="left" w:pos="613"/>
        </w:tabs>
        <w:spacing w:before="150" w:line="360" w:lineRule="auto"/>
        <w:ind w:left="221" w:right="387" w:firstLine="0"/>
        <w:jc w:val="both"/>
        <w:rPr>
          <w:sz w:val="26"/>
        </w:rPr>
      </w:pPr>
      <w:r>
        <w:rPr>
          <w:b/>
          <w:sz w:val="26"/>
        </w:rPr>
        <w:t xml:space="preserve">Тема: «Старый город» </w:t>
      </w:r>
      <w:r>
        <w:rPr>
          <w:sz w:val="26"/>
        </w:rPr>
        <w:t>(авторская организация пространства, холодная палитра).</w:t>
      </w:r>
    </w:p>
    <w:p w14:paraId="24343E33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Цель. </w:t>
      </w:r>
      <w:r>
        <w:t xml:space="preserve">Изучение природных и архитектурных мотивов старой части города. </w:t>
      </w:r>
      <w:r>
        <w:rPr>
          <w:b/>
        </w:rPr>
        <w:t xml:space="preserve">Задание. </w:t>
      </w:r>
      <w:r>
        <w:t>Использовать наработанный материал (этюды пейзажей, архитектурных мотивов) для построения композиции на данную тему.</w:t>
      </w:r>
    </w:p>
    <w:p w14:paraId="0342FAA1" w14:textId="77777777" w:rsidR="00D021A8" w:rsidRDefault="007F16B0">
      <w:pPr>
        <w:pStyle w:val="a3"/>
        <w:spacing w:line="360" w:lineRule="auto"/>
        <w:ind w:left="221" w:right="384"/>
        <w:jc w:val="both"/>
      </w:pPr>
      <w:r>
        <w:rPr>
          <w:b/>
        </w:rPr>
        <w:t xml:space="preserve">Задача. </w:t>
      </w:r>
      <w:r>
        <w:t>Найти соответствующий композиционный строй для выбранной темы. Выбрать живописный язык, характерный для данной ситуации (в качестве примера можно проанализировать творчество Ж.Брака). На основе наработанного материала выстроить базовый</w:t>
      </w:r>
      <w:r>
        <w:rPr>
          <w:spacing w:val="2"/>
        </w:rPr>
        <w:t xml:space="preserve"> </w:t>
      </w:r>
      <w:r>
        <w:t>сюжет.</w:t>
      </w:r>
    </w:p>
    <w:p w14:paraId="3B95ACA2" w14:textId="77777777" w:rsidR="00D021A8" w:rsidRDefault="007F16B0">
      <w:pPr>
        <w:ind w:left="221"/>
        <w:jc w:val="both"/>
        <w:rPr>
          <w:sz w:val="26"/>
        </w:rPr>
      </w:pPr>
      <w:r>
        <w:rPr>
          <w:b/>
          <w:sz w:val="26"/>
        </w:rPr>
        <w:t>Материалы</w:t>
      </w:r>
      <w:r>
        <w:rPr>
          <w:sz w:val="26"/>
        </w:rPr>
        <w:t>: картон, гуашь.</w:t>
      </w:r>
    </w:p>
    <w:p w14:paraId="780C9AE4" w14:textId="77777777" w:rsidR="00D021A8" w:rsidRDefault="007F16B0">
      <w:pPr>
        <w:spacing w:before="149"/>
        <w:ind w:left="221"/>
        <w:jc w:val="both"/>
        <w:rPr>
          <w:sz w:val="26"/>
        </w:rPr>
      </w:pPr>
      <w:r>
        <w:rPr>
          <w:b/>
          <w:sz w:val="26"/>
        </w:rPr>
        <w:t xml:space="preserve">Формат: </w:t>
      </w:r>
      <w:r>
        <w:rPr>
          <w:sz w:val="26"/>
        </w:rPr>
        <w:t>40х50 см.</w:t>
      </w:r>
    </w:p>
    <w:p w14:paraId="169F1E15" w14:textId="77777777" w:rsidR="00D021A8" w:rsidRDefault="007F16B0">
      <w:pPr>
        <w:spacing w:before="150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</w:t>
      </w:r>
    </w:p>
    <w:p w14:paraId="7151CBD7" w14:textId="3935FB24" w:rsidR="00D021A8" w:rsidRDefault="007F16B0">
      <w:pPr>
        <w:pStyle w:val="a5"/>
        <w:numPr>
          <w:ilvl w:val="0"/>
          <w:numId w:val="6"/>
        </w:numPr>
        <w:tabs>
          <w:tab w:val="left" w:pos="417"/>
        </w:tabs>
        <w:spacing w:before="147" w:line="360" w:lineRule="auto"/>
        <w:ind w:left="220" w:right="383" w:firstLine="0"/>
        <w:jc w:val="both"/>
        <w:rPr>
          <w:sz w:val="26"/>
        </w:rPr>
      </w:pPr>
      <w:r>
        <w:rPr>
          <w:b/>
          <w:sz w:val="26"/>
        </w:rPr>
        <w:t xml:space="preserve">Тема: «Архитектурные мотивы </w:t>
      </w:r>
      <w:r w:rsidR="008E65A7">
        <w:rPr>
          <w:b/>
          <w:sz w:val="26"/>
        </w:rPr>
        <w:t>Нальчика</w:t>
      </w:r>
      <w:r>
        <w:rPr>
          <w:b/>
          <w:sz w:val="26"/>
        </w:rPr>
        <w:t xml:space="preserve">» </w:t>
      </w:r>
      <w:r>
        <w:rPr>
          <w:sz w:val="26"/>
        </w:rPr>
        <w:t>(сложная живописная структура с введением фигур и ярко выраженным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состоянием).</w:t>
      </w:r>
    </w:p>
    <w:p w14:paraId="6A05EA7E" w14:textId="7BA5FB1C" w:rsidR="00D021A8" w:rsidRDefault="007F16B0">
      <w:pPr>
        <w:pStyle w:val="a3"/>
        <w:spacing w:line="360" w:lineRule="auto"/>
        <w:ind w:left="220" w:right="384"/>
        <w:jc w:val="both"/>
      </w:pPr>
      <w:r>
        <w:rPr>
          <w:b/>
        </w:rPr>
        <w:t xml:space="preserve">Цель. </w:t>
      </w:r>
      <w:r>
        <w:t xml:space="preserve">Изучение природных и архитектурных мотивов </w:t>
      </w:r>
      <w:r w:rsidR="008E65A7">
        <w:t>Нальчика</w:t>
      </w:r>
      <w:r>
        <w:t>. Выработка навыков ведения этюдов на пленере, умение выбрать мотив, композиционное решение, определить последовательность выполнения задания.</w:t>
      </w:r>
    </w:p>
    <w:p w14:paraId="0001D97D" w14:textId="77777777" w:rsidR="00D021A8" w:rsidRDefault="007F16B0">
      <w:pPr>
        <w:pStyle w:val="a3"/>
        <w:spacing w:before="1" w:line="360" w:lineRule="auto"/>
        <w:ind w:left="220" w:right="349"/>
      </w:pPr>
      <w:r>
        <w:rPr>
          <w:b/>
        </w:rPr>
        <w:t xml:space="preserve">Задание. </w:t>
      </w:r>
      <w:r>
        <w:t xml:space="preserve">Выполнить серию этюдов с целью поисков сюжета для композиции. </w:t>
      </w:r>
      <w:r>
        <w:rPr>
          <w:b/>
        </w:rPr>
        <w:t xml:space="preserve">Задача. </w:t>
      </w:r>
      <w:r>
        <w:t>Найти соответствующий композиционный строй (сложная живописная структура с введением фигур) для выбранной темы. Выбрать живописный язык, характерный для данной ситуации. На основе наработанного материала выстроить базовый сюжет.</w:t>
      </w:r>
    </w:p>
    <w:p w14:paraId="62015199" w14:textId="77777777" w:rsidR="00D021A8" w:rsidRDefault="007F16B0">
      <w:pPr>
        <w:spacing w:line="298" w:lineRule="exact"/>
        <w:ind w:left="220"/>
        <w:rPr>
          <w:sz w:val="26"/>
        </w:rPr>
      </w:pPr>
      <w:r>
        <w:rPr>
          <w:b/>
          <w:sz w:val="26"/>
        </w:rPr>
        <w:t>Материалы</w:t>
      </w:r>
      <w:r>
        <w:rPr>
          <w:sz w:val="26"/>
        </w:rPr>
        <w:t>: картон, гуашь.</w:t>
      </w:r>
    </w:p>
    <w:p w14:paraId="67A43578" w14:textId="77777777" w:rsidR="00D021A8" w:rsidRDefault="007F16B0">
      <w:pPr>
        <w:spacing w:before="150"/>
        <w:ind w:left="220"/>
        <w:jc w:val="both"/>
        <w:rPr>
          <w:sz w:val="26"/>
        </w:rPr>
      </w:pPr>
      <w:r>
        <w:rPr>
          <w:b/>
          <w:sz w:val="26"/>
        </w:rPr>
        <w:t xml:space="preserve">Формат: </w:t>
      </w:r>
      <w:r>
        <w:rPr>
          <w:sz w:val="26"/>
        </w:rPr>
        <w:t>40х50 см.</w:t>
      </w:r>
    </w:p>
    <w:p w14:paraId="21A430F6" w14:textId="77777777" w:rsidR="00D021A8" w:rsidRDefault="007F16B0">
      <w:pPr>
        <w:spacing w:before="149"/>
        <w:ind w:left="220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</w:t>
      </w:r>
    </w:p>
    <w:p w14:paraId="32F70437" w14:textId="77777777" w:rsidR="00D021A8" w:rsidRDefault="007F16B0">
      <w:pPr>
        <w:pStyle w:val="a5"/>
        <w:numPr>
          <w:ilvl w:val="0"/>
          <w:numId w:val="6"/>
        </w:numPr>
        <w:tabs>
          <w:tab w:val="left" w:pos="588"/>
        </w:tabs>
        <w:spacing w:before="150" w:line="357" w:lineRule="auto"/>
        <w:ind w:left="220" w:right="383" w:firstLine="0"/>
        <w:jc w:val="both"/>
        <w:rPr>
          <w:sz w:val="26"/>
        </w:rPr>
      </w:pPr>
      <w:r>
        <w:rPr>
          <w:b/>
          <w:sz w:val="26"/>
        </w:rPr>
        <w:t xml:space="preserve">Тема: «Ткань города» </w:t>
      </w:r>
      <w:r>
        <w:rPr>
          <w:sz w:val="26"/>
        </w:rPr>
        <w:t>(ассоциативная структура с авторским решением пространства, формообразованием, цветоощущением).</w:t>
      </w:r>
    </w:p>
    <w:p w14:paraId="49698A52" w14:textId="77777777" w:rsidR="00D021A8" w:rsidRDefault="00D021A8">
      <w:pPr>
        <w:spacing w:line="357" w:lineRule="auto"/>
        <w:jc w:val="both"/>
        <w:rPr>
          <w:sz w:val="26"/>
        </w:rPr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70EC4B8B" w14:textId="4E7C48EC" w:rsidR="00D021A8" w:rsidRDefault="007F16B0">
      <w:pPr>
        <w:pStyle w:val="a3"/>
        <w:spacing w:before="67" w:line="360" w:lineRule="auto"/>
        <w:ind w:left="221" w:right="383"/>
        <w:jc w:val="both"/>
      </w:pPr>
      <w:r>
        <w:rPr>
          <w:b/>
        </w:rPr>
        <w:lastRenderedPageBreak/>
        <w:t xml:space="preserve">Цель. </w:t>
      </w:r>
      <w:r>
        <w:t xml:space="preserve">Изучение природных и архитектурных мотивов </w:t>
      </w:r>
      <w:r w:rsidR="008E65A7">
        <w:t>Нальчика</w:t>
      </w:r>
      <w:r>
        <w:t>. Выработка навыков ведения этюдов на пленере, умение выбрать мотив, композиционное решение, определить последовательность выполнения задания.</w:t>
      </w:r>
    </w:p>
    <w:p w14:paraId="341B18F2" w14:textId="77777777" w:rsidR="00D021A8" w:rsidRDefault="007F16B0">
      <w:pPr>
        <w:pStyle w:val="a3"/>
        <w:spacing w:line="360" w:lineRule="auto"/>
        <w:ind w:left="221" w:right="539"/>
      </w:pPr>
      <w:r>
        <w:rPr>
          <w:b/>
        </w:rPr>
        <w:t xml:space="preserve">Задание. </w:t>
      </w:r>
      <w:r>
        <w:t xml:space="preserve">Выполнить серию этюдов с целью поисков сюжета для композиции. </w:t>
      </w:r>
      <w:r>
        <w:rPr>
          <w:b/>
        </w:rPr>
        <w:t xml:space="preserve">Задача. </w:t>
      </w:r>
      <w:r>
        <w:t>Найти соответствующий композиционный строй для выбранной темы. Выбрать живописный язык, характерный для данной ситуации (в качестве примера можно проанализировать творчество П.Клее). На основе наработанного материала выстроить базовый</w:t>
      </w:r>
      <w:r>
        <w:rPr>
          <w:spacing w:val="2"/>
        </w:rPr>
        <w:t xml:space="preserve"> </w:t>
      </w:r>
      <w:r>
        <w:t>сюжет.</w:t>
      </w:r>
    </w:p>
    <w:p w14:paraId="0E98C2BA" w14:textId="77777777" w:rsidR="00D021A8" w:rsidRDefault="007F16B0">
      <w:pPr>
        <w:spacing w:line="298" w:lineRule="exact"/>
        <w:ind w:left="221"/>
        <w:rPr>
          <w:sz w:val="26"/>
        </w:rPr>
      </w:pPr>
      <w:r>
        <w:rPr>
          <w:b/>
          <w:sz w:val="26"/>
        </w:rPr>
        <w:t>Материалы</w:t>
      </w:r>
      <w:r>
        <w:rPr>
          <w:sz w:val="26"/>
        </w:rPr>
        <w:t>: картон, гуашь.</w:t>
      </w:r>
    </w:p>
    <w:p w14:paraId="1572FFA3" w14:textId="77777777" w:rsidR="00D021A8" w:rsidRDefault="007F16B0">
      <w:pPr>
        <w:spacing w:before="150"/>
        <w:ind w:left="221"/>
        <w:rPr>
          <w:sz w:val="26"/>
        </w:rPr>
      </w:pPr>
      <w:r>
        <w:rPr>
          <w:b/>
          <w:sz w:val="26"/>
        </w:rPr>
        <w:t xml:space="preserve">Формат: </w:t>
      </w:r>
      <w:r>
        <w:rPr>
          <w:sz w:val="26"/>
        </w:rPr>
        <w:t>40х50 см.</w:t>
      </w:r>
    </w:p>
    <w:p w14:paraId="77C5CE2D" w14:textId="77777777" w:rsidR="00D021A8" w:rsidRDefault="007F16B0">
      <w:pPr>
        <w:spacing w:before="150"/>
        <w:ind w:left="221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</w:t>
      </w:r>
    </w:p>
    <w:p w14:paraId="7A839CDD" w14:textId="77777777" w:rsidR="00D021A8" w:rsidRDefault="007F16B0">
      <w:pPr>
        <w:spacing w:before="157"/>
        <w:ind w:left="1138" w:right="740"/>
        <w:jc w:val="center"/>
        <w:rPr>
          <w:b/>
          <w:sz w:val="26"/>
        </w:rPr>
      </w:pPr>
      <w:r>
        <w:rPr>
          <w:b/>
          <w:sz w:val="26"/>
        </w:rPr>
        <w:t>ГРАФИКА</w:t>
      </w:r>
    </w:p>
    <w:p w14:paraId="2625C8B1" w14:textId="61EEC4F3" w:rsidR="00D021A8" w:rsidRDefault="007F16B0">
      <w:pPr>
        <w:pStyle w:val="a3"/>
        <w:spacing w:before="143" w:line="360" w:lineRule="auto"/>
        <w:ind w:left="221" w:right="383"/>
        <w:jc w:val="both"/>
      </w:pPr>
      <w:r>
        <w:t>Блок заданий пленэрной практики посвящён графическому изучению и исследованию архитектурной и природной среды. Здесь ведётся поиск композиционного строя работы, дальнейшее освоение графических техник и приёмов.</w:t>
      </w:r>
    </w:p>
    <w:p w14:paraId="1290F244" w14:textId="77777777" w:rsidR="00D021A8" w:rsidRDefault="007F16B0">
      <w:pPr>
        <w:pStyle w:val="a5"/>
        <w:numPr>
          <w:ilvl w:val="0"/>
          <w:numId w:val="6"/>
        </w:numPr>
        <w:tabs>
          <w:tab w:val="left" w:pos="482"/>
        </w:tabs>
        <w:spacing w:before="5"/>
        <w:ind w:hanging="261"/>
        <w:jc w:val="both"/>
        <w:rPr>
          <w:b/>
          <w:sz w:val="26"/>
        </w:rPr>
      </w:pPr>
      <w:r>
        <w:rPr>
          <w:b/>
          <w:sz w:val="26"/>
        </w:rPr>
        <w:t>Тема: «Пластика природной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формы»</w:t>
      </w:r>
    </w:p>
    <w:p w14:paraId="5DAAC483" w14:textId="77777777" w:rsidR="00D021A8" w:rsidRDefault="007F16B0">
      <w:pPr>
        <w:pStyle w:val="a3"/>
        <w:spacing w:before="143" w:line="360" w:lineRule="auto"/>
        <w:ind w:left="221" w:right="382"/>
        <w:jc w:val="both"/>
      </w:pPr>
      <w:r>
        <w:rPr>
          <w:b/>
        </w:rPr>
        <w:t xml:space="preserve">Цель задания. </w:t>
      </w:r>
      <w:r>
        <w:t>Схватывание пластического образа целостной формы природных объектов (растений, деревьев, минералов и т.д.) – образа, выражающего их характер или наиболее яркие черты характера и способа жизнедеятельности. Это может быть сравнение растений, имеющих различную длину и конструкцию стебля, разнообразное строение, структуру листьев, цветов. Можно провести графический анализ, сравнив разнообразные породы деревьев (тектонику и фактуру их стволов, конструкцию крон и</w:t>
      </w:r>
      <w:r>
        <w:rPr>
          <w:spacing w:val="-4"/>
        </w:rPr>
        <w:t xml:space="preserve"> </w:t>
      </w:r>
      <w:r>
        <w:t>т.д.).</w:t>
      </w:r>
    </w:p>
    <w:p w14:paraId="7B41BD10" w14:textId="77777777" w:rsidR="00D021A8" w:rsidRDefault="007F16B0">
      <w:pPr>
        <w:pStyle w:val="a3"/>
        <w:spacing w:line="360" w:lineRule="auto"/>
        <w:ind w:left="221" w:right="385"/>
        <w:jc w:val="both"/>
      </w:pPr>
      <w:r>
        <w:t>Поиск композиционного строя данной работы. Дальнейшее освоение графических техник и приёмов.</w:t>
      </w:r>
    </w:p>
    <w:p w14:paraId="23FF0919" w14:textId="77777777" w:rsidR="00D021A8" w:rsidRDefault="007F16B0">
      <w:pPr>
        <w:pStyle w:val="a3"/>
        <w:spacing w:line="360" w:lineRule="auto"/>
        <w:ind w:left="221" w:right="382"/>
        <w:jc w:val="both"/>
      </w:pPr>
      <w:r>
        <w:rPr>
          <w:b/>
        </w:rPr>
        <w:t>Задание</w:t>
      </w:r>
      <w:r>
        <w:t>. Выполнить серию зарисовок растений (лопух, подорожник, ромашка, клевер, одуванчик и т.д.), деревьев (клён, лиственница, ель, берёза и т.д.) на данную тему. Изучить особенности строения выбранных растений и деревьев.</w:t>
      </w:r>
    </w:p>
    <w:p w14:paraId="0A0CC858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Задача. </w:t>
      </w:r>
      <w:r>
        <w:t>Исполнить несколько композиционных комбинаций (структура, пластика, линия, тон) на названную тему.</w:t>
      </w:r>
    </w:p>
    <w:p w14:paraId="276E9DA7" w14:textId="77777777" w:rsidR="00D021A8" w:rsidRDefault="007F16B0">
      <w:pPr>
        <w:spacing w:before="1"/>
        <w:ind w:left="221"/>
        <w:jc w:val="both"/>
        <w:rPr>
          <w:sz w:val="26"/>
        </w:rPr>
      </w:pPr>
      <w:r>
        <w:rPr>
          <w:b/>
          <w:sz w:val="26"/>
          <w:u w:val="single"/>
        </w:rPr>
        <w:t xml:space="preserve">Материалы: </w:t>
      </w:r>
      <w:r>
        <w:rPr>
          <w:sz w:val="26"/>
          <w:u w:val="single"/>
        </w:rPr>
        <w:t>бумага (А-4), карандаш, тушь, перо</w:t>
      </w:r>
    </w:p>
    <w:p w14:paraId="59A2E6A9" w14:textId="77777777" w:rsidR="00D021A8" w:rsidRDefault="00D021A8">
      <w:pPr>
        <w:jc w:val="both"/>
        <w:rPr>
          <w:sz w:val="26"/>
        </w:rPr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5977B6D0" w14:textId="77777777" w:rsidR="00D021A8" w:rsidRDefault="007F16B0">
      <w:pPr>
        <w:spacing w:before="74"/>
        <w:ind w:left="221"/>
        <w:rPr>
          <w:b/>
          <w:sz w:val="26"/>
        </w:rPr>
      </w:pPr>
      <w:r>
        <w:rPr>
          <w:b/>
          <w:sz w:val="26"/>
        </w:rPr>
        <w:lastRenderedPageBreak/>
        <w:t>Кол-во работ: 2.</w:t>
      </w:r>
    </w:p>
    <w:p w14:paraId="60AD2619" w14:textId="77777777" w:rsidR="00D021A8" w:rsidRDefault="007F16B0">
      <w:pPr>
        <w:pStyle w:val="a5"/>
        <w:numPr>
          <w:ilvl w:val="0"/>
          <w:numId w:val="6"/>
        </w:numPr>
        <w:tabs>
          <w:tab w:val="left" w:pos="481"/>
        </w:tabs>
        <w:spacing w:before="149"/>
        <w:ind w:left="480"/>
        <w:rPr>
          <w:b/>
          <w:sz w:val="26"/>
        </w:rPr>
      </w:pPr>
      <w:r>
        <w:rPr>
          <w:b/>
          <w:sz w:val="26"/>
        </w:rPr>
        <w:t>Тема: «Модульные членения 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природе»</w:t>
      </w:r>
    </w:p>
    <w:p w14:paraId="6D9B736E" w14:textId="77777777" w:rsidR="00D021A8" w:rsidRDefault="007F16B0">
      <w:pPr>
        <w:pStyle w:val="a3"/>
        <w:tabs>
          <w:tab w:val="left" w:pos="1898"/>
          <w:tab w:val="left" w:pos="3062"/>
          <w:tab w:val="left" w:pos="4164"/>
          <w:tab w:val="left" w:pos="5292"/>
          <w:tab w:val="left" w:pos="7056"/>
          <w:tab w:val="left" w:pos="8332"/>
        </w:tabs>
        <w:spacing w:before="143" w:line="360" w:lineRule="auto"/>
        <w:ind w:left="221" w:right="383"/>
      </w:pPr>
      <w:r>
        <w:rPr>
          <w:b/>
        </w:rPr>
        <w:t xml:space="preserve">Цель задания. </w:t>
      </w:r>
      <w:r>
        <w:t>Поиски своеобразной «комбинаторики» в природе. Природа экономично</w:t>
      </w:r>
      <w:r>
        <w:tab/>
        <w:t>создаёт</w:t>
      </w:r>
      <w:r>
        <w:tab/>
        <w:t>живую</w:t>
      </w:r>
      <w:r>
        <w:tab/>
        <w:t>форму,</w:t>
      </w:r>
      <w:r>
        <w:tab/>
        <w:t>повторяются</w:t>
      </w:r>
      <w:r>
        <w:tab/>
        <w:t>сходные</w:t>
      </w:r>
      <w:r>
        <w:tab/>
      </w:r>
      <w:r>
        <w:rPr>
          <w:w w:val="95"/>
        </w:rPr>
        <w:t>элементы,</w:t>
      </w:r>
    </w:p>
    <w:p w14:paraId="7FA847CE" w14:textId="77777777" w:rsidR="00D021A8" w:rsidRDefault="007F16B0">
      <w:pPr>
        <w:pStyle w:val="a3"/>
        <w:spacing w:before="1"/>
        <w:ind w:left="221"/>
      </w:pPr>
      <w:r>
        <w:t>«конструкции» в одной и той же форме.</w:t>
      </w:r>
    </w:p>
    <w:p w14:paraId="75D7ABFC" w14:textId="77777777" w:rsidR="00D021A8" w:rsidRDefault="007F16B0">
      <w:pPr>
        <w:pStyle w:val="a3"/>
        <w:spacing w:before="149" w:line="360" w:lineRule="auto"/>
        <w:ind w:left="221" w:right="539"/>
      </w:pPr>
      <w:r>
        <w:t>Объекты для изучения: семена злаков, лепестки цветков, дольки чеснока, чешуя рыб, пресмыкающихся, шишек и т.д.</w:t>
      </w:r>
    </w:p>
    <w:p w14:paraId="6DEDD004" w14:textId="77777777" w:rsidR="00D021A8" w:rsidRDefault="007F16B0">
      <w:pPr>
        <w:pStyle w:val="a3"/>
        <w:spacing w:before="1" w:line="357" w:lineRule="auto"/>
        <w:ind w:left="221"/>
      </w:pPr>
      <w:r>
        <w:rPr>
          <w:b/>
        </w:rPr>
        <w:t xml:space="preserve">Задание. </w:t>
      </w:r>
      <w:r>
        <w:t>Провести графическое исследование на заданную тему (структура, конструкция, пластика выбранных объектов).</w:t>
      </w:r>
    </w:p>
    <w:p w14:paraId="575211D4" w14:textId="77777777" w:rsidR="00D021A8" w:rsidRDefault="007F16B0">
      <w:pPr>
        <w:pStyle w:val="a3"/>
        <w:tabs>
          <w:tab w:val="left" w:pos="1344"/>
          <w:tab w:val="left" w:pos="2299"/>
          <w:tab w:val="left" w:pos="4536"/>
          <w:tab w:val="left" w:pos="5402"/>
          <w:tab w:val="left" w:pos="6516"/>
          <w:tab w:val="left" w:pos="7468"/>
        </w:tabs>
        <w:spacing w:before="4" w:line="360" w:lineRule="auto"/>
        <w:ind w:left="221" w:right="417"/>
      </w:pPr>
      <w:r>
        <w:rPr>
          <w:b/>
        </w:rPr>
        <w:t>Задача</w:t>
      </w:r>
      <w:r>
        <w:t>.</w:t>
      </w:r>
      <w:r>
        <w:tab/>
        <w:t>Поиск</w:t>
      </w:r>
      <w:r>
        <w:tab/>
        <w:t>композиционного</w:t>
      </w:r>
      <w:r>
        <w:tab/>
        <w:t>строя</w:t>
      </w:r>
      <w:r>
        <w:tab/>
        <w:t>работы.</w:t>
      </w:r>
      <w:r>
        <w:tab/>
        <w:t>Найти</w:t>
      </w:r>
      <w:r>
        <w:tab/>
      </w:r>
      <w:r>
        <w:rPr>
          <w:w w:val="95"/>
        </w:rPr>
        <w:t xml:space="preserve">соответствующий </w:t>
      </w:r>
      <w:r>
        <w:t>графический ход для данного</w:t>
      </w:r>
      <w:r>
        <w:rPr>
          <w:spacing w:val="-1"/>
        </w:rPr>
        <w:t xml:space="preserve"> </w:t>
      </w:r>
      <w:r>
        <w:t>сюжета.</w:t>
      </w:r>
    </w:p>
    <w:p w14:paraId="0282CCE8" w14:textId="77777777" w:rsidR="00D021A8" w:rsidRDefault="007F16B0">
      <w:pPr>
        <w:spacing w:before="1"/>
        <w:ind w:left="221"/>
        <w:rPr>
          <w:sz w:val="26"/>
        </w:rPr>
      </w:pPr>
      <w:r>
        <w:rPr>
          <w:b/>
          <w:sz w:val="26"/>
          <w:u w:val="thick"/>
        </w:rPr>
        <w:t>Материалы:</w:t>
      </w:r>
      <w:r>
        <w:rPr>
          <w:b/>
          <w:sz w:val="26"/>
        </w:rPr>
        <w:t xml:space="preserve"> </w:t>
      </w:r>
      <w:r>
        <w:rPr>
          <w:sz w:val="26"/>
        </w:rPr>
        <w:t>бумага (А-3), карандаш, перо, тушь</w:t>
      </w:r>
    </w:p>
    <w:p w14:paraId="6EFBA06B" w14:textId="77777777" w:rsidR="00D021A8" w:rsidRDefault="007F16B0">
      <w:pPr>
        <w:spacing w:before="150"/>
        <w:ind w:left="221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1.</w:t>
      </w:r>
    </w:p>
    <w:p w14:paraId="4646154B" w14:textId="77777777" w:rsidR="00D021A8" w:rsidRDefault="007F16B0">
      <w:pPr>
        <w:pStyle w:val="a5"/>
        <w:numPr>
          <w:ilvl w:val="0"/>
          <w:numId w:val="6"/>
        </w:numPr>
        <w:tabs>
          <w:tab w:val="left" w:pos="481"/>
        </w:tabs>
        <w:spacing w:before="157"/>
        <w:ind w:left="480"/>
        <w:jc w:val="both"/>
        <w:rPr>
          <w:b/>
          <w:sz w:val="26"/>
        </w:rPr>
      </w:pPr>
      <w:r>
        <w:rPr>
          <w:b/>
          <w:sz w:val="26"/>
        </w:rPr>
        <w:t>Тема: «Симметрия 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асимметрия»</w:t>
      </w:r>
    </w:p>
    <w:p w14:paraId="09ABC8B9" w14:textId="77777777" w:rsidR="00D021A8" w:rsidRDefault="007F16B0">
      <w:pPr>
        <w:pStyle w:val="a3"/>
        <w:spacing w:before="143" w:line="360" w:lineRule="auto"/>
        <w:ind w:left="221" w:right="384"/>
        <w:jc w:val="both"/>
      </w:pPr>
      <w:r>
        <w:rPr>
          <w:b/>
        </w:rPr>
        <w:t xml:space="preserve">Цель задания. </w:t>
      </w:r>
      <w:r>
        <w:t>Исследование, изучение различных видов симметрии – осевая (бабочки, рыбы), вращения (цветы, раковины), симметрия перемещений (ленточные и бордюрные виды растений) и т.д. Природные образования всегда служили источником для изучения этой композиционной категории</w:t>
      </w:r>
    </w:p>
    <w:p w14:paraId="1E4018F5" w14:textId="77777777" w:rsidR="00D021A8" w:rsidRDefault="007F16B0">
      <w:pPr>
        <w:pStyle w:val="a3"/>
        <w:spacing w:line="360" w:lineRule="auto"/>
        <w:ind w:left="221" w:right="385"/>
        <w:jc w:val="both"/>
      </w:pPr>
      <w:r>
        <w:t>Поиск композиционного строя для выбранной темы. Дальнейшее освоение графических средств и приёмов.</w:t>
      </w:r>
    </w:p>
    <w:p w14:paraId="1C0A27E1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Задание. </w:t>
      </w:r>
      <w:r>
        <w:t>Провести графическое исследование на одну из заданных тем с различными природными объектами.</w:t>
      </w:r>
    </w:p>
    <w:p w14:paraId="4CA8910B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Задача. </w:t>
      </w:r>
      <w:r>
        <w:t>Найти соответствующий композиционный строй для выбранной темы. Выбрать графический язык, характерный для данной ситуации. На основе наработанного материала выстроить базовый сюжет.</w:t>
      </w:r>
    </w:p>
    <w:p w14:paraId="79D13693" w14:textId="77777777" w:rsidR="00D021A8" w:rsidRDefault="007F16B0">
      <w:pPr>
        <w:pStyle w:val="a3"/>
        <w:ind w:left="221"/>
        <w:jc w:val="both"/>
      </w:pPr>
      <w:r>
        <w:rPr>
          <w:b/>
        </w:rPr>
        <w:t>Материалы</w:t>
      </w:r>
      <w:r>
        <w:t>: бумага (А-3), карандаш, перо, тушь.</w:t>
      </w:r>
    </w:p>
    <w:p w14:paraId="6A278E99" w14:textId="77777777" w:rsidR="00D021A8" w:rsidRDefault="007F16B0">
      <w:pPr>
        <w:spacing w:before="147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2.</w:t>
      </w:r>
    </w:p>
    <w:p w14:paraId="0A9684B0" w14:textId="77777777" w:rsidR="00D021A8" w:rsidRDefault="007F16B0">
      <w:pPr>
        <w:pStyle w:val="a5"/>
        <w:numPr>
          <w:ilvl w:val="0"/>
          <w:numId w:val="6"/>
        </w:numPr>
        <w:tabs>
          <w:tab w:val="left" w:pos="611"/>
        </w:tabs>
        <w:spacing w:before="157"/>
        <w:ind w:left="610" w:hanging="390"/>
        <w:jc w:val="both"/>
        <w:rPr>
          <w:b/>
          <w:sz w:val="26"/>
        </w:rPr>
      </w:pPr>
      <w:r>
        <w:rPr>
          <w:b/>
          <w:sz w:val="26"/>
        </w:rPr>
        <w:t>Тема: «Тектоника статичной формы в природе»</w:t>
      </w:r>
    </w:p>
    <w:p w14:paraId="4B6D0624" w14:textId="77777777" w:rsidR="00D021A8" w:rsidRDefault="007F16B0">
      <w:pPr>
        <w:pStyle w:val="a3"/>
        <w:spacing w:before="143" w:line="360" w:lineRule="auto"/>
        <w:ind w:left="221" w:right="383"/>
        <w:jc w:val="both"/>
      </w:pPr>
      <w:r>
        <w:rPr>
          <w:b/>
        </w:rPr>
        <w:t xml:space="preserve">Цель задания. </w:t>
      </w:r>
      <w:r>
        <w:t>Исследование, изучение различного тектонического строения растений, различных природных объектов. Важно понять, почему данная форма устойчива, как в статическом состоянии распределяются в ней массы, усилия. Требуется</w:t>
      </w:r>
    </w:p>
    <w:p w14:paraId="30916161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545198F5" w14:textId="77777777" w:rsidR="00D021A8" w:rsidRDefault="007F16B0">
      <w:pPr>
        <w:pStyle w:val="a3"/>
        <w:spacing w:before="67" w:line="360" w:lineRule="auto"/>
        <w:ind w:left="221" w:right="539"/>
      </w:pPr>
      <w:r>
        <w:lastRenderedPageBreak/>
        <w:t xml:space="preserve">выделить несущие и несомые элементы, напряжённые и спокойные формы и т.д. </w:t>
      </w:r>
      <w:r>
        <w:rPr>
          <w:b/>
        </w:rPr>
        <w:t xml:space="preserve">Задание. </w:t>
      </w:r>
      <w:r>
        <w:t>Провести графическое исследование на одну из заданных тем с различными природными объектами. Проанализировать строение, конструкцию выбранных природных форм.</w:t>
      </w:r>
    </w:p>
    <w:p w14:paraId="5965DD39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Задача. </w:t>
      </w:r>
      <w:r>
        <w:t>Найти соответствующий композиционный строй для выбранной темы. Выбрать графический язык, характерный для данной ситуации. На основе наработанного материала выстроить базовый сюжет.</w:t>
      </w:r>
    </w:p>
    <w:p w14:paraId="33E4B4F7" w14:textId="77777777" w:rsidR="00D021A8" w:rsidRDefault="007F16B0">
      <w:pPr>
        <w:pStyle w:val="a3"/>
        <w:spacing w:before="1"/>
        <w:ind w:left="221"/>
        <w:jc w:val="both"/>
      </w:pPr>
      <w:r>
        <w:rPr>
          <w:b/>
        </w:rPr>
        <w:t>Материалы</w:t>
      </w:r>
      <w:r>
        <w:t>: бумага (А-3), карандаш, перо, тушь.</w:t>
      </w:r>
    </w:p>
    <w:p w14:paraId="67FF38BA" w14:textId="77777777" w:rsidR="00D021A8" w:rsidRDefault="007F16B0">
      <w:pPr>
        <w:spacing w:before="147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1.</w:t>
      </w:r>
    </w:p>
    <w:p w14:paraId="45301EF9" w14:textId="77777777" w:rsidR="00D021A8" w:rsidRDefault="007F16B0">
      <w:pPr>
        <w:pStyle w:val="a5"/>
        <w:numPr>
          <w:ilvl w:val="0"/>
          <w:numId w:val="6"/>
        </w:numPr>
        <w:tabs>
          <w:tab w:val="left" w:pos="611"/>
        </w:tabs>
        <w:spacing w:before="157"/>
        <w:ind w:left="610" w:hanging="390"/>
        <w:rPr>
          <w:b/>
          <w:sz w:val="26"/>
        </w:rPr>
      </w:pPr>
      <w:r>
        <w:rPr>
          <w:b/>
          <w:sz w:val="26"/>
        </w:rPr>
        <w:t>Тема: «Тектоника динамичной формы в природе»</w:t>
      </w:r>
    </w:p>
    <w:p w14:paraId="62210368" w14:textId="77777777" w:rsidR="00D021A8" w:rsidRDefault="007F16B0">
      <w:pPr>
        <w:pStyle w:val="a3"/>
        <w:spacing w:before="143" w:line="360" w:lineRule="auto"/>
        <w:ind w:left="221"/>
      </w:pPr>
      <w:r>
        <w:rPr>
          <w:b/>
        </w:rPr>
        <w:t xml:space="preserve">Цель задания. </w:t>
      </w:r>
      <w:r>
        <w:t>Выявление связи пластики природных форм с разнообразием движений.</w:t>
      </w:r>
    </w:p>
    <w:p w14:paraId="278C9B87" w14:textId="77777777" w:rsidR="00D021A8" w:rsidRDefault="007F16B0">
      <w:pPr>
        <w:pStyle w:val="a3"/>
        <w:spacing w:before="1" w:line="360" w:lineRule="auto"/>
        <w:ind w:left="221"/>
      </w:pPr>
      <w:r>
        <w:rPr>
          <w:b/>
        </w:rPr>
        <w:t xml:space="preserve">Задание. </w:t>
      </w:r>
      <w:r>
        <w:t>Провести графическое исследование на заданную тему с различными природными объектами (растениями).</w:t>
      </w:r>
    </w:p>
    <w:p w14:paraId="58374F5A" w14:textId="77777777" w:rsidR="00D021A8" w:rsidRDefault="007F16B0">
      <w:pPr>
        <w:pStyle w:val="a3"/>
        <w:spacing w:line="357" w:lineRule="auto"/>
        <w:ind w:left="221" w:right="349" w:hanging="1"/>
      </w:pPr>
      <w:r>
        <w:rPr>
          <w:b/>
        </w:rPr>
        <w:t xml:space="preserve">Задача. </w:t>
      </w:r>
      <w:r>
        <w:t>Выявить пластику формы растений в связи со способами их перемещения в пространстве (перенесение семян ветром, ползучие корни и т.д.).</w:t>
      </w:r>
    </w:p>
    <w:p w14:paraId="5CEC0A35" w14:textId="77777777" w:rsidR="00D021A8" w:rsidRDefault="007F16B0">
      <w:pPr>
        <w:pStyle w:val="a3"/>
        <w:spacing w:before="4" w:line="360" w:lineRule="auto"/>
        <w:ind w:left="221" w:firstLine="64"/>
      </w:pPr>
      <w:r>
        <w:t>Выбрать графический язык, характерный для данной ситуации. На основе наработанного материала выстроить базовый сюжет.</w:t>
      </w:r>
    </w:p>
    <w:p w14:paraId="66507D47" w14:textId="77777777" w:rsidR="00D021A8" w:rsidRDefault="007F16B0">
      <w:pPr>
        <w:pStyle w:val="a3"/>
        <w:ind w:left="221"/>
      </w:pPr>
      <w:r>
        <w:rPr>
          <w:b/>
        </w:rPr>
        <w:t>Материалы</w:t>
      </w:r>
      <w:r>
        <w:t>: бумага (А-2), карандаш, перо, тушь.</w:t>
      </w:r>
    </w:p>
    <w:p w14:paraId="38E2E775" w14:textId="77777777" w:rsidR="00D021A8" w:rsidRDefault="007F16B0">
      <w:pPr>
        <w:spacing w:before="150"/>
        <w:ind w:left="221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2.</w:t>
      </w:r>
    </w:p>
    <w:p w14:paraId="73D64519" w14:textId="06BED7C6" w:rsidR="00D021A8" w:rsidRDefault="007F16B0">
      <w:pPr>
        <w:pStyle w:val="a5"/>
        <w:numPr>
          <w:ilvl w:val="0"/>
          <w:numId w:val="6"/>
        </w:numPr>
        <w:tabs>
          <w:tab w:val="left" w:pos="611"/>
        </w:tabs>
        <w:spacing w:before="150"/>
        <w:ind w:left="610" w:hanging="390"/>
        <w:jc w:val="both"/>
        <w:rPr>
          <w:b/>
          <w:sz w:val="26"/>
        </w:rPr>
      </w:pPr>
      <w:r>
        <w:rPr>
          <w:b/>
          <w:sz w:val="26"/>
        </w:rPr>
        <w:t xml:space="preserve">Тема: </w:t>
      </w:r>
      <w:r>
        <w:rPr>
          <w:sz w:val="26"/>
        </w:rPr>
        <w:t>«</w:t>
      </w:r>
      <w:r>
        <w:rPr>
          <w:b/>
          <w:sz w:val="26"/>
        </w:rPr>
        <w:t xml:space="preserve">Архитектурные мотивы </w:t>
      </w:r>
      <w:r w:rsidR="008E65A7">
        <w:rPr>
          <w:b/>
          <w:sz w:val="26"/>
        </w:rPr>
        <w:t>Нальчика</w:t>
      </w:r>
      <w:r>
        <w:rPr>
          <w:b/>
          <w:sz w:val="26"/>
        </w:rPr>
        <w:t xml:space="preserve">», </w:t>
      </w:r>
      <w:r>
        <w:rPr>
          <w:sz w:val="26"/>
        </w:rPr>
        <w:t>«</w:t>
      </w:r>
      <w:r>
        <w:rPr>
          <w:b/>
          <w:sz w:val="26"/>
        </w:rPr>
        <w:t>Архитектура 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природа»</w:t>
      </w:r>
    </w:p>
    <w:p w14:paraId="7E25C8DD" w14:textId="77777777" w:rsidR="00D021A8" w:rsidRDefault="007F16B0">
      <w:pPr>
        <w:pStyle w:val="a3"/>
        <w:spacing w:before="150" w:line="360" w:lineRule="auto"/>
        <w:ind w:left="221" w:right="383"/>
        <w:jc w:val="both"/>
      </w:pPr>
      <w:r>
        <w:rPr>
          <w:b/>
        </w:rPr>
        <w:t xml:space="preserve">Цель задания. </w:t>
      </w:r>
      <w:r>
        <w:t>Изучение и исследование архитектурной и природной среды Тюмени. Сравнение тектоники и пластики архитектурных и природных объектов. Поиск композиционного строя данной работы. Дальнейшее освоение графических техник и приёмов.</w:t>
      </w:r>
    </w:p>
    <w:p w14:paraId="0A97BF00" w14:textId="77777777" w:rsidR="00D021A8" w:rsidRDefault="007F16B0">
      <w:pPr>
        <w:pStyle w:val="a3"/>
        <w:spacing w:line="360" w:lineRule="auto"/>
        <w:ind w:left="222" w:right="382"/>
        <w:jc w:val="both"/>
      </w:pPr>
      <w:r>
        <w:rPr>
          <w:b/>
        </w:rPr>
        <w:t xml:space="preserve">Задание. </w:t>
      </w:r>
      <w:r>
        <w:t>Выполнить графическую композицию на предложенную тему с применением различных архитектурных деталей и природных мотивов (наличники, дымники, водосточные трубы, крыши, ворота, деревья, растения, минералы и т.д.). В данной работе варьируются различные композиционные структуры и разрабатываются в графическом ключе всевозможные материалы и фактуры (стволы деревьев, фактуры почвы, растений, камней, металла, стекла и т.д.)</w:t>
      </w:r>
    </w:p>
    <w:p w14:paraId="7A870816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294E30D3" w14:textId="77777777" w:rsidR="00D021A8" w:rsidRDefault="007F16B0">
      <w:pPr>
        <w:pStyle w:val="a3"/>
        <w:spacing w:before="67" w:line="360" w:lineRule="auto"/>
        <w:ind w:left="221" w:right="383"/>
        <w:jc w:val="both"/>
      </w:pPr>
      <w:r>
        <w:rPr>
          <w:b/>
        </w:rPr>
        <w:lastRenderedPageBreak/>
        <w:t xml:space="preserve">Задача. </w:t>
      </w:r>
      <w:r>
        <w:t>Найти композиционный строй, соответствующий данной теме. Выбрать графический язык, характерный для данной ситуации. Передать материальность и фактуру архитектурных и природных объектов.</w:t>
      </w:r>
    </w:p>
    <w:p w14:paraId="37B3D9CE" w14:textId="77777777" w:rsidR="00D021A8" w:rsidRDefault="007F16B0">
      <w:pPr>
        <w:pStyle w:val="a3"/>
        <w:ind w:left="286"/>
        <w:jc w:val="both"/>
      </w:pPr>
      <w:r>
        <w:t>На основе наработанного материала выстроить базовый сюжет.</w:t>
      </w:r>
    </w:p>
    <w:p w14:paraId="09B794CC" w14:textId="77777777" w:rsidR="00D021A8" w:rsidRDefault="007F16B0">
      <w:pPr>
        <w:pStyle w:val="a3"/>
        <w:spacing w:before="150"/>
        <w:ind w:left="221"/>
        <w:jc w:val="both"/>
      </w:pPr>
      <w:r>
        <w:rPr>
          <w:b/>
        </w:rPr>
        <w:t>Материалы</w:t>
      </w:r>
      <w:r>
        <w:t>: бумага (А-2), карандаш, перо, тушь.</w:t>
      </w:r>
    </w:p>
    <w:p w14:paraId="62D40B3B" w14:textId="77777777" w:rsidR="00D021A8" w:rsidRDefault="007F16B0">
      <w:pPr>
        <w:spacing w:before="150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</w:t>
      </w:r>
    </w:p>
    <w:p w14:paraId="7BBFCE51" w14:textId="77777777" w:rsidR="00D021A8" w:rsidRDefault="007F16B0">
      <w:pPr>
        <w:pStyle w:val="a5"/>
        <w:numPr>
          <w:ilvl w:val="0"/>
          <w:numId w:val="6"/>
        </w:numPr>
        <w:tabs>
          <w:tab w:val="left" w:pos="611"/>
        </w:tabs>
        <w:spacing w:before="157"/>
        <w:ind w:left="610" w:hanging="390"/>
        <w:jc w:val="both"/>
        <w:rPr>
          <w:b/>
          <w:sz w:val="26"/>
        </w:rPr>
      </w:pPr>
      <w:r>
        <w:rPr>
          <w:b/>
          <w:sz w:val="26"/>
        </w:rPr>
        <w:t>Тема: «Интерьер дома – исчезающий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быт»</w:t>
      </w:r>
    </w:p>
    <w:p w14:paraId="085AEB3F" w14:textId="77777777" w:rsidR="00D021A8" w:rsidRDefault="007F16B0">
      <w:pPr>
        <w:pStyle w:val="a3"/>
        <w:spacing w:before="142" w:line="360" w:lineRule="auto"/>
        <w:ind w:left="221" w:right="383"/>
        <w:jc w:val="both"/>
      </w:pPr>
      <w:r>
        <w:rPr>
          <w:b/>
        </w:rPr>
        <w:t xml:space="preserve">Цель задания. </w:t>
      </w:r>
      <w:r>
        <w:t>Изучение и исследование архитектурных памятников и построек Тюмени. Поиск композиционного строя данной работы. Дальнейшее освоение графических техник и приёмов.</w:t>
      </w:r>
    </w:p>
    <w:p w14:paraId="22FF8011" w14:textId="77777777" w:rsidR="00D021A8" w:rsidRDefault="007F16B0">
      <w:pPr>
        <w:pStyle w:val="a3"/>
        <w:spacing w:line="360" w:lineRule="auto"/>
        <w:ind w:left="221" w:right="382"/>
        <w:jc w:val="both"/>
      </w:pPr>
      <w:r>
        <w:rPr>
          <w:b/>
        </w:rPr>
        <w:t xml:space="preserve">Задание. </w:t>
      </w:r>
      <w:r>
        <w:t>Найти и исследовать подходящий для данной темы архитектурный объект (последовательность выполнения работы: графический репортаж, обработка данного материала, композиционные варианты).</w:t>
      </w:r>
    </w:p>
    <w:p w14:paraId="3EE0DE26" w14:textId="77777777" w:rsidR="00D021A8" w:rsidRDefault="007F16B0">
      <w:pPr>
        <w:pStyle w:val="a3"/>
        <w:spacing w:line="360" w:lineRule="auto"/>
        <w:ind w:left="221" w:right="385"/>
        <w:jc w:val="both"/>
      </w:pPr>
      <w:r>
        <w:t>Подобрать ассортимент вещей и материалов, характерных для данного сюжета (предметы быта – мебель, посуда: стекло, керамика, металл; разнообразная утварь: чугунки, сковородки, утюги, самовары и т.д.).</w:t>
      </w:r>
    </w:p>
    <w:p w14:paraId="53B726B4" w14:textId="77777777" w:rsidR="00D021A8" w:rsidRDefault="007F16B0">
      <w:pPr>
        <w:pStyle w:val="a3"/>
        <w:spacing w:line="360" w:lineRule="auto"/>
        <w:ind w:left="221" w:right="383"/>
        <w:jc w:val="both"/>
      </w:pPr>
      <w:r>
        <w:t>Выстроить несколько композиционных вариантов на заданную тему. Варьируются различные композиционные состояния (контраст – нюанс, смена акцентов, обыгрывается линейное звучание, тон, разнообразие фактур).</w:t>
      </w:r>
    </w:p>
    <w:p w14:paraId="3454AB7F" w14:textId="77777777" w:rsidR="00D021A8" w:rsidRDefault="007F16B0">
      <w:pPr>
        <w:pStyle w:val="a3"/>
        <w:spacing w:line="360" w:lineRule="auto"/>
        <w:ind w:left="221" w:right="384"/>
        <w:jc w:val="both"/>
      </w:pPr>
      <w:r>
        <w:rPr>
          <w:b/>
        </w:rPr>
        <w:t xml:space="preserve">Задача. </w:t>
      </w:r>
      <w:r>
        <w:t>Выстроить пластическую конструкцию (графическую формулу), характерную для данной ситуации. Передать материальность и фактуру данных предметов и объектов.</w:t>
      </w:r>
    </w:p>
    <w:p w14:paraId="2F43F464" w14:textId="77777777" w:rsidR="00D021A8" w:rsidRDefault="007F16B0">
      <w:pPr>
        <w:pStyle w:val="a3"/>
        <w:spacing w:line="297" w:lineRule="exact"/>
        <w:ind w:left="221"/>
        <w:jc w:val="both"/>
      </w:pPr>
      <w:r>
        <w:rPr>
          <w:b/>
        </w:rPr>
        <w:t>Материалы</w:t>
      </w:r>
      <w:r>
        <w:t>: бумага (А-2), карандаш, перо, тушь.</w:t>
      </w:r>
    </w:p>
    <w:p w14:paraId="5D035E38" w14:textId="77777777" w:rsidR="00D021A8" w:rsidRDefault="007F16B0">
      <w:pPr>
        <w:spacing w:before="148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1.</w:t>
      </w:r>
    </w:p>
    <w:p w14:paraId="65426588" w14:textId="77777777" w:rsidR="00D021A8" w:rsidRDefault="007F16B0">
      <w:pPr>
        <w:pStyle w:val="a5"/>
        <w:numPr>
          <w:ilvl w:val="0"/>
          <w:numId w:val="6"/>
        </w:numPr>
        <w:tabs>
          <w:tab w:val="left" w:pos="610"/>
        </w:tabs>
        <w:spacing w:before="157"/>
        <w:ind w:left="609" w:hanging="389"/>
        <w:jc w:val="both"/>
        <w:rPr>
          <w:b/>
          <w:sz w:val="26"/>
        </w:rPr>
      </w:pPr>
      <w:r>
        <w:rPr>
          <w:b/>
          <w:sz w:val="26"/>
        </w:rPr>
        <w:t>Тема: «Фактуры (природные и архитектурные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объекты)»</w:t>
      </w:r>
    </w:p>
    <w:p w14:paraId="3F3DEE6B" w14:textId="77777777" w:rsidR="00D021A8" w:rsidRDefault="007F16B0">
      <w:pPr>
        <w:pStyle w:val="a3"/>
        <w:spacing w:before="143" w:line="360" w:lineRule="auto"/>
        <w:ind w:left="221" w:right="385"/>
        <w:jc w:val="both"/>
      </w:pPr>
      <w:r>
        <w:rPr>
          <w:b/>
        </w:rPr>
        <w:t xml:space="preserve">Цель задания. </w:t>
      </w:r>
      <w:r>
        <w:t>Изучение и исследование разнообразия фактур природных и архитектурных объектов. Поиск композиционного строя данной работы. Дальнейшее освоение графических техник и приёмов.</w:t>
      </w:r>
    </w:p>
    <w:p w14:paraId="45F05ACF" w14:textId="77777777" w:rsidR="00D021A8" w:rsidRDefault="007F16B0">
      <w:pPr>
        <w:pStyle w:val="a3"/>
        <w:spacing w:line="360" w:lineRule="auto"/>
        <w:ind w:left="221" w:right="383"/>
        <w:jc w:val="both"/>
      </w:pPr>
      <w:r>
        <w:rPr>
          <w:b/>
        </w:rPr>
        <w:t xml:space="preserve">Задание. </w:t>
      </w:r>
      <w:r>
        <w:t>Найти и исследовать подходящие для данной темы архитектурные объекты (резные наличники, балясины, деревянные ворота и т.д.), природные мотивы (растения, стволы деревьев разных пород, минералы, фактура земли и</w:t>
      </w:r>
    </w:p>
    <w:p w14:paraId="30D88C2B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7E8626B5" w14:textId="77777777" w:rsidR="00D021A8" w:rsidRDefault="007F16B0">
      <w:pPr>
        <w:pStyle w:val="a3"/>
        <w:spacing w:before="67" w:line="360" w:lineRule="auto"/>
        <w:ind w:left="221" w:right="383"/>
        <w:jc w:val="both"/>
      </w:pPr>
      <w:r>
        <w:lastRenderedPageBreak/>
        <w:t>т.д.). Изучить конструктивные особенности данных объектов, соотношения их фактур.</w:t>
      </w:r>
    </w:p>
    <w:p w14:paraId="7B87ECD4" w14:textId="77777777" w:rsidR="00D021A8" w:rsidRDefault="007F16B0">
      <w:pPr>
        <w:pStyle w:val="a3"/>
        <w:spacing w:line="360" w:lineRule="auto"/>
        <w:ind w:left="221" w:right="384"/>
        <w:jc w:val="both"/>
      </w:pPr>
      <w:r>
        <w:rPr>
          <w:b/>
        </w:rPr>
        <w:t xml:space="preserve">Задача. </w:t>
      </w:r>
      <w:r>
        <w:t>Выстроить несколько композиционных сюжетов на заданную тему. Найти соответствующий графический ход для данной ситуации. Передать материальность и разнообразие фактур данных предметов и объектов.</w:t>
      </w:r>
    </w:p>
    <w:p w14:paraId="2895839E" w14:textId="77777777" w:rsidR="00D021A8" w:rsidRDefault="007F16B0">
      <w:pPr>
        <w:pStyle w:val="a3"/>
        <w:spacing w:before="1"/>
        <w:ind w:left="221"/>
        <w:jc w:val="both"/>
      </w:pPr>
      <w:r>
        <w:rPr>
          <w:b/>
        </w:rPr>
        <w:t>Материалы</w:t>
      </w:r>
      <w:r>
        <w:t>: бумага (А-2), карандаш, перо, тушь.</w:t>
      </w:r>
    </w:p>
    <w:p w14:paraId="0AE70EF5" w14:textId="77777777" w:rsidR="00D021A8" w:rsidRDefault="007F16B0">
      <w:pPr>
        <w:spacing w:before="149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1.</w:t>
      </w:r>
    </w:p>
    <w:p w14:paraId="5D357637" w14:textId="77777777" w:rsidR="00D021A8" w:rsidRDefault="007F16B0">
      <w:pPr>
        <w:pStyle w:val="a5"/>
        <w:numPr>
          <w:ilvl w:val="0"/>
          <w:numId w:val="6"/>
        </w:numPr>
        <w:tabs>
          <w:tab w:val="left" w:pos="611"/>
        </w:tabs>
        <w:spacing w:before="157"/>
        <w:ind w:left="610" w:hanging="390"/>
        <w:jc w:val="both"/>
        <w:rPr>
          <w:b/>
          <w:sz w:val="26"/>
        </w:rPr>
      </w:pPr>
      <w:r>
        <w:rPr>
          <w:b/>
          <w:sz w:val="26"/>
        </w:rPr>
        <w:t>Тема: «Ткань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города»</w:t>
      </w:r>
    </w:p>
    <w:p w14:paraId="6704F212" w14:textId="77777777" w:rsidR="00D021A8" w:rsidRDefault="007F16B0">
      <w:pPr>
        <w:pStyle w:val="a3"/>
        <w:spacing w:before="140" w:line="360" w:lineRule="auto"/>
        <w:ind w:left="221" w:right="383"/>
        <w:jc w:val="both"/>
      </w:pPr>
      <w:r>
        <w:rPr>
          <w:b/>
        </w:rPr>
        <w:t xml:space="preserve">Цель задания. </w:t>
      </w:r>
      <w:r>
        <w:t>Изучение и исследование архитектурной и природной среды Тюмени. Поиск композиционного строя данной работы. Дальнейшее освоение графических техник и приёмов.</w:t>
      </w:r>
    </w:p>
    <w:p w14:paraId="43C7916D" w14:textId="77777777" w:rsidR="00D021A8" w:rsidRDefault="007F16B0">
      <w:pPr>
        <w:pStyle w:val="a3"/>
        <w:spacing w:before="1" w:line="360" w:lineRule="auto"/>
        <w:ind w:left="221" w:right="383"/>
        <w:jc w:val="both"/>
      </w:pPr>
      <w:r>
        <w:rPr>
          <w:b/>
        </w:rPr>
        <w:t xml:space="preserve">Задание. </w:t>
      </w:r>
      <w:r>
        <w:t>Выполнить графическую композицию на предложенную тему с применением различных архитектурных деталей и природных мотивов (наличники, дымники, водосточные трубы, крыши, ворота, деревья, растения, минералы и т.д.). В данной работе варьируются различные композиционные приёмы (массив – ажур, структура – хаос и т.д.) и разрабатываются в графическом ключе всевозможные материалы и фактуры (стволы деревьев, фактуры почвы, растений, камней, металла, стекла и т.д.)</w:t>
      </w:r>
    </w:p>
    <w:p w14:paraId="5A22EA39" w14:textId="77777777" w:rsidR="00D021A8" w:rsidRDefault="007F16B0">
      <w:pPr>
        <w:pStyle w:val="a3"/>
        <w:spacing w:line="360" w:lineRule="auto"/>
        <w:ind w:left="221" w:right="380"/>
        <w:jc w:val="both"/>
      </w:pPr>
      <w:r>
        <w:rPr>
          <w:b/>
        </w:rPr>
        <w:t xml:space="preserve">Задача. </w:t>
      </w:r>
      <w:r>
        <w:t>Найти соответствующий композиционный и графический ход для  данного</w:t>
      </w:r>
      <w:r>
        <w:rPr>
          <w:spacing w:val="-2"/>
        </w:rPr>
        <w:t xml:space="preserve"> </w:t>
      </w:r>
      <w:r>
        <w:t>сюжета.</w:t>
      </w:r>
    </w:p>
    <w:p w14:paraId="08806E91" w14:textId="77777777" w:rsidR="00D021A8" w:rsidRDefault="007F16B0">
      <w:pPr>
        <w:pStyle w:val="a3"/>
        <w:ind w:left="221"/>
        <w:jc w:val="both"/>
      </w:pPr>
      <w:r>
        <w:rPr>
          <w:b/>
        </w:rPr>
        <w:t>Материалы</w:t>
      </w:r>
      <w:r>
        <w:t>: бумага (А-2), карандаш, перо, тушь</w:t>
      </w:r>
    </w:p>
    <w:p w14:paraId="421E6CB2" w14:textId="77777777" w:rsidR="00D021A8" w:rsidRDefault="007F16B0">
      <w:pPr>
        <w:spacing w:before="149"/>
        <w:ind w:left="221"/>
        <w:jc w:val="both"/>
        <w:rPr>
          <w:sz w:val="26"/>
        </w:rPr>
      </w:pPr>
      <w:r>
        <w:rPr>
          <w:b/>
          <w:sz w:val="26"/>
        </w:rPr>
        <w:t xml:space="preserve">Кол-во работ: </w:t>
      </w:r>
      <w:r>
        <w:rPr>
          <w:sz w:val="26"/>
        </w:rPr>
        <w:t>1.</w:t>
      </w:r>
    </w:p>
    <w:p w14:paraId="243CAF19" w14:textId="77777777" w:rsidR="00D021A8" w:rsidRDefault="007F16B0">
      <w:pPr>
        <w:pStyle w:val="a3"/>
        <w:spacing w:before="148"/>
        <w:ind w:left="221"/>
        <w:jc w:val="both"/>
      </w:pPr>
      <w:r>
        <w:t>Итоговый контроль: Экзаменационный просмотр.</w:t>
      </w:r>
    </w:p>
    <w:p w14:paraId="47162208" w14:textId="77777777" w:rsidR="00D021A8" w:rsidRDefault="00D021A8">
      <w:pPr>
        <w:pStyle w:val="a3"/>
        <w:rPr>
          <w:sz w:val="28"/>
        </w:rPr>
      </w:pPr>
    </w:p>
    <w:p w14:paraId="37245F7A" w14:textId="77777777" w:rsidR="00D021A8" w:rsidRDefault="007F16B0">
      <w:pPr>
        <w:pStyle w:val="1"/>
        <w:spacing w:before="226"/>
        <w:ind w:left="1081" w:right="1243"/>
        <w:jc w:val="center"/>
      </w:pPr>
      <w:bookmarkStart w:id="14" w:name="Процесс_прохождения_практики"/>
      <w:bookmarkStart w:id="15" w:name="_bookmark8"/>
      <w:bookmarkEnd w:id="14"/>
      <w:bookmarkEnd w:id="15"/>
      <w:r>
        <w:t>Процесс прохождения практики</w:t>
      </w:r>
    </w:p>
    <w:p w14:paraId="096FAB9B" w14:textId="77777777" w:rsidR="00D021A8" w:rsidRDefault="00D021A8">
      <w:pPr>
        <w:pStyle w:val="a3"/>
        <w:rPr>
          <w:b/>
          <w:sz w:val="28"/>
        </w:rPr>
      </w:pPr>
    </w:p>
    <w:p w14:paraId="1C171C72" w14:textId="77777777" w:rsidR="00D021A8" w:rsidRDefault="007F16B0">
      <w:pPr>
        <w:pStyle w:val="a3"/>
        <w:spacing w:before="178"/>
        <w:ind w:left="221"/>
        <w:jc w:val="both"/>
      </w:pPr>
      <w:r>
        <w:t>Порядок проведения пленэрной практики:</w:t>
      </w:r>
    </w:p>
    <w:p w14:paraId="3DAB11AA" w14:textId="77777777" w:rsidR="00D021A8" w:rsidRDefault="007F16B0">
      <w:pPr>
        <w:pStyle w:val="a3"/>
        <w:spacing w:before="150" w:line="360" w:lineRule="auto"/>
        <w:ind w:left="221" w:right="383"/>
        <w:jc w:val="both"/>
      </w:pPr>
      <w:r>
        <w:t>Перед началом работ на открытом воздухе, проводится организационное мероприятие, на котором разъясняется суть практики, ее цели, задачи, оговариваются сроки прохождения и отчетности.</w:t>
      </w:r>
    </w:p>
    <w:p w14:paraId="66D16ED6" w14:textId="77777777" w:rsidR="00D021A8" w:rsidRDefault="007F16B0">
      <w:pPr>
        <w:pStyle w:val="a3"/>
        <w:spacing w:line="360" w:lineRule="auto"/>
        <w:ind w:left="221" w:right="385"/>
        <w:jc w:val="both"/>
      </w:pPr>
      <w:r>
        <w:t>По итогам практики проводится дифференцированный зачет в форме просмотра на базе</w:t>
      </w:r>
      <w:r>
        <w:rPr>
          <w:spacing w:val="-3"/>
        </w:rPr>
        <w:t xml:space="preserve"> </w:t>
      </w:r>
      <w:r>
        <w:t>института.</w:t>
      </w:r>
    </w:p>
    <w:p w14:paraId="0B95FDE8" w14:textId="77777777" w:rsidR="00D021A8" w:rsidRDefault="00D021A8">
      <w:pPr>
        <w:spacing w:line="360" w:lineRule="auto"/>
        <w:jc w:val="both"/>
        <w:sectPr w:rsidR="00D021A8">
          <w:pgSz w:w="11910" w:h="16840"/>
          <w:pgMar w:top="1040" w:right="580" w:bottom="980" w:left="1480" w:header="0" w:footer="702" w:gutter="0"/>
          <w:cols w:space="720"/>
        </w:sectPr>
      </w:pPr>
    </w:p>
    <w:p w14:paraId="143A71EB" w14:textId="77777777" w:rsidR="00D021A8" w:rsidRDefault="007F16B0">
      <w:pPr>
        <w:pStyle w:val="1"/>
        <w:spacing w:before="74"/>
        <w:ind w:left="771"/>
        <w:jc w:val="both"/>
      </w:pPr>
      <w:bookmarkStart w:id="16" w:name="Виды_деятельности_обучающихся_в_процессе"/>
      <w:bookmarkStart w:id="17" w:name="_bookmark9"/>
      <w:bookmarkEnd w:id="16"/>
      <w:bookmarkEnd w:id="17"/>
      <w:r>
        <w:lastRenderedPageBreak/>
        <w:t>Виды деятельности обучающихся в процессе прохождения практики</w:t>
      </w:r>
    </w:p>
    <w:p w14:paraId="21310689" w14:textId="77777777" w:rsidR="00D021A8" w:rsidRDefault="007F16B0">
      <w:pPr>
        <w:pStyle w:val="a3"/>
        <w:spacing w:before="54" w:line="360" w:lineRule="auto"/>
        <w:ind w:left="221" w:right="380"/>
        <w:jc w:val="both"/>
      </w:pPr>
      <w:r>
        <w:t>Организационное собрание, на котором разъясняется суть практики, ее цели, задачи, оговариваются сроки прохождения и форма сдачи отчетности.</w:t>
      </w:r>
    </w:p>
    <w:p w14:paraId="70D47827" w14:textId="77777777" w:rsidR="00D021A8" w:rsidRDefault="007F16B0">
      <w:pPr>
        <w:pStyle w:val="a3"/>
        <w:spacing w:line="360" w:lineRule="auto"/>
        <w:ind w:left="221" w:right="383"/>
        <w:jc w:val="both"/>
      </w:pPr>
      <w:r>
        <w:t>Организационное собрание (встреча) с руководителем практики по месту ее прохождения, обсуждение требований, заданий. Предварительное определение объёма работы, формы отчёта и репрезентации. Объём работы, её последовательность и методология определяется с учётом личных возможностей студентов и работы в условиях реального производства.</w:t>
      </w:r>
    </w:p>
    <w:p w14:paraId="22126DD3" w14:textId="77777777" w:rsidR="00D021A8" w:rsidRDefault="007F16B0" w:rsidP="008E65A7">
      <w:pPr>
        <w:pStyle w:val="1"/>
        <w:tabs>
          <w:tab w:val="left" w:pos="3075"/>
        </w:tabs>
        <w:spacing w:before="246"/>
        <w:jc w:val="both"/>
      </w:pPr>
      <w:bookmarkStart w:id="18" w:name="7._Формы_отчетности_по_практике"/>
      <w:bookmarkStart w:id="19" w:name="_bookmark10"/>
      <w:bookmarkEnd w:id="18"/>
      <w:bookmarkEnd w:id="19"/>
      <w:r>
        <w:t>Формы отчетности по</w:t>
      </w:r>
      <w:r>
        <w:rPr>
          <w:spacing w:val="-1"/>
        </w:rPr>
        <w:t xml:space="preserve"> </w:t>
      </w:r>
      <w:r>
        <w:t>практике</w:t>
      </w:r>
    </w:p>
    <w:p w14:paraId="380C02A8" w14:textId="77777777" w:rsidR="00D021A8" w:rsidRDefault="007F16B0">
      <w:pPr>
        <w:pStyle w:val="a3"/>
        <w:spacing w:before="54" w:line="360" w:lineRule="auto"/>
        <w:ind w:left="221" w:right="383" w:firstLine="566"/>
        <w:jc w:val="both"/>
      </w:pPr>
      <w:r>
        <w:t>По результатам аттестации выставляется дифференцированный зачёт. Текущий контроль осуществляется путем выставления оценок за выполнение всех этапов работы.</w:t>
      </w:r>
    </w:p>
    <w:p w14:paraId="3CA91828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  <w:bookmarkStart w:id="20" w:name="8._Учебно-методическое_обеспечение_практ"/>
      <w:bookmarkStart w:id="21" w:name="_bookmark11"/>
      <w:bookmarkEnd w:id="20"/>
      <w:bookmarkEnd w:id="21"/>
    </w:p>
    <w:p w14:paraId="192F6456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22A6D9A4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4E72478E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754BF1C0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2545EB19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18FBE628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6B65B587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59A60BC9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0DBAAF2F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0EDD56A5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428EEC09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67415FB1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0B74E94F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3C2A2FF4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4313FB34" w14:textId="77777777" w:rsidR="00887C74" w:rsidRDefault="00887C74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</w:p>
    <w:p w14:paraId="0B741FE4" w14:textId="397E7324" w:rsidR="008E65A7" w:rsidRDefault="008E65A7" w:rsidP="008E65A7">
      <w:pPr>
        <w:pStyle w:val="1"/>
        <w:tabs>
          <w:tab w:val="left" w:pos="2411"/>
        </w:tabs>
        <w:spacing w:before="245"/>
        <w:rPr>
          <w:sz w:val="28"/>
          <w:szCs w:val="28"/>
          <w:lang w:bidi="ar-SA"/>
        </w:rPr>
      </w:pPr>
      <w:r w:rsidRPr="007F16B0">
        <w:rPr>
          <w:sz w:val="28"/>
          <w:szCs w:val="28"/>
          <w:lang w:bidi="ar-SA"/>
        </w:rPr>
        <w:lastRenderedPageBreak/>
        <w:t xml:space="preserve">3.Условия  проведения преддипломной практики                              </w:t>
      </w:r>
    </w:p>
    <w:p w14:paraId="3FCEBA0D" w14:textId="169FCC7A" w:rsidR="00D021A8" w:rsidRDefault="007F16B0" w:rsidP="008E65A7">
      <w:pPr>
        <w:pStyle w:val="1"/>
        <w:tabs>
          <w:tab w:val="left" w:pos="2411"/>
        </w:tabs>
        <w:spacing w:before="245"/>
      </w:pPr>
      <w:r>
        <w:t>Учебно-методическое обеспечение</w:t>
      </w:r>
      <w:r>
        <w:rPr>
          <w:spacing w:val="-3"/>
        </w:rPr>
        <w:t xml:space="preserve"> </w:t>
      </w:r>
      <w:r>
        <w:t>практик</w:t>
      </w:r>
    </w:p>
    <w:p w14:paraId="5B91B5A7" w14:textId="786C8501" w:rsidR="00D021A8" w:rsidRDefault="007F16B0" w:rsidP="00887C74">
      <w:pPr>
        <w:tabs>
          <w:tab w:val="left" w:pos="803"/>
        </w:tabs>
        <w:spacing w:before="241" w:line="278" w:lineRule="auto"/>
        <w:ind w:right="383"/>
        <w:rPr>
          <w:sz w:val="32"/>
        </w:rPr>
      </w:pPr>
      <w:bookmarkStart w:id="22" w:name="8.1_Фонды_оценочных_средств_для_проведен"/>
      <w:bookmarkStart w:id="23" w:name="_bookmark12"/>
      <w:bookmarkEnd w:id="22"/>
      <w:bookmarkEnd w:id="23"/>
      <w:r w:rsidRPr="008E65A7">
        <w:rPr>
          <w:b/>
          <w:sz w:val="26"/>
        </w:rPr>
        <w:t xml:space="preserve">Фонды оценочных средств для проведения промежуточной аттестации. </w:t>
      </w:r>
      <w:r w:rsidRPr="008E65A7">
        <w:rPr>
          <w:sz w:val="26"/>
        </w:rPr>
        <w:t>Данный раздел представлен в виде Приложения к рабочей программе по дисциплине «Работа с натуры на открытом воздухе (пленэр)» см. Приложение</w:t>
      </w:r>
      <w:r w:rsidRPr="008E65A7">
        <w:rPr>
          <w:spacing w:val="-20"/>
          <w:sz w:val="26"/>
        </w:rPr>
        <w:t xml:space="preserve"> </w:t>
      </w:r>
      <w:r w:rsidRPr="008E65A7">
        <w:rPr>
          <w:sz w:val="26"/>
        </w:rPr>
        <w:t>1.</w:t>
      </w:r>
    </w:p>
    <w:p w14:paraId="7FF2AEEA" w14:textId="77777777" w:rsidR="00D021A8" w:rsidRDefault="007F16B0" w:rsidP="008E65A7">
      <w:pPr>
        <w:pStyle w:val="1"/>
        <w:tabs>
          <w:tab w:val="left" w:pos="705"/>
        </w:tabs>
        <w:ind w:right="476"/>
      </w:pPr>
      <w:bookmarkStart w:id="24" w:name="8.2_Перечень_основной_и_дополнительной_у"/>
      <w:bookmarkStart w:id="25" w:name="_bookmark13"/>
      <w:bookmarkEnd w:id="24"/>
      <w:bookmarkEnd w:id="25"/>
      <w:r>
        <w:t>Перечень основной и дополнительной учебной литературы, необходимой для прохождения</w:t>
      </w:r>
      <w:r>
        <w:rPr>
          <w:spacing w:val="-2"/>
        </w:rPr>
        <w:t xml:space="preserve"> </w:t>
      </w:r>
      <w:r>
        <w:t>практики.</w:t>
      </w:r>
    </w:p>
    <w:p w14:paraId="1C2D52C0" w14:textId="77777777" w:rsidR="00D021A8" w:rsidRDefault="00D021A8">
      <w:pPr>
        <w:pStyle w:val="a3"/>
        <w:spacing w:before="1"/>
        <w:rPr>
          <w:b/>
          <w:sz w:val="31"/>
        </w:rPr>
      </w:pPr>
    </w:p>
    <w:p w14:paraId="11CC6073" w14:textId="77777777" w:rsidR="00D021A8" w:rsidRDefault="007F16B0" w:rsidP="00943E30">
      <w:pPr>
        <w:ind w:left="279"/>
        <w:rPr>
          <w:b/>
          <w:sz w:val="26"/>
        </w:rPr>
      </w:pPr>
      <w:r>
        <w:rPr>
          <w:b/>
          <w:sz w:val="26"/>
        </w:rPr>
        <w:t>а) Основная литература:</w:t>
      </w:r>
    </w:p>
    <w:p w14:paraId="689CE74E" w14:textId="77777777" w:rsidR="00D021A8" w:rsidRDefault="007F16B0" w:rsidP="00943E30">
      <w:pPr>
        <w:pStyle w:val="a5"/>
        <w:numPr>
          <w:ilvl w:val="0"/>
          <w:numId w:val="4"/>
        </w:numPr>
        <w:tabs>
          <w:tab w:val="left" w:pos="573"/>
        </w:tabs>
        <w:spacing w:before="202"/>
        <w:ind w:right="384" w:firstLine="0"/>
        <w:jc w:val="left"/>
        <w:rPr>
          <w:sz w:val="26"/>
        </w:rPr>
      </w:pPr>
      <w:r>
        <w:rPr>
          <w:sz w:val="26"/>
        </w:rPr>
        <w:t>Академический рисунок : уроки великих мастеров / авт. текста, прим. и коммент. Е. Л. Шамрай. – Москва : Эксмо, 2014. – 224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</w:p>
    <w:p w14:paraId="666278C5" w14:textId="77777777" w:rsidR="00D021A8" w:rsidRDefault="007F16B0" w:rsidP="00943E30">
      <w:pPr>
        <w:pStyle w:val="a5"/>
        <w:numPr>
          <w:ilvl w:val="0"/>
          <w:numId w:val="4"/>
        </w:numPr>
        <w:tabs>
          <w:tab w:val="left" w:pos="585"/>
        </w:tabs>
        <w:spacing w:before="1"/>
        <w:ind w:left="584" w:hanging="306"/>
        <w:jc w:val="left"/>
        <w:rPr>
          <w:sz w:val="26"/>
        </w:rPr>
      </w:pPr>
      <w:r>
        <w:rPr>
          <w:sz w:val="26"/>
        </w:rPr>
        <w:t>Баммес,</w:t>
      </w:r>
      <w:r>
        <w:rPr>
          <w:spacing w:val="43"/>
          <w:sz w:val="26"/>
        </w:rPr>
        <w:t xml:space="preserve"> </w:t>
      </w:r>
      <w:r>
        <w:rPr>
          <w:sz w:val="26"/>
        </w:rPr>
        <w:t>Г.</w:t>
      </w:r>
      <w:r>
        <w:rPr>
          <w:spacing w:val="43"/>
          <w:sz w:val="26"/>
        </w:rPr>
        <w:t xml:space="preserve"> </w:t>
      </w:r>
      <w:r>
        <w:rPr>
          <w:sz w:val="26"/>
        </w:rPr>
        <w:t>Изображение</w:t>
      </w:r>
      <w:r>
        <w:rPr>
          <w:spacing w:val="43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43"/>
          <w:sz w:val="26"/>
        </w:rPr>
        <w:t xml:space="preserve"> </w:t>
      </w:r>
      <w:r>
        <w:rPr>
          <w:sz w:val="26"/>
        </w:rPr>
        <w:t>/</w:t>
      </w:r>
      <w:r>
        <w:rPr>
          <w:spacing w:val="43"/>
          <w:sz w:val="26"/>
        </w:rPr>
        <w:t xml:space="preserve"> </w:t>
      </w:r>
      <w:r>
        <w:rPr>
          <w:sz w:val="26"/>
        </w:rPr>
        <w:t>Г.</w:t>
      </w:r>
      <w:r>
        <w:rPr>
          <w:spacing w:val="43"/>
          <w:sz w:val="26"/>
        </w:rPr>
        <w:t xml:space="preserve"> </w:t>
      </w:r>
      <w:r>
        <w:rPr>
          <w:sz w:val="26"/>
        </w:rPr>
        <w:t>Баммес</w:t>
      </w:r>
      <w:r>
        <w:rPr>
          <w:spacing w:val="46"/>
          <w:sz w:val="26"/>
        </w:rPr>
        <w:t xml:space="preserve"> </w:t>
      </w:r>
      <w:r>
        <w:rPr>
          <w:sz w:val="26"/>
        </w:rPr>
        <w:t>;</w:t>
      </w:r>
      <w:r>
        <w:rPr>
          <w:spacing w:val="43"/>
          <w:sz w:val="26"/>
        </w:rPr>
        <w:t xml:space="preserve"> </w:t>
      </w:r>
      <w:r>
        <w:rPr>
          <w:sz w:val="26"/>
        </w:rPr>
        <w:t>пер.</w:t>
      </w:r>
      <w:r>
        <w:rPr>
          <w:spacing w:val="43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нем.</w:t>
      </w:r>
      <w:r>
        <w:rPr>
          <w:spacing w:val="43"/>
          <w:sz w:val="26"/>
        </w:rPr>
        <w:t xml:space="preserve"> </w:t>
      </w:r>
      <w:r>
        <w:rPr>
          <w:sz w:val="26"/>
        </w:rPr>
        <w:t>С.</w:t>
      </w:r>
      <w:r>
        <w:rPr>
          <w:spacing w:val="43"/>
          <w:sz w:val="26"/>
        </w:rPr>
        <w:t xml:space="preserve"> </w:t>
      </w:r>
      <w:r>
        <w:rPr>
          <w:sz w:val="26"/>
        </w:rPr>
        <w:t>В.</w:t>
      </w:r>
      <w:r>
        <w:rPr>
          <w:spacing w:val="44"/>
          <w:sz w:val="26"/>
        </w:rPr>
        <w:t xml:space="preserve"> </w:t>
      </w:r>
      <w:r>
        <w:rPr>
          <w:sz w:val="26"/>
        </w:rPr>
        <w:t>Балаева.</w:t>
      </w:r>
      <w:r>
        <w:rPr>
          <w:spacing w:val="43"/>
          <w:sz w:val="26"/>
        </w:rPr>
        <w:t xml:space="preserve"> </w:t>
      </w:r>
      <w:r>
        <w:rPr>
          <w:sz w:val="26"/>
        </w:rPr>
        <w:t>–</w:t>
      </w:r>
    </w:p>
    <w:p w14:paraId="6AC00ACF" w14:textId="77777777" w:rsidR="00D021A8" w:rsidRDefault="007F16B0" w:rsidP="00943E30">
      <w:pPr>
        <w:pStyle w:val="a3"/>
        <w:spacing w:before="149"/>
        <w:ind w:left="279"/>
      </w:pPr>
      <w:r>
        <w:t>Санкт-Петербург : Дитон, 2012. – 312 с.</w:t>
      </w:r>
    </w:p>
    <w:p w14:paraId="646BA0F5" w14:textId="77777777" w:rsidR="00D021A8" w:rsidRDefault="007F16B0" w:rsidP="00943E30">
      <w:pPr>
        <w:pStyle w:val="a5"/>
        <w:numPr>
          <w:ilvl w:val="0"/>
          <w:numId w:val="4"/>
        </w:numPr>
        <w:tabs>
          <w:tab w:val="left" w:pos="594"/>
        </w:tabs>
        <w:spacing w:before="150"/>
        <w:ind w:left="279" w:right="384" w:firstLine="0"/>
        <w:jc w:val="left"/>
        <w:rPr>
          <w:sz w:val="26"/>
        </w:rPr>
      </w:pPr>
      <w:r>
        <w:rPr>
          <w:sz w:val="26"/>
        </w:rPr>
        <w:t>Барбер, Б. Искусство рисунка. Путь к совершенству : учебное пособие / Б. Барбер; пер. с англ. – Москва : АСТ : Астрель, 2004. – 208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14:paraId="100AB737" w14:textId="77777777" w:rsidR="00D021A8" w:rsidRDefault="007F16B0" w:rsidP="00943E30">
      <w:pPr>
        <w:pStyle w:val="a5"/>
        <w:numPr>
          <w:ilvl w:val="0"/>
          <w:numId w:val="4"/>
        </w:numPr>
        <w:tabs>
          <w:tab w:val="left" w:pos="561"/>
        </w:tabs>
        <w:ind w:left="560" w:hanging="275"/>
        <w:jc w:val="left"/>
        <w:rPr>
          <w:sz w:val="26"/>
        </w:rPr>
      </w:pPr>
      <w:r>
        <w:rPr>
          <w:sz w:val="26"/>
        </w:rPr>
        <w:t>Барышников В.Л. Живопись. Учебник - Издательство «Архитектура-С»,</w:t>
      </w:r>
      <w:r>
        <w:rPr>
          <w:spacing w:val="42"/>
          <w:sz w:val="26"/>
        </w:rPr>
        <w:t xml:space="preserve"> </w:t>
      </w:r>
      <w:r>
        <w:rPr>
          <w:sz w:val="26"/>
        </w:rPr>
        <w:t>2010.</w:t>
      </w:r>
    </w:p>
    <w:p w14:paraId="06237527" w14:textId="77777777" w:rsidR="00D021A8" w:rsidRDefault="007F16B0" w:rsidP="00943E30">
      <w:pPr>
        <w:pStyle w:val="a3"/>
        <w:spacing w:before="150"/>
        <w:ind w:left="221"/>
      </w:pPr>
      <w:r>
        <w:t>- 120 с.</w:t>
      </w:r>
    </w:p>
    <w:p w14:paraId="69D316D9" w14:textId="3AC9A4DF" w:rsidR="00887C74" w:rsidRDefault="007F16B0" w:rsidP="00887C74">
      <w:pPr>
        <w:pStyle w:val="a3"/>
        <w:spacing w:line="360" w:lineRule="auto"/>
        <w:ind w:right="383"/>
        <w:jc w:val="both"/>
      </w:pPr>
      <w:r>
        <w:t>Киплик, Д. И. Техника живописи / Д. И. Киплик. – Москва : Изд-во В. Шевчук, 2008. – 504</w:t>
      </w:r>
      <w:r>
        <w:rPr>
          <w:spacing w:val="-4"/>
        </w:rPr>
        <w:t xml:space="preserve"> </w:t>
      </w:r>
      <w:r>
        <w:t>с.</w:t>
      </w:r>
      <w:r w:rsidRPr="00943E30">
        <w:t>Купер, Д. Практика рисования : об акцентах восприятия, присутствующих</w:t>
      </w:r>
      <w:r w:rsidRPr="00943E30">
        <w:rPr>
          <w:spacing w:val="53"/>
        </w:rPr>
        <w:t xml:space="preserve"> </w:t>
      </w:r>
      <w:r w:rsidRPr="00943E30">
        <w:t>в</w:t>
      </w:r>
      <w:r w:rsidR="00887C74" w:rsidRPr="00887C74">
        <w:t xml:space="preserve"> </w:t>
      </w:r>
      <w:r w:rsidR="00887C74">
        <w:t>натурных зарисовках : учеб. материал и упражнения для студентов отделений архитектуры и дизайна / Д. Купер. – Москва : АСТ, 2010. – 208 с.</w:t>
      </w:r>
    </w:p>
    <w:p w14:paraId="62207F5C" w14:textId="77777777" w:rsidR="00887C74" w:rsidRDefault="00887C74" w:rsidP="00887C74">
      <w:pPr>
        <w:pStyle w:val="a5"/>
        <w:numPr>
          <w:ilvl w:val="0"/>
          <w:numId w:val="4"/>
        </w:numPr>
        <w:tabs>
          <w:tab w:val="left" w:pos="618"/>
        </w:tabs>
        <w:spacing w:line="360" w:lineRule="auto"/>
        <w:ind w:left="279" w:right="384" w:firstLine="0"/>
        <w:jc w:val="both"/>
        <w:rPr>
          <w:sz w:val="26"/>
        </w:rPr>
      </w:pPr>
      <w:r>
        <w:rPr>
          <w:sz w:val="26"/>
        </w:rPr>
        <w:t>Маслов Н.И. Пленер. Практика по изобразительному искусству: /Учебное пособие для студентов худ.-граф. вузов. – Москва: Просвещение,</w:t>
      </w:r>
      <w:r>
        <w:rPr>
          <w:spacing w:val="28"/>
          <w:sz w:val="26"/>
        </w:rPr>
        <w:t xml:space="preserve"> </w:t>
      </w:r>
      <w:r>
        <w:rPr>
          <w:sz w:val="26"/>
        </w:rPr>
        <w:t>2004.</w:t>
      </w:r>
    </w:p>
    <w:p w14:paraId="13C2E848" w14:textId="77777777" w:rsidR="00887C74" w:rsidRDefault="00887C74" w:rsidP="00887C74">
      <w:pPr>
        <w:pStyle w:val="a5"/>
        <w:numPr>
          <w:ilvl w:val="0"/>
          <w:numId w:val="4"/>
        </w:numPr>
        <w:tabs>
          <w:tab w:val="left" w:pos="587"/>
        </w:tabs>
        <w:spacing w:line="360" w:lineRule="auto"/>
        <w:ind w:left="278" w:right="380" w:firstLine="0"/>
        <w:jc w:val="both"/>
        <w:rPr>
          <w:sz w:val="26"/>
        </w:rPr>
      </w:pPr>
      <w:r>
        <w:rPr>
          <w:sz w:val="26"/>
        </w:rPr>
        <w:t>Панксенов, Г. И. Живопись : форма, цвет, изображение : учеб. пособие для студентов вузов / Г. И. Панксенов. – Москва : Академия, 2008. – 143, [2] с. – (Высшее профессиональное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образование).</w:t>
      </w:r>
    </w:p>
    <w:p w14:paraId="3755CF4C" w14:textId="77777777" w:rsidR="00887C74" w:rsidRDefault="00887C74" w:rsidP="00887C74">
      <w:pPr>
        <w:pStyle w:val="a5"/>
        <w:numPr>
          <w:ilvl w:val="0"/>
          <w:numId w:val="4"/>
        </w:numPr>
        <w:tabs>
          <w:tab w:val="left" w:pos="546"/>
        </w:tabs>
        <w:spacing w:line="360" w:lineRule="auto"/>
        <w:ind w:left="278" w:right="383" w:firstLine="0"/>
        <w:jc w:val="both"/>
        <w:rPr>
          <w:sz w:val="26"/>
        </w:rPr>
      </w:pPr>
      <w:r>
        <w:rPr>
          <w:sz w:val="26"/>
        </w:rPr>
        <w:t>Тютюнник, В. В. Материалы и техника живописи / В. В. Тютюнник. – Москва : Изд-во В. Шевчук, 2009. – 216</w:t>
      </w:r>
      <w:r>
        <w:rPr>
          <w:spacing w:val="-7"/>
          <w:sz w:val="26"/>
        </w:rPr>
        <w:t xml:space="preserve"> </w:t>
      </w:r>
      <w:r>
        <w:rPr>
          <w:sz w:val="26"/>
        </w:rPr>
        <w:t>с.</w:t>
      </w:r>
    </w:p>
    <w:p w14:paraId="71FE78D6" w14:textId="77777777" w:rsidR="00887C74" w:rsidRDefault="00887C74" w:rsidP="00887C74">
      <w:pPr>
        <w:pStyle w:val="a5"/>
        <w:numPr>
          <w:ilvl w:val="0"/>
          <w:numId w:val="4"/>
        </w:numPr>
        <w:tabs>
          <w:tab w:val="left" w:pos="735"/>
        </w:tabs>
        <w:spacing w:line="360" w:lineRule="auto"/>
        <w:ind w:left="278" w:right="381" w:firstLine="0"/>
        <w:jc w:val="both"/>
        <w:rPr>
          <w:sz w:val="26"/>
        </w:rPr>
      </w:pPr>
      <w:r>
        <w:rPr>
          <w:sz w:val="26"/>
        </w:rPr>
        <w:t>Серрано, Ф. Пленэр. Масляная живопись : простые приемы для создания выразительных пейзажей / Ф. Серрано. – Москва : АСТ : Астрель, 2006. – 63, [1] с. – (Библиотека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художника).</w:t>
      </w:r>
    </w:p>
    <w:p w14:paraId="4A6EAEF7" w14:textId="77777777" w:rsidR="00887C74" w:rsidRDefault="00887C74" w:rsidP="00887C74">
      <w:pPr>
        <w:pStyle w:val="a3"/>
        <w:spacing w:line="360" w:lineRule="auto"/>
        <w:ind w:left="278" w:right="383"/>
        <w:jc w:val="both"/>
      </w:pPr>
      <w:r>
        <w:t>Учебно-творческая практика (пленэр) : учебно-методический комплекс / сост. С.А. Струнников. – Тюмень : РИЦ ТГАКИСТ, 2010. – 36</w:t>
      </w:r>
      <w:r>
        <w:rPr>
          <w:spacing w:val="-8"/>
        </w:rPr>
        <w:t xml:space="preserve"> </w:t>
      </w:r>
      <w:r>
        <w:t>с.</w:t>
      </w:r>
    </w:p>
    <w:p w14:paraId="133B1213" w14:textId="77777777" w:rsidR="00887C74" w:rsidRDefault="00887C74" w:rsidP="00887C74">
      <w:pPr>
        <w:spacing w:line="360" w:lineRule="auto"/>
        <w:ind w:left="278"/>
        <w:jc w:val="both"/>
        <w:rPr>
          <w:b/>
          <w:sz w:val="26"/>
        </w:rPr>
      </w:pPr>
      <w:r>
        <w:rPr>
          <w:b/>
          <w:sz w:val="26"/>
        </w:rPr>
        <w:t>б) Дополнительная литература:</w:t>
      </w:r>
    </w:p>
    <w:p w14:paraId="5C311C4C" w14:textId="77777777" w:rsidR="00887C74" w:rsidRDefault="00887C74" w:rsidP="00887C74">
      <w:pPr>
        <w:pStyle w:val="a5"/>
        <w:numPr>
          <w:ilvl w:val="0"/>
          <w:numId w:val="3"/>
        </w:numPr>
        <w:tabs>
          <w:tab w:val="left" w:pos="532"/>
        </w:tabs>
        <w:spacing w:line="360" w:lineRule="auto"/>
        <w:ind w:right="383" w:firstLine="0"/>
        <w:jc w:val="both"/>
        <w:rPr>
          <w:sz w:val="26"/>
        </w:rPr>
      </w:pPr>
      <w:r>
        <w:rPr>
          <w:sz w:val="26"/>
        </w:rPr>
        <w:t xml:space="preserve">Каталог общегородского пленэра "Живопись для всех" на тему "Очарование </w:t>
      </w:r>
      <w:r>
        <w:rPr>
          <w:sz w:val="26"/>
        </w:rPr>
        <w:lastRenderedPageBreak/>
        <w:t>Туры" 24 мая 2013 г. : каталог. – Тюмень : [б. и.], 2013. – 44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</w:p>
    <w:p w14:paraId="63176EB1" w14:textId="77777777" w:rsidR="00887C74" w:rsidRDefault="00887C74" w:rsidP="00887C74">
      <w:pPr>
        <w:pStyle w:val="a5"/>
        <w:numPr>
          <w:ilvl w:val="0"/>
          <w:numId w:val="3"/>
        </w:numPr>
        <w:tabs>
          <w:tab w:val="left" w:pos="594"/>
        </w:tabs>
        <w:spacing w:line="360" w:lineRule="auto"/>
        <w:ind w:right="383" w:firstLine="0"/>
        <w:jc w:val="both"/>
        <w:rPr>
          <w:sz w:val="26"/>
        </w:rPr>
      </w:pPr>
      <w:r>
        <w:rPr>
          <w:sz w:val="26"/>
        </w:rPr>
        <w:t>Каталог общегородского пленэра "Живопись для всех" на тему "Храмы Тюмени. Новый взгляд". 23 мая 2014 г. [Изоматериал]. – Тюмень : ТГАКИиСТ, 2014. – 56 с :</w:t>
      </w:r>
      <w:r>
        <w:rPr>
          <w:spacing w:val="-3"/>
          <w:sz w:val="26"/>
        </w:rPr>
        <w:t xml:space="preserve"> </w:t>
      </w:r>
      <w:r>
        <w:rPr>
          <w:sz w:val="26"/>
        </w:rPr>
        <w:t>ил.</w:t>
      </w:r>
    </w:p>
    <w:p w14:paraId="14FE6966" w14:textId="77777777" w:rsidR="00887C74" w:rsidRDefault="00887C74" w:rsidP="00887C74">
      <w:pPr>
        <w:pStyle w:val="a5"/>
        <w:numPr>
          <w:ilvl w:val="0"/>
          <w:numId w:val="3"/>
        </w:numPr>
        <w:tabs>
          <w:tab w:val="left" w:pos="481"/>
        </w:tabs>
        <w:spacing w:line="360" w:lineRule="auto"/>
        <w:ind w:right="422" w:firstLine="0"/>
        <w:jc w:val="both"/>
        <w:rPr>
          <w:sz w:val="26"/>
        </w:rPr>
      </w:pPr>
      <w:r>
        <w:rPr>
          <w:sz w:val="26"/>
        </w:rPr>
        <w:t>Серрано, Ф. Пленэр. Масляная живопись : простые приемы для создания выразительных пейзажей / Ф. Серрано. – Москва : АСТ : Астрель, 2006. – 63, [1]</w:t>
      </w:r>
      <w:r>
        <w:rPr>
          <w:spacing w:val="-32"/>
          <w:sz w:val="26"/>
        </w:rPr>
        <w:t xml:space="preserve"> </w:t>
      </w:r>
      <w:r>
        <w:rPr>
          <w:sz w:val="26"/>
        </w:rPr>
        <w:t>с.</w:t>
      </w:r>
    </w:p>
    <w:p w14:paraId="7F1E3382" w14:textId="77777777" w:rsidR="00887C74" w:rsidRDefault="00887C74" w:rsidP="00887C74">
      <w:pPr>
        <w:pStyle w:val="a5"/>
        <w:numPr>
          <w:ilvl w:val="0"/>
          <w:numId w:val="8"/>
        </w:numPr>
        <w:tabs>
          <w:tab w:val="left" w:pos="416"/>
        </w:tabs>
        <w:spacing w:line="360" w:lineRule="auto"/>
        <w:ind w:left="416"/>
        <w:jc w:val="both"/>
      </w:pPr>
      <w:r>
        <w:rPr>
          <w:sz w:val="26"/>
        </w:rPr>
        <w:t>(Библиотека</w:t>
      </w:r>
      <w:r>
        <w:rPr>
          <w:spacing w:val="-2"/>
          <w:sz w:val="26"/>
        </w:rPr>
        <w:t xml:space="preserve"> </w:t>
      </w:r>
      <w:r>
        <w:rPr>
          <w:sz w:val="26"/>
        </w:rPr>
        <w:t>художника).</w:t>
      </w:r>
      <w:bookmarkStart w:id="26" w:name="8.3_Перечень_используемых_ресурсов_интер"/>
      <w:bookmarkStart w:id="27" w:name="_bookmark14"/>
      <w:bookmarkEnd w:id="26"/>
      <w:bookmarkEnd w:id="27"/>
      <w:r>
        <w:t>Перечень используемых ресурсов интернета</w:t>
      </w:r>
    </w:p>
    <w:p w14:paraId="44AB110A" w14:textId="77777777" w:rsidR="00887C74" w:rsidRDefault="00000000" w:rsidP="00887C74">
      <w:pPr>
        <w:pStyle w:val="a5"/>
        <w:numPr>
          <w:ilvl w:val="0"/>
          <w:numId w:val="2"/>
        </w:numPr>
        <w:tabs>
          <w:tab w:val="left" w:pos="476"/>
        </w:tabs>
        <w:spacing w:line="360" w:lineRule="auto"/>
        <w:rPr>
          <w:sz w:val="26"/>
        </w:rPr>
      </w:pPr>
      <w:hyperlink r:id="rId12">
        <w:r w:rsidR="00887C74">
          <w:rPr>
            <w:sz w:val="26"/>
          </w:rPr>
          <w:t>http://www.kgau.ru/distance/mf_01/ped-asp/01_01.html</w:t>
        </w:r>
      </w:hyperlink>
    </w:p>
    <w:p w14:paraId="71B98E90" w14:textId="77777777" w:rsidR="00887C74" w:rsidRDefault="00000000" w:rsidP="00887C74">
      <w:pPr>
        <w:pStyle w:val="a5"/>
        <w:numPr>
          <w:ilvl w:val="0"/>
          <w:numId w:val="2"/>
        </w:numPr>
        <w:tabs>
          <w:tab w:val="left" w:pos="481"/>
        </w:tabs>
        <w:spacing w:line="360" w:lineRule="auto"/>
        <w:ind w:left="480" w:hanging="260"/>
        <w:rPr>
          <w:sz w:val="26"/>
        </w:rPr>
      </w:pPr>
      <w:hyperlink r:id="rId13">
        <w:r w:rsidR="00887C74">
          <w:rPr>
            <w:sz w:val="26"/>
          </w:rPr>
          <w:t>https://elibrary.ru/title_about.asp?id=7934</w:t>
        </w:r>
      </w:hyperlink>
    </w:p>
    <w:p w14:paraId="769F13A9" w14:textId="77777777" w:rsidR="00887C74" w:rsidRDefault="00000000" w:rsidP="00887C74">
      <w:pPr>
        <w:pStyle w:val="a5"/>
        <w:numPr>
          <w:ilvl w:val="0"/>
          <w:numId w:val="2"/>
        </w:numPr>
        <w:tabs>
          <w:tab w:val="left" w:pos="481"/>
        </w:tabs>
        <w:spacing w:line="360" w:lineRule="auto"/>
        <w:ind w:left="480" w:hanging="260"/>
        <w:rPr>
          <w:sz w:val="26"/>
        </w:rPr>
      </w:pPr>
      <w:hyperlink r:id="rId14">
        <w:r w:rsidR="00887C74">
          <w:rPr>
            <w:sz w:val="26"/>
          </w:rPr>
          <w:t>http://krotov.info/lib_sec/shso/71_slas0.html</w:t>
        </w:r>
      </w:hyperlink>
    </w:p>
    <w:p w14:paraId="780BE139" w14:textId="763761AF" w:rsidR="00887C74" w:rsidRDefault="00000000" w:rsidP="00887C74">
      <w:pPr>
        <w:pStyle w:val="a5"/>
        <w:numPr>
          <w:ilvl w:val="0"/>
          <w:numId w:val="2"/>
        </w:numPr>
        <w:tabs>
          <w:tab w:val="left" w:pos="481"/>
        </w:tabs>
        <w:spacing w:line="360" w:lineRule="auto"/>
        <w:ind w:left="480" w:hanging="260"/>
        <w:rPr>
          <w:b/>
          <w:bCs/>
          <w:sz w:val="28"/>
          <w:szCs w:val="28"/>
        </w:rPr>
      </w:pPr>
      <w:hyperlink r:id="rId15">
        <w:r w:rsidR="00887C74">
          <w:rPr>
            <w:sz w:val="26"/>
          </w:rPr>
          <w:t>http://pedlib.ru/Books/1/0075/index.shtml</w:t>
        </w:r>
      </w:hyperlink>
      <w:bookmarkStart w:id="28" w:name="9._Информационные_технологии,_используем"/>
      <w:bookmarkStart w:id="29" w:name="_bookmark15"/>
      <w:bookmarkEnd w:id="28"/>
      <w:bookmarkEnd w:id="29"/>
    </w:p>
    <w:p w14:paraId="7ACC345A" w14:textId="77777777" w:rsidR="00887C74" w:rsidRDefault="00887C74" w:rsidP="00887C74">
      <w:pPr>
        <w:tabs>
          <w:tab w:val="left" w:pos="481"/>
        </w:tabs>
        <w:ind w:left="221"/>
        <w:rPr>
          <w:b/>
          <w:bCs/>
          <w:sz w:val="28"/>
          <w:szCs w:val="28"/>
        </w:rPr>
      </w:pPr>
    </w:p>
    <w:p w14:paraId="07014939" w14:textId="77777777" w:rsidR="00887C74" w:rsidRPr="00943E30" w:rsidRDefault="00887C74" w:rsidP="00887C74">
      <w:pPr>
        <w:tabs>
          <w:tab w:val="left" w:pos="481"/>
        </w:tabs>
        <w:spacing w:line="360" w:lineRule="auto"/>
        <w:rPr>
          <w:b/>
          <w:bCs/>
          <w:sz w:val="28"/>
          <w:szCs w:val="28"/>
        </w:rPr>
      </w:pPr>
      <w:r w:rsidRPr="00943E30">
        <w:rPr>
          <w:b/>
          <w:bCs/>
          <w:sz w:val="28"/>
          <w:szCs w:val="28"/>
        </w:rPr>
        <w:t>Информационные технологии, используемые при проведении</w:t>
      </w:r>
      <w:r w:rsidRPr="00943E30">
        <w:rPr>
          <w:b/>
          <w:bCs/>
          <w:spacing w:val="-9"/>
          <w:sz w:val="28"/>
          <w:szCs w:val="28"/>
        </w:rPr>
        <w:t xml:space="preserve"> </w:t>
      </w:r>
      <w:r w:rsidRPr="00943E30">
        <w:rPr>
          <w:b/>
          <w:bCs/>
          <w:sz w:val="28"/>
          <w:szCs w:val="28"/>
        </w:rPr>
        <w:t>практики</w:t>
      </w:r>
    </w:p>
    <w:p w14:paraId="5762D22B" w14:textId="77777777" w:rsidR="00887C74" w:rsidRDefault="00887C74" w:rsidP="00887C74">
      <w:pPr>
        <w:pStyle w:val="a3"/>
        <w:spacing w:line="360" w:lineRule="auto"/>
        <w:ind w:right="539"/>
      </w:pPr>
      <w:r w:rsidRPr="00943E30">
        <w:rPr>
          <w:b/>
          <w:bCs/>
          <w:sz w:val="28"/>
          <w:szCs w:val="28"/>
        </w:rPr>
        <w:t>Программное обеспечени</w:t>
      </w:r>
      <w:r w:rsidRPr="00943E30">
        <w:t xml:space="preserve"> </w:t>
      </w:r>
      <w:r>
        <w:t>Лицензионное программное обеспечение: - пакеты программ Microsoft Word. CorelDRAW, Adobe PhotoShop, доступ в сеть интернет.</w:t>
      </w:r>
    </w:p>
    <w:p w14:paraId="052599E3" w14:textId="77777777" w:rsidR="00887C74" w:rsidRDefault="00887C74" w:rsidP="00887C74">
      <w:pPr>
        <w:pStyle w:val="a3"/>
        <w:spacing w:line="360" w:lineRule="auto"/>
        <w:rPr>
          <w:sz w:val="28"/>
        </w:rPr>
      </w:pPr>
    </w:p>
    <w:p w14:paraId="0E8D39EA" w14:textId="77777777" w:rsidR="00887C74" w:rsidRDefault="00887C74" w:rsidP="00887C74">
      <w:pPr>
        <w:pStyle w:val="1"/>
        <w:tabs>
          <w:tab w:val="left" w:pos="786"/>
        </w:tabs>
        <w:spacing w:line="360" w:lineRule="auto"/>
        <w:rPr>
          <w:b w:val="0"/>
          <w:sz w:val="34"/>
        </w:rPr>
      </w:pPr>
      <w:bookmarkStart w:id="30" w:name="10._Материально-техническая_база,_необхо"/>
      <w:bookmarkStart w:id="31" w:name="_bookmark16"/>
      <w:bookmarkEnd w:id="30"/>
      <w:bookmarkEnd w:id="31"/>
      <w:r>
        <w:t>Материально-техническая база, необходимая для проведения</w:t>
      </w:r>
      <w:r>
        <w:rPr>
          <w:spacing w:val="-9"/>
        </w:rPr>
        <w:t xml:space="preserve"> </w:t>
      </w:r>
      <w:r>
        <w:t>практики</w:t>
      </w:r>
    </w:p>
    <w:p w14:paraId="5AF36C12" w14:textId="77777777" w:rsidR="00887C74" w:rsidRDefault="00887C74" w:rsidP="00887C74">
      <w:pPr>
        <w:spacing w:line="360" w:lineRule="auto"/>
        <w:ind w:left="279"/>
        <w:rPr>
          <w:sz w:val="20"/>
        </w:rPr>
      </w:pPr>
      <w:r>
        <w:rPr>
          <w:sz w:val="24"/>
        </w:rPr>
        <w:t>Иллюстративные материалы;</w:t>
      </w:r>
    </w:p>
    <w:p w14:paraId="4785D2DE" w14:textId="77777777" w:rsidR="00887C74" w:rsidRDefault="00887C74" w:rsidP="00887C74">
      <w:pPr>
        <w:pStyle w:val="a3"/>
        <w:spacing w:line="360" w:lineRule="auto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75"/>
        <w:gridCol w:w="4889"/>
      </w:tblGrid>
      <w:tr w:rsidR="00887C74" w14:paraId="2C819378" w14:textId="77777777" w:rsidTr="00B92442">
        <w:trPr>
          <w:trHeight w:val="688"/>
        </w:trPr>
        <w:tc>
          <w:tcPr>
            <w:tcW w:w="643" w:type="dxa"/>
          </w:tcPr>
          <w:p w14:paraId="73F770CD" w14:textId="77777777" w:rsidR="00887C74" w:rsidRDefault="00887C74" w:rsidP="00B92442">
            <w:pPr>
              <w:pStyle w:val="TableParagraph"/>
              <w:spacing w:line="360" w:lineRule="auto"/>
              <w:ind w:right="15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075" w:type="dxa"/>
          </w:tcPr>
          <w:p w14:paraId="76AF66B9" w14:textId="77777777" w:rsidR="00887C74" w:rsidRDefault="00887C74" w:rsidP="00B92442">
            <w:pPr>
              <w:pStyle w:val="TableParagraph"/>
              <w:spacing w:line="360" w:lineRule="auto"/>
              <w:ind w:left="454" w:right="388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Наименование, вид пособия,</w:t>
            </w:r>
          </w:p>
          <w:p w14:paraId="4204C9F5" w14:textId="77777777" w:rsidR="00887C74" w:rsidRDefault="00887C74" w:rsidP="00B92442">
            <w:pPr>
              <w:pStyle w:val="TableParagraph"/>
              <w:spacing w:line="360" w:lineRule="auto"/>
              <w:ind w:left="454" w:right="388"/>
              <w:jc w:val="center"/>
              <w:rPr>
                <w:sz w:val="26"/>
              </w:rPr>
            </w:pPr>
            <w:r>
              <w:rPr>
                <w:sz w:val="26"/>
              </w:rPr>
              <w:t>шифр (если есть таковой)</w:t>
            </w:r>
          </w:p>
        </w:tc>
        <w:tc>
          <w:tcPr>
            <w:tcW w:w="4889" w:type="dxa"/>
          </w:tcPr>
          <w:p w14:paraId="4CC4947E" w14:textId="77777777" w:rsidR="00887C74" w:rsidRDefault="00887C74" w:rsidP="00B92442">
            <w:pPr>
              <w:pStyle w:val="TableParagraph"/>
              <w:spacing w:line="360" w:lineRule="auto"/>
              <w:ind w:left="265" w:right="204"/>
              <w:jc w:val="center"/>
              <w:rPr>
                <w:sz w:val="26"/>
              </w:rPr>
            </w:pPr>
            <w:r>
              <w:rPr>
                <w:sz w:val="26"/>
              </w:rPr>
              <w:t>Форма, объем</w:t>
            </w:r>
          </w:p>
        </w:tc>
      </w:tr>
      <w:tr w:rsidR="00887C74" w14:paraId="4BA4F3F1" w14:textId="77777777" w:rsidTr="00B92442">
        <w:trPr>
          <w:trHeight w:val="688"/>
        </w:trPr>
        <w:tc>
          <w:tcPr>
            <w:tcW w:w="643" w:type="dxa"/>
          </w:tcPr>
          <w:p w14:paraId="02033971" w14:textId="77777777" w:rsidR="00887C74" w:rsidRDefault="00887C74" w:rsidP="00B92442">
            <w:pPr>
              <w:pStyle w:val="TableParagraph"/>
              <w:spacing w:line="360" w:lineRule="auto"/>
              <w:ind w:right="18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1.</w:t>
            </w:r>
          </w:p>
        </w:tc>
        <w:tc>
          <w:tcPr>
            <w:tcW w:w="4075" w:type="dxa"/>
          </w:tcPr>
          <w:p w14:paraId="50BF452B" w14:textId="77777777" w:rsidR="00887C74" w:rsidRDefault="00887C74" w:rsidP="00B92442">
            <w:pPr>
              <w:pStyle w:val="TableParagraph"/>
              <w:spacing w:line="360" w:lineRule="auto"/>
              <w:ind w:left="165"/>
              <w:rPr>
                <w:sz w:val="26"/>
              </w:rPr>
            </w:pPr>
            <w:r>
              <w:rPr>
                <w:sz w:val="26"/>
              </w:rPr>
              <w:t>Рисунки и графические работы из</w:t>
            </w:r>
          </w:p>
          <w:p w14:paraId="54CD6767" w14:textId="77777777" w:rsidR="00887C74" w:rsidRDefault="00887C74" w:rsidP="00B92442">
            <w:pPr>
              <w:pStyle w:val="TableParagraph"/>
              <w:spacing w:line="360" w:lineRule="auto"/>
              <w:ind w:left="165"/>
              <w:rPr>
                <w:sz w:val="26"/>
              </w:rPr>
            </w:pPr>
            <w:r>
              <w:rPr>
                <w:sz w:val="26"/>
              </w:rPr>
              <w:t>методического фонда ТГИК</w:t>
            </w:r>
          </w:p>
        </w:tc>
        <w:tc>
          <w:tcPr>
            <w:tcW w:w="4889" w:type="dxa"/>
          </w:tcPr>
          <w:p w14:paraId="6704B0A9" w14:textId="77777777" w:rsidR="00887C74" w:rsidRDefault="00887C74" w:rsidP="00B92442">
            <w:pPr>
              <w:pStyle w:val="TableParagraph"/>
              <w:spacing w:line="360" w:lineRule="auto"/>
              <w:ind w:left="266" w:right="204"/>
              <w:jc w:val="center"/>
              <w:rPr>
                <w:sz w:val="26"/>
              </w:rPr>
            </w:pPr>
            <w:r>
              <w:rPr>
                <w:sz w:val="26"/>
              </w:rPr>
              <w:t>Бумага, картон, холст, масло, акварель,</w:t>
            </w:r>
          </w:p>
          <w:p w14:paraId="39FA1FDB" w14:textId="77777777" w:rsidR="00887C74" w:rsidRDefault="00887C74" w:rsidP="00B92442">
            <w:pPr>
              <w:pStyle w:val="TableParagraph"/>
              <w:spacing w:line="360" w:lineRule="auto"/>
              <w:ind w:left="266" w:right="204"/>
              <w:jc w:val="center"/>
              <w:rPr>
                <w:sz w:val="26"/>
              </w:rPr>
            </w:pPr>
            <w:r>
              <w:rPr>
                <w:sz w:val="26"/>
              </w:rPr>
              <w:t>гуашь, карандаш.</w:t>
            </w:r>
          </w:p>
        </w:tc>
      </w:tr>
    </w:tbl>
    <w:p w14:paraId="009D1969" w14:textId="122F4729" w:rsidR="00D021A8" w:rsidRPr="00943E30" w:rsidRDefault="00D021A8" w:rsidP="00943E30">
      <w:pPr>
        <w:pStyle w:val="a5"/>
        <w:numPr>
          <w:ilvl w:val="0"/>
          <w:numId w:val="4"/>
        </w:numPr>
        <w:tabs>
          <w:tab w:val="left" w:pos="546"/>
        </w:tabs>
        <w:spacing w:before="150"/>
        <w:ind w:left="279" w:right="382" w:firstLine="0"/>
        <w:jc w:val="left"/>
        <w:rPr>
          <w:sz w:val="26"/>
        </w:rPr>
        <w:sectPr w:rsidR="00D021A8" w:rsidRPr="00943E30">
          <w:pgSz w:w="11910" w:h="16840"/>
          <w:pgMar w:top="1040" w:right="580" w:bottom="980" w:left="1480" w:header="0" w:footer="702" w:gutter="0"/>
          <w:cols w:space="720"/>
        </w:sectPr>
      </w:pPr>
    </w:p>
    <w:p w14:paraId="69BCD370" w14:textId="77777777" w:rsidR="00D021A8" w:rsidRDefault="00D021A8" w:rsidP="00943E30">
      <w:pPr>
        <w:pStyle w:val="a3"/>
        <w:ind w:left="1136" w:right="1243"/>
        <w:jc w:val="center"/>
        <w:rPr>
          <w:b/>
          <w:bCs/>
          <w:sz w:val="28"/>
          <w:szCs w:val="28"/>
        </w:rPr>
      </w:pPr>
    </w:p>
    <w:p w14:paraId="30EB8B06" w14:textId="0C5111A8" w:rsidR="00887C74" w:rsidRDefault="00943E30" w:rsidP="00ED421B">
      <w:pPr>
        <w:spacing w:before="89" w:line="298" w:lineRule="exact"/>
        <w:jc w:val="center"/>
        <w:rPr>
          <w:b/>
          <w:sz w:val="26"/>
        </w:rPr>
      </w:pPr>
      <w:r w:rsidRPr="00943E30">
        <w:rPr>
          <w:b/>
          <w:sz w:val="26"/>
        </w:rPr>
        <w:t>4.Контроль и оценка результатов преддипломной производственной практики</w:t>
      </w:r>
    </w:p>
    <w:p w14:paraId="0FF17E6A" w14:textId="77777777" w:rsidR="00D021A8" w:rsidRPr="00943E30" w:rsidRDefault="007F16B0" w:rsidP="00943E30">
      <w:pPr>
        <w:tabs>
          <w:tab w:val="left" w:pos="1440"/>
        </w:tabs>
        <w:ind w:right="1029"/>
        <w:jc w:val="center"/>
        <w:rPr>
          <w:b/>
          <w:sz w:val="24"/>
        </w:rPr>
      </w:pPr>
      <w:r w:rsidRPr="00943E30">
        <w:rPr>
          <w:b/>
          <w:sz w:val="24"/>
        </w:rPr>
        <w:t xml:space="preserve">Перечень компетенций, формируемых дисциплиной </w:t>
      </w:r>
      <w:r w:rsidRPr="00943E30">
        <w:rPr>
          <w:b/>
          <w:sz w:val="26"/>
        </w:rPr>
        <w:t xml:space="preserve">«Работа с натуры на открытом воздухе (пленэр)» </w:t>
      </w:r>
      <w:r w:rsidRPr="00943E30">
        <w:rPr>
          <w:b/>
          <w:sz w:val="24"/>
        </w:rPr>
        <w:t>(по профилю специальности)» и этапы формирования</w:t>
      </w:r>
      <w:r w:rsidRPr="00943E30">
        <w:rPr>
          <w:b/>
          <w:spacing w:val="-4"/>
          <w:sz w:val="24"/>
        </w:rPr>
        <w:t xml:space="preserve"> </w:t>
      </w:r>
      <w:r w:rsidRPr="00943E30">
        <w:rPr>
          <w:b/>
          <w:sz w:val="24"/>
        </w:rPr>
        <w:t>компетенций</w:t>
      </w:r>
    </w:p>
    <w:p w14:paraId="3E8B6F64" w14:textId="77777777" w:rsidR="00D021A8" w:rsidRDefault="00D021A8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45A15C14" w14:textId="77777777">
        <w:trPr>
          <w:trHeight w:val="254"/>
        </w:trPr>
        <w:tc>
          <w:tcPr>
            <w:tcW w:w="1135" w:type="dxa"/>
            <w:vMerge w:val="restart"/>
            <w:textDirection w:val="btLr"/>
          </w:tcPr>
          <w:p w14:paraId="063D22BA" w14:textId="77777777" w:rsidR="00D021A8" w:rsidRDefault="00D021A8">
            <w:pPr>
              <w:pStyle w:val="TableParagraph"/>
              <w:rPr>
                <w:b/>
                <w:sz w:val="20"/>
              </w:rPr>
            </w:pPr>
          </w:p>
          <w:p w14:paraId="7269F36A" w14:textId="77777777" w:rsidR="00D021A8" w:rsidRDefault="007F16B0">
            <w:pPr>
              <w:pStyle w:val="TableParagraph"/>
              <w:spacing w:before="127" w:line="244" w:lineRule="auto"/>
              <w:ind w:left="143" w:firstLine="352"/>
              <w:rPr>
                <w:sz w:val="18"/>
              </w:rPr>
            </w:pPr>
            <w:r>
              <w:rPr>
                <w:sz w:val="18"/>
              </w:rPr>
              <w:t>Код компетенции</w:t>
            </w:r>
          </w:p>
        </w:tc>
        <w:tc>
          <w:tcPr>
            <w:tcW w:w="2695" w:type="dxa"/>
            <w:vMerge w:val="restart"/>
          </w:tcPr>
          <w:p w14:paraId="65AC0C09" w14:textId="77777777" w:rsidR="00D021A8" w:rsidRDefault="00D021A8">
            <w:pPr>
              <w:pStyle w:val="TableParagraph"/>
              <w:rPr>
                <w:b/>
                <w:sz w:val="28"/>
              </w:rPr>
            </w:pPr>
          </w:p>
          <w:p w14:paraId="1456B014" w14:textId="77777777" w:rsidR="00D021A8" w:rsidRDefault="007F16B0">
            <w:pPr>
              <w:pStyle w:val="TableParagraph"/>
              <w:ind w:left="729" w:right="619" w:hanging="82"/>
            </w:pPr>
            <w:r>
              <w:t>Формулировка компетенции</w:t>
            </w:r>
          </w:p>
        </w:tc>
        <w:tc>
          <w:tcPr>
            <w:tcW w:w="1274" w:type="dxa"/>
            <w:vMerge w:val="restart"/>
          </w:tcPr>
          <w:p w14:paraId="5CADBDF0" w14:textId="77777777" w:rsidR="00D021A8" w:rsidRDefault="00D021A8">
            <w:pPr>
              <w:pStyle w:val="TableParagraph"/>
              <w:rPr>
                <w:b/>
                <w:sz w:val="20"/>
              </w:rPr>
            </w:pPr>
          </w:p>
          <w:p w14:paraId="105C95C1" w14:textId="77777777" w:rsidR="00D021A8" w:rsidRDefault="007F16B0">
            <w:pPr>
              <w:pStyle w:val="TableParagraph"/>
              <w:spacing w:before="161"/>
              <w:ind w:left="278" w:right="183" w:hanging="77"/>
              <w:rPr>
                <w:sz w:val="18"/>
              </w:rPr>
            </w:pPr>
            <w:r>
              <w:rPr>
                <w:sz w:val="18"/>
              </w:rPr>
              <w:t>Результаты обучения в целом</w:t>
            </w:r>
          </w:p>
        </w:tc>
        <w:tc>
          <w:tcPr>
            <w:tcW w:w="7512" w:type="dxa"/>
            <w:gridSpan w:val="3"/>
          </w:tcPr>
          <w:p w14:paraId="4AE9C05D" w14:textId="77777777" w:rsidR="00D021A8" w:rsidRDefault="007F16B0">
            <w:pPr>
              <w:pStyle w:val="TableParagraph"/>
              <w:spacing w:line="234" w:lineRule="exact"/>
              <w:ind w:left="1210" w:right="1195"/>
              <w:jc w:val="center"/>
            </w:pPr>
            <w:r>
              <w:t>Результаты обучения по уровням освоения материала</w:t>
            </w:r>
          </w:p>
        </w:tc>
        <w:tc>
          <w:tcPr>
            <w:tcW w:w="1557" w:type="dxa"/>
            <w:vMerge w:val="restart"/>
          </w:tcPr>
          <w:p w14:paraId="048592EB" w14:textId="77777777" w:rsidR="00D021A8" w:rsidRDefault="00D021A8">
            <w:pPr>
              <w:pStyle w:val="TableParagraph"/>
              <w:rPr>
                <w:b/>
                <w:sz w:val="24"/>
              </w:rPr>
            </w:pPr>
          </w:p>
          <w:p w14:paraId="136200C3" w14:textId="77777777" w:rsidR="00D021A8" w:rsidRDefault="007F16B0">
            <w:pPr>
              <w:pStyle w:val="TableParagraph"/>
              <w:spacing w:before="171"/>
              <w:ind w:left="415" w:right="376" w:firstLine="105"/>
            </w:pPr>
            <w:r>
              <w:t>Виды занятий</w:t>
            </w:r>
          </w:p>
        </w:tc>
        <w:tc>
          <w:tcPr>
            <w:tcW w:w="1135" w:type="dxa"/>
            <w:vMerge w:val="restart"/>
          </w:tcPr>
          <w:p w14:paraId="31C405F1" w14:textId="77777777" w:rsidR="00D021A8" w:rsidRDefault="00D021A8">
            <w:pPr>
              <w:pStyle w:val="TableParagraph"/>
              <w:rPr>
                <w:b/>
                <w:sz w:val="28"/>
              </w:rPr>
            </w:pPr>
          </w:p>
          <w:p w14:paraId="4824C4DE" w14:textId="77777777" w:rsidR="00D021A8" w:rsidRDefault="007F16B0">
            <w:pPr>
              <w:pStyle w:val="TableParagraph"/>
              <w:ind w:left="116" w:right="94"/>
              <w:jc w:val="center"/>
            </w:pPr>
            <w:r>
              <w:t>Оценочн ые средства</w:t>
            </w:r>
          </w:p>
        </w:tc>
      </w:tr>
      <w:tr w:rsidR="00D021A8" w14:paraId="3A236A97" w14:textId="77777777">
        <w:trPr>
          <w:trHeight w:val="1149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14:paraId="5A56468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ADC8C06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39F499FF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77C4A0FA" w14:textId="77777777" w:rsidR="00D021A8" w:rsidRDefault="00D021A8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D6092C0" w14:textId="77777777" w:rsidR="00D021A8" w:rsidRDefault="007F16B0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</w:p>
        </w:tc>
        <w:tc>
          <w:tcPr>
            <w:tcW w:w="2411" w:type="dxa"/>
          </w:tcPr>
          <w:p w14:paraId="0CEABA60" w14:textId="77777777" w:rsidR="00D021A8" w:rsidRDefault="00D021A8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3FCBA8F" w14:textId="77777777" w:rsidR="00D021A8" w:rsidRDefault="007F16B0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692" w:type="dxa"/>
          </w:tcPr>
          <w:p w14:paraId="318DD6F1" w14:textId="77777777" w:rsidR="00D021A8" w:rsidRDefault="00D021A8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97BB0F9" w14:textId="77777777" w:rsidR="00D021A8" w:rsidRDefault="007F16B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940F6A2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C4264D8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56082182" w14:textId="77777777">
        <w:trPr>
          <w:trHeight w:val="1790"/>
        </w:trPr>
        <w:tc>
          <w:tcPr>
            <w:tcW w:w="1135" w:type="dxa"/>
            <w:vMerge w:val="restart"/>
          </w:tcPr>
          <w:p w14:paraId="7BBCFE90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 1.</w:t>
            </w:r>
          </w:p>
        </w:tc>
        <w:tc>
          <w:tcPr>
            <w:tcW w:w="2695" w:type="dxa"/>
            <w:vMerge w:val="restart"/>
          </w:tcPr>
          <w:p w14:paraId="1C7EE71B" w14:textId="77777777" w:rsidR="00D021A8" w:rsidRDefault="007F16B0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ней̆ устойчивый̆ интерес.</w:t>
            </w:r>
          </w:p>
        </w:tc>
        <w:tc>
          <w:tcPr>
            <w:tcW w:w="1274" w:type="dxa"/>
          </w:tcPr>
          <w:p w14:paraId="4B74B5F9" w14:textId="77777777" w:rsidR="00D021A8" w:rsidRDefault="007F16B0">
            <w:pPr>
              <w:pStyle w:val="TableParagraph"/>
              <w:spacing w:line="223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5775F004" w14:textId="77777777" w:rsidR="00D021A8" w:rsidRDefault="007F16B0">
            <w:pPr>
              <w:pStyle w:val="TableParagraph"/>
              <w:ind w:left="168" w:right="431"/>
              <w:rPr>
                <w:sz w:val="20"/>
              </w:rPr>
            </w:pPr>
            <w:r>
              <w:rPr>
                <w:sz w:val="20"/>
              </w:rPr>
              <w:t>Социальную и практическую значимость будущей профессии</w:t>
            </w:r>
          </w:p>
        </w:tc>
        <w:tc>
          <w:tcPr>
            <w:tcW w:w="2411" w:type="dxa"/>
          </w:tcPr>
          <w:p w14:paraId="6285AC22" w14:textId="77777777" w:rsidR="00D021A8" w:rsidRDefault="007F16B0"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Социальную и практическую значимость будущей профессии. Иметь чёткое представление о её направленности</w:t>
            </w:r>
          </w:p>
        </w:tc>
        <w:tc>
          <w:tcPr>
            <w:tcW w:w="2692" w:type="dxa"/>
          </w:tcPr>
          <w:p w14:paraId="3D2976A8" w14:textId="77777777" w:rsidR="00D021A8" w:rsidRDefault="007F16B0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Социальную и практическую значимость будущей профессии. Иметь чёткое представление о её направленности, приоритетах, особенностях развития</w:t>
            </w:r>
          </w:p>
        </w:tc>
        <w:tc>
          <w:tcPr>
            <w:tcW w:w="1557" w:type="dxa"/>
            <w:vMerge w:val="restart"/>
          </w:tcPr>
          <w:p w14:paraId="7AB9F0DB" w14:textId="77777777" w:rsidR="00D021A8" w:rsidRDefault="00D021A8">
            <w:pPr>
              <w:pStyle w:val="TableParagraph"/>
              <w:rPr>
                <w:b/>
              </w:rPr>
            </w:pPr>
          </w:p>
          <w:p w14:paraId="4A59FBFE" w14:textId="77777777" w:rsidR="00D021A8" w:rsidRDefault="00D021A8">
            <w:pPr>
              <w:pStyle w:val="TableParagraph"/>
              <w:rPr>
                <w:b/>
              </w:rPr>
            </w:pPr>
          </w:p>
          <w:p w14:paraId="7925119E" w14:textId="77777777" w:rsidR="00D021A8" w:rsidRDefault="00D021A8">
            <w:pPr>
              <w:pStyle w:val="TableParagraph"/>
              <w:rPr>
                <w:b/>
              </w:rPr>
            </w:pPr>
          </w:p>
          <w:p w14:paraId="1E21CC24" w14:textId="77777777" w:rsidR="00D021A8" w:rsidRDefault="007F16B0">
            <w:pPr>
              <w:pStyle w:val="TableParagraph"/>
              <w:spacing w:before="134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11A150BB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74A2CCA1" w14:textId="77777777" w:rsidR="00D021A8" w:rsidRDefault="00D021A8">
            <w:pPr>
              <w:pStyle w:val="TableParagraph"/>
              <w:rPr>
                <w:b/>
              </w:rPr>
            </w:pPr>
          </w:p>
          <w:p w14:paraId="24912D42" w14:textId="77777777" w:rsidR="00D021A8" w:rsidRDefault="00D021A8">
            <w:pPr>
              <w:pStyle w:val="TableParagraph"/>
              <w:rPr>
                <w:b/>
              </w:rPr>
            </w:pPr>
          </w:p>
          <w:p w14:paraId="7081FEB0" w14:textId="77777777" w:rsidR="00D021A8" w:rsidRDefault="00D021A8">
            <w:pPr>
              <w:pStyle w:val="TableParagraph"/>
              <w:rPr>
                <w:b/>
              </w:rPr>
            </w:pPr>
          </w:p>
          <w:p w14:paraId="46148B3E" w14:textId="77777777" w:rsidR="00D021A8" w:rsidRDefault="00D021A8">
            <w:pPr>
              <w:pStyle w:val="TableParagraph"/>
              <w:rPr>
                <w:b/>
              </w:rPr>
            </w:pPr>
          </w:p>
          <w:p w14:paraId="1D2E932E" w14:textId="77777777" w:rsidR="00D021A8" w:rsidRDefault="00D021A8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ED11465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15266A63" w14:textId="77777777">
        <w:trPr>
          <w:trHeight w:val="1838"/>
        </w:trPr>
        <w:tc>
          <w:tcPr>
            <w:tcW w:w="1135" w:type="dxa"/>
            <w:vMerge/>
            <w:tcBorders>
              <w:top w:val="nil"/>
            </w:tcBorders>
          </w:tcPr>
          <w:p w14:paraId="10FA689F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18C60EB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316F0A50" w14:textId="77777777" w:rsidR="00D021A8" w:rsidRDefault="007F16B0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BEB6B1E" w14:textId="77777777" w:rsidR="00D021A8" w:rsidRDefault="007F16B0">
            <w:pPr>
              <w:pStyle w:val="TableParagraph"/>
              <w:ind w:left="111" w:right="497"/>
              <w:rPr>
                <w:sz w:val="20"/>
              </w:rPr>
            </w:pPr>
            <w:r>
              <w:rPr>
                <w:sz w:val="20"/>
              </w:rPr>
              <w:t>Осуществлять аналитическую деятельность внутри своей профессии</w:t>
            </w:r>
          </w:p>
        </w:tc>
        <w:tc>
          <w:tcPr>
            <w:tcW w:w="2411" w:type="dxa"/>
          </w:tcPr>
          <w:p w14:paraId="61791F62" w14:textId="77777777" w:rsidR="00D021A8" w:rsidRDefault="007F16B0">
            <w:pPr>
              <w:pStyle w:val="TableParagraph"/>
              <w:ind w:left="111" w:right="189"/>
              <w:rPr>
                <w:sz w:val="20"/>
              </w:rPr>
            </w:pPr>
            <w:r>
              <w:rPr>
                <w:sz w:val="20"/>
              </w:rPr>
              <w:t>Осуществлять аналитическую и социальную деятельность связанную с профессиональными компетенциями</w:t>
            </w:r>
          </w:p>
        </w:tc>
        <w:tc>
          <w:tcPr>
            <w:tcW w:w="2692" w:type="dxa"/>
          </w:tcPr>
          <w:p w14:paraId="7EB5E95C" w14:textId="77777777" w:rsidR="00D021A8" w:rsidRDefault="007F16B0">
            <w:pPr>
              <w:pStyle w:val="TableParagraph"/>
              <w:ind w:left="110" w:right="338"/>
              <w:rPr>
                <w:sz w:val="20"/>
              </w:rPr>
            </w:pPr>
            <w:r>
              <w:rPr>
                <w:sz w:val="20"/>
              </w:rPr>
              <w:t>Осуществлять аналитическую и социальную деятельность связанную с профессиональными компетенциями Проявлять устойчивый</w:t>
            </w:r>
          </w:p>
          <w:p w14:paraId="23C66ACE" w14:textId="77777777" w:rsidR="00D021A8" w:rsidRDefault="007F16B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интерес к своей профессии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DFC2865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DA67014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4E0D377D" w14:textId="77777777">
        <w:trPr>
          <w:trHeight w:val="1581"/>
        </w:trPr>
        <w:tc>
          <w:tcPr>
            <w:tcW w:w="1135" w:type="dxa"/>
          </w:tcPr>
          <w:p w14:paraId="7DCC1780" w14:textId="77777777" w:rsidR="00D021A8" w:rsidRDefault="007F16B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6"/>
              </w:rPr>
              <w:t>ОК 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695" w:type="dxa"/>
          </w:tcPr>
          <w:p w14:paraId="19AE8AE7" w14:textId="77777777" w:rsidR="00D021A8" w:rsidRDefault="007F16B0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1274" w:type="dxa"/>
          </w:tcPr>
          <w:p w14:paraId="58138E11" w14:textId="77777777" w:rsidR="00D021A8" w:rsidRDefault="007F16B0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13E0D54" w14:textId="77777777" w:rsidR="00D021A8" w:rsidRDefault="007F16B0">
            <w:pPr>
              <w:pStyle w:val="TableParagraph"/>
              <w:ind w:left="168" w:right="431"/>
              <w:rPr>
                <w:sz w:val="20"/>
              </w:rPr>
            </w:pPr>
            <w:r>
              <w:rPr>
                <w:sz w:val="20"/>
              </w:rPr>
              <w:t xml:space="preserve">Типовые методы и способы решения </w:t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задач</w:t>
            </w:r>
          </w:p>
        </w:tc>
        <w:tc>
          <w:tcPr>
            <w:tcW w:w="2411" w:type="dxa"/>
          </w:tcPr>
          <w:p w14:paraId="4491F940" w14:textId="77777777" w:rsidR="00D021A8" w:rsidRDefault="007F16B0">
            <w:pPr>
              <w:pStyle w:val="TableParagraph"/>
              <w:ind w:left="169" w:right="140" w:firstLine="50"/>
              <w:rPr>
                <w:sz w:val="20"/>
              </w:rPr>
            </w:pPr>
            <w:r>
              <w:rPr>
                <w:sz w:val="20"/>
              </w:rPr>
              <w:t>Расширенные методы и способы решения профессиональных и творческих задач</w:t>
            </w:r>
          </w:p>
        </w:tc>
        <w:tc>
          <w:tcPr>
            <w:tcW w:w="2692" w:type="dxa"/>
          </w:tcPr>
          <w:p w14:paraId="2F13ECC3" w14:textId="77777777" w:rsidR="00D021A8" w:rsidRDefault="007F16B0">
            <w:pPr>
              <w:pStyle w:val="TableParagraph"/>
              <w:ind w:left="167" w:right="291"/>
              <w:rPr>
                <w:sz w:val="20"/>
              </w:rPr>
            </w:pPr>
            <w:r>
              <w:rPr>
                <w:sz w:val="20"/>
              </w:rPr>
              <w:t>Эффективные приёмы, методы и способы осуществления профессиональных творческих и личностных задач</w:t>
            </w:r>
          </w:p>
        </w:tc>
        <w:tc>
          <w:tcPr>
            <w:tcW w:w="1557" w:type="dxa"/>
          </w:tcPr>
          <w:p w14:paraId="2A6EB1FC" w14:textId="77777777" w:rsidR="00D021A8" w:rsidRDefault="007F16B0">
            <w:pPr>
              <w:pStyle w:val="TableParagraph"/>
              <w:spacing w:before="94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</w:tc>
        <w:tc>
          <w:tcPr>
            <w:tcW w:w="1135" w:type="dxa"/>
          </w:tcPr>
          <w:p w14:paraId="73AECC69" w14:textId="77777777" w:rsidR="00D021A8" w:rsidRDefault="00D021A8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3E4DD5F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</w:tbl>
    <w:p w14:paraId="6C16962B" w14:textId="77777777" w:rsidR="00D021A8" w:rsidRDefault="00D021A8">
      <w:pPr>
        <w:rPr>
          <w:sz w:val="20"/>
        </w:rPr>
        <w:sectPr w:rsidR="00D021A8">
          <w:footerReference w:type="default" r:id="rId16"/>
          <w:pgSz w:w="16840" w:h="11910" w:orient="landscape"/>
          <w:pgMar w:top="1100" w:right="700" w:bottom="900" w:left="600" w:header="0" w:footer="702" w:gutter="0"/>
          <w:pgNumType w:start="23"/>
          <w:cols w:space="720"/>
        </w:sectPr>
      </w:pPr>
    </w:p>
    <w:p w14:paraId="398BCEB5" w14:textId="77777777" w:rsidR="00D021A8" w:rsidRDefault="00D021A8">
      <w:pPr>
        <w:pStyle w:val="a3"/>
        <w:rPr>
          <w:sz w:val="20"/>
        </w:rPr>
      </w:pPr>
    </w:p>
    <w:p w14:paraId="4385BC90" w14:textId="77777777" w:rsidR="00D021A8" w:rsidRDefault="00D021A8">
      <w:pPr>
        <w:pStyle w:val="a3"/>
        <w:rPr>
          <w:sz w:val="20"/>
        </w:rPr>
      </w:pPr>
    </w:p>
    <w:p w14:paraId="7C9FACBC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5AC09412" w14:textId="77777777">
        <w:trPr>
          <w:trHeight w:val="2505"/>
        </w:trPr>
        <w:tc>
          <w:tcPr>
            <w:tcW w:w="1135" w:type="dxa"/>
          </w:tcPr>
          <w:p w14:paraId="14B2B2FE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26897625" w14:textId="77777777" w:rsidR="00D021A8" w:rsidRDefault="007F16B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 качество</w:t>
            </w:r>
          </w:p>
        </w:tc>
        <w:tc>
          <w:tcPr>
            <w:tcW w:w="1274" w:type="dxa"/>
          </w:tcPr>
          <w:p w14:paraId="028621F1" w14:textId="77777777" w:rsidR="00D021A8" w:rsidRDefault="007F16B0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6ED0CC60" w14:textId="77777777" w:rsidR="00D021A8" w:rsidRDefault="007F16B0"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Оценивать эффективность методов и способов решения профессиональных задач</w:t>
            </w:r>
          </w:p>
        </w:tc>
        <w:tc>
          <w:tcPr>
            <w:tcW w:w="2411" w:type="dxa"/>
          </w:tcPr>
          <w:p w14:paraId="5B3D7710" w14:textId="77777777" w:rsidR="00D021A8" w:rsidRDefault="007F16B0">
            <w:pPr>
              <w:pStyle w:val="TableParagraph"/>
              <w:ind w:left="169" w:right="101" w:firstLine="50"/>
              <w:rPr>
                <w:sz w:val="20"/>
              </w:rPr>
            </w:pPr>
            <w:r>
              <w:rPr>
                <w:sz w:val="20"/>
              </w:rPr>
              <w:t>Грамотно оценивать эффективность и качество различных методов и способов решения профессиональных и творческих задач</w:t>
            </w:r>
          </w:p>
        </w:tc>
        <w:tc>
          <w:tcPr>
            <w:tcW w:w="2692" w:type="dxa"/>
          </w:tcPr>
          <w:p w14:paraId="600D78DA" w14:textId="77777777" w:rsidR="00D021A8" w:rsidRDefault="007F16B0">
            <w:pPr>
              <w:pStyle w:val="TableParagraph"/>
              <w:ind w:left="110" w:right="229" w:firstLine="57"/>
              <w:rPr>
                <w:sz w:val="20"/>
              </w:rPr>
            </w:pPr>
            <w:r>
              <w:rPr>
                <w:sz w:val="20"/>
              </w:rPr>
              <w:t>Грамотно оценивать эффективность и качество различных методов и способов решения профессиональных и творческих задач Проявлять интерес и настойчивость в выполнении профессиональной задачи</w:t>
            </w:r>
          </w:p>
        </w:tc>
        <w:tc>
          <w:tcPr>
            <w:tcW w:w="1557" w:type="dxa"/>
          </w:tcPr>
          <w:p w14:paraId="7FE22D71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</w:tcPr>
          <w:p w14:paraId="22F6379F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665721E2" w14:textId="77777777">
        <w:trPr>
          <w:trHeight w:val="1379"/>
        </w:trPr>
        <w:tc>
          <w:tcPr>
            <w:tcW w:w="1135" w:type="dxa"/>
            <w:vMerge w:val="restart"/>
          </w:tcPr>
          <w:p w14:paraId="28FD510E" w14:textId="77777777" w:rsidR="00D021A8" w:rsidRDefault="007F16B0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ОК 3.</w:t>
            </w:r>
          </w:p>
        </w:tc>
        <w:tc>
          <w:tcPr>
            <w:tcW w:w="2695" w:type="dxa"/>
            <w:vMerge w:val="restart"/>
          </w:tcPr>
          <w:p w14:paraId="191B49C0" w14:textId="77777777" w:rsidR="00D021A8" w:rsidRDefault="007F16B0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4" w:type="dxa"/>
          </w:tcPr>
          <w:p w14:paraId="46E8FF0D" w14:textId="77777777" w:rsidR="00D021A8" w:rsidRDefault="007F16B0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38D6751" w14:textId="77777777" w:rsidR="00D021A8" w:rsidRDefault="007F16B0">
            <w:pPr>
              <w:pStyle w:val="TableParagraph"/>
              <w:ind w:left="168" w:right="330"/>
              <w:rPr>
                <w:sz w:val="20"/>
              </w:rPr>
            </w:pPr>
            <w:r>
              <w:rPr>
                <w:sz w:val="20"/>
              </w:rPr>
              <w:t>Базовые основы организации работы в стандартных и нестандартных ситуациях</w:t>
            </w:r>
          </w:p>
        </w:tc>
        <w:tc>
          <w:tcPr>
            <w:tcW w:w="2411" w:type="dxa"/>
          </w:tcPr>
          <w:p w14:paraId="12C18737" w14:textId="77777777" w:rsidR="00D021A8" w:rsidRDefault="007F16B0">
            <w:pPr>
              <w:pStyle w:val="TableParagraph"/>
              <w:ind w:left="169" w:right="156"/>
              <w:rPr>
                <w:sz w:val="20"/>
              </w:rPr>
            </w:pPr>
            <w:r>
              <w:rPr>
                <w:sz w:val="20"/>
              </w:rPr>
              <w:t>Основные психологические аспекты организации работы в стандартных и нестандартных</w:t>
            </w:r>
          </w:p>
          <w:p w14:paraId="256CF4F7" w14:textId="77777777" w:rsidR="00D021A8" w:rsidRDefault="007F16B0">
            <w:pPr>
              <w:pStyle w:val="TableParagraph"/>
              <w:spacing w:line="217" w:lineRule="exact"/>
              <w:ind w:left="169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2692" w:type="dxa"/>
          </w:tcPr>
          <w:p w14:paraId="5FFE731B" w14:textId="77777777" w:rsidR="00D021A8" w:rsidRDefault="007F16B0">
            <w:pPr>
              <w:pStyle w:val="TableParagraph"/>
              <w:ind w:left="167" w:right="117"/>
              <w:rPr>
                <w:sz w:val="20"/>
              </w:rPr>
            </w:pPr>
            <w:r>
              <w:rPr>
                <w:sz w:val="20"/>
              </w:rPr>
              <w:t>Основные психологические аспекты организации работы в стандартных и нестандартных ситуациях, осознанное принятие</w:t>
            </w:r>
          </w:p>
          <w:p w14:paraId="3F92C8AC" w14:textId="77777777" w:rsidR="00D021A8" w:rsidRDefault="007F16B0">
            <w:pPr>
              <w:pStyle w:val="TableParagraph"/>
              <w:spacing w:line="217" w:lineRule="exact"/>
              <w:ind w:left="167"/>
              <w:rPr>
                <w:sz w:val="20"/>
              </w:rPr>
            </w:pPr>
            <w:r>
              <w:rPr>
                <w:sz w:val="20"/>
              </w:rPr>
              <w:t>решений и ответственности</w:t>
            </w:r>
          </w:p>
        </w:tc>
        <w:tc>
          <w:tcPr>
            <w:tcW w:w="1557" w:type="dxa"/>
            <w:vMerge w:val="restart"/>
          </w:tcPr>
          <w:p w14:paraId="7D293D9B" w14:textId="77777777" w:rsidR="00D021A8" w:rsidRDefault="00D021A8">
            <w:pPr>
              <w:pStyle w:val="TableParagraph"/>
            </w:pPr>
          </w:p>
          <w:p w14:paraId="322D5C52" w14:textId="77777777" w:rsidR="00D021A8" w:rsidRDefault="00D021A8">
            <w:pPr>
              <w:pStyle w:val="TableParagraph"/>
              <w:spacing w:before="8"/>
              <w:rPr>
                <w:sz w:val="27"/>
              </w:rPr>
            </w:pPr>
          </w:p>
          <w:p w14:paraId="113B76C1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31479019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216FDB96" w14:textId="77777777" w:rsidR="00D021A8" w:rsidRDefault="00D021A8">
            <w:pPr>
              <w:pStyle w:val="TableParagraph"/>
            </w:pPr>
          </w:p>
          <w:p w14:paraId="5B47CE6D" w14:textId="77777777" w:rsidR="00D021A8" w:rsidRDefault="00D021A8">
            <w:pPr>
              <w:pStyle w:val="TableParagraph"/>
            </w:pPr>
          </w:p>
          <w:p w14:paraId="6CC709A1" w14:textId="77777777" w:rsidR="00D021A8" w:rsidRDefault="00D021A8">
            <w:pPr>
              <w:pStyle w:val="TableParagraph"/>
            </w:pPr>
          </w:p>
          <w:p w14:paraId="2AC9641E" w14:textId="77777777" w:rsidR="00D021A8" w:rsidRDefault="00D021A8">
            <w:pPr>
              <w:pStyle w:val="TableParagraph"/>
              <w:spacing w:before="9"/>
              <w:rPr>
                <w:sz w:val="23"/>
              </w:rPr>
            </w:pPr>
          </w:p>
          <w:p w14:paraId="0B12ABD8" w14:textId="77777777" w:rsidR="00D021A8" w:rsidRDefault="007F16B0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3CBF3BB2" w14:textId="77777777">
        <w:trPr>
          <w:trHeight w:val="1610"/>
        </w:trPr>
        <w:tc>
          <w:tcPr>
            <w:tcW w:w="1135" w:type="dxa"/>
            <w:vMerge/>
            <w:tcBorders>
              <w:top w:val="nil"/>
            </w:tcBorders>
          </w:tcPr>
          <w:p w14:paraId="37BBBF95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8B180D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CA94793" w14:textId="77777777" w:rsidR="00D021A8" w:rsidRDefault="007F16B0"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552B8919" w14:textId="77777777" w:rsidR="00D021A8" w:rsidRDefault="007F16B0">
            <w:pPr>
              <w:pStyle w:val="TableParagraph"/>
              <w:ind w:left="168" w:right="31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</w:t>
            </w:r>
          </w:p>
        </w:tc>
        <w:tc>
          <w:tcPr>
            <w:tcW w:w="2411" w:type="dxa"/>
          </w:tcPr>
          <w:p w14:paraId="023774DA" w14:textId="77777777" w:rsidR="00D021A8" w:rsidRDefault="007F16B0">
            <w:pPr>
              <w:pStyle w:val="TableParagraph"/>
              <w:ind w:left="169" w:right="320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ситуациях,</w:t>
            </w:r>
          </w:p>
          <w:p w14:paraId="248A90D6" w14:textId="77777777" w:rsidR="00D021A8" w:rsidRDefault="007F16B0">
            <w:pPr>
              <w:pStyle w:val="TableParagraph"/>
              <w:ind w:left="169" w:right="231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них</w:t>
            </w:r>
          </w:p>
        </w:tc>
        <w:tc>
          <w:tcPr>
            <w:tcW w:w="2692" w:type="dxa"/>
          </w:tcPr>
          <w:p w14:paraId="72E319B7" w14:textId="77777777" w:rsidR="00D021A8" w:rsidRDefault="007F16B0">
            <w:pPr>
              <w:pStyle w:val="TableParagraph"/>
              <w:ind w:left="167" w:right="22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ситуациях, брать на себя ответственность за них, анализировать извлекать</w:t>
            </w:r>
          </w:p>
          <w:p w14:paraId="0D5E6643" w14:textId="77777777" w:rsidR="00D021A8" w:rsidRDefault="007F16B0">
            <w:pPr>
              <w:pStyle w:val="TableParagraph"/>
              <w:spacing w:line="217" w:lineRule="exact"/>
              <w:ind w:left="167"/>
              <w:rPr>
                <w:sz w:val="20"/>
              </w:rPr>
            </w:pPr>
            <w:r>
              <w:rPr>
                <w:sz w:val="20"/>
              </w:rPr>
              <w:t>выводы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7985D7A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EAF0E2B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040E926F" w14:textId="77777777">
        <w:trPr>
          <w:trHeight w:val="1379"/>
        </w:trPr>
        <w:tc>
          <w:tcPr>
            <w:tcW w:w="1135" w:type="dxa"/>
            <w:vMerge w:val="restart"/>
          </w:tcPr>
          <w:p w14:paraId="0F61FEB9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ОК.4</w:t>
            </w:r>
          </w:p>
        </w:tc>
        <w:tc>
          <w:tcPr>
            <w:tcW w:w="2695" w:type="dxa"/>
            <w:vMerge w:val="restart"/>
          </w:tcPr>
          <w:p w14:paraId="3D75B7A1" w14:textId="77777777" w:rsidR="00D021A8" w:rsidRDefault="007F16B0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4" w:type="dxa"/>
          </w:tcPr>
          <w:p w14:paraId="68126CB5" w14:textId="77777777" w:rsidR="00D021A8" w:rsidRDefault="007F16B0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5E15810" w14:textId="77777777" w:rsidR="00D021A8" w:rsidRDefault="007F16B0">
            <w:pPr>
              <w:pStyle w:val="TableParagraph"/>
              <w:ind w:left="168" w:right="431"/>
              <w:rPr>
                <w:sz w:val="20"/>
              </w:rPr>
            </w:pPr>
            <w:r>
              <w:rPr>
                <w:sz w:val="20"/>
              </w:rPr>
              <w:t>частично какая информация, необходима для решения</w:t>
            </w:r>
          </w:p>
          <w:p w14:paraId="50FC1E66" w14:textId="77777777" w:rsidR="00D021A8" w:rsidRDefault="007F16B0">
            <w:pPr>
              <w:pStyle w:val="TableParagraph"/>
              <w:spacing w:line="230" w:lineRule="exact"/>
              <w:ind w:left="168" w:right="43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задач.</w:t>
            </w:r>
          </w:p>
        </w:tc>
        <w:tc>
          <w:tcPr>
            <w:tcW w:w="2411" w:type="dxa"/>
          </w:tcPr>
          <w:p w14:paraId="73271EEB" w14:textId="77777777" w:rsidR="00D021A8" w:rsidRDefault="007F16B0"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 xml:space="preserve">частично какая информация, </w:t>
            </w:r>
            <w:r>
              <w:rPr>
                <w:spacing w:val="-3"/>
                <w:sz w:val="20"/>
              </w:rPr>
              <w:t xml:space="preserve">необходима </w:t>
            </w:r>
            <w:r>
              <w:rPr>
                <w:sz w:val="20"/>
              </w:rPr>
              <w:t>для решения профессиональных задач.</w:t>
            </w:r>
          </w:p>
        </w:tc>
        <w:tc>
          <w:tcPr>
            <w:tcW w:w="2692" w:type="dxa"/>
          </w:tcPr>
          <w:p w14:paraId="3EDA24D8" w14:textId="77777777" w:rsidR="00D021A8" w:rsidRDefault="007F16B0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какая информация, необходима для постановки и решения профессиональных задач,</w:t>
            </w:r>
          </w:p>
          <w:p w14:paraId="51C43587" w14:textId="77777777" w:rsidR="00D021A8" w:rsidRDefault="007F16B0">
            <w:pPr>
              <w:pStyle w:val="TableParagraph"/>
              <w:spacing w:line="230" w:lineRule="exact"/>
              <w:ind w:left="110" w:right="616"/>
              <w:rPr>
                <w:sz w:val="20"/>
              </w:rPr>
            </w:pPr>
            <w:r>
              <w:rPr>
                <w:sz w:val="20"/>
              </w:rPr>
              <w:t>профессионального и личностного развития.</w:t>
            </w:r>
          </w:p>
        </w:tc>
        <w:tc>
          <w:tcPr>
            <w:tcW w:w="1557" w:type="dxa"/>
            <w:vMerge w:val="restart"/>
          </w:tcPr>
          <w:p w14:paraId="6F466BAF" w14:textId="77777777" w:rsidR="00D021A8" w:rsidRDefault="00D021A8">
            <w:pPr>
              <w:pStyle w:val="TableParagraph"/>
            </w:pPr>
          </w:p>
          <w:p w14:paraId="7B9E0B23" w14:textId="77777777" w:rsidR="00D021A8" w:rsidRDefault="00D021A8">
            <w:pPr>
              <w:pStyle w:val="TableParagraph"/>
              <w:spacing w:before="10"/>
              <w:rPr>
                <w:sz w:val="27"/>
              </w:rPr>
            </w:pPr>
          </w:p>
          <w:p w14:paraId="791E3393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16AD83F8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19AC746C" w14:textId="77777777" w:rsidR="00D021A8" w:rsidRDefault="00D021A8">
            <w:pPr>
              <w:pStyle w:val="TableParagraph"/>
            </w:pPr>
          </w:p>
          <w:p w14:paraId="07FB16F9" w14:textId="77777777" w:rsidR="00D021A8" w:rsidRDefault="00D021A8">
            <w:pPr>
              <w:pStyle w:val="TableParagraph"/>
            </w:pPr>
          </w:p>
          <w:p w14:paraId="46AD09BA" w14:textId="77777777" w:rsidR="00D021A8" w:rsidRDefault="00D021A8">
            <w:pPr>
              <w:pStyle w:val="TableParagraph"/>
            </w:pPr>
          </w:p>
          <w:p w14:paraId="775AF20B" w14:textId="77777777" w:rsidR="00D021A8" w:rsidRDefault="00D021A8">
            <w:pPr>
              <w:pStyle w:val="TableParagraph"/>
              <w:spacing w:before="9"/>
              <w:rPr>
                <w:sz w:val="23"/>
              </w:rPr>
            </w:pPr>
          </w:p>
          <w:p w14:paraId="77048927" w14:textId="77777777" w:rsidR="00D021A8" w:rsidRDefault="007F16B0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72B6F3DB" w14:textId="77777777">
        <w:trPr>
          <w:trHeight w:val="1609"/>
        </w:trPr>
        <w:tc>
          <w:tcPr>
            <w:tcW w:w="1135" w:type="dxa"/>
            <w:vMerge/>
            <w:tcBorders>
              <w:top w:val="nil"/>
            </w:tcBorders>
          </w:tcPr>
          <w:p w14:paraId="3E146A24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038BB4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B7632BF" w14:textId="77777777" w:rsidR="00D021A8" w:rsidRDefault="007F16B0"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50857E96" w14:textId="77777777" w:rsidR="00D021A8" w:rsidRDefault="007F16B0">
            <w:pPr>
              <w:pStyle w:val="TableParagraph"/>
              <w:ind w:left="168" w:right="208"/>
              <w:rPr>
                <w:sz w:val="20"/>
              </w:rPr>
            </w:pPr>
            <w:r>
              <w:rPr>
                <w:sz w:val="20"/>
              </w:rPr>
              <w:t>частично осуществлять поиск, и оценку информации, необходимой для решения</w:t>
            </w:r>
          </w:p>
          <w:p w14:paraId="2C5618FC" w14:textId="77777777" w:rsidR="00D021A8" w:rsidRDefault="007F16B0">
            <w:pPr>
              <w:pStyle w:val="TableParagraph"/>
              <w:spacing w:line="230" w:lineRule="atLeast"/>
              <w:ind w:left="168" w:right="43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задач.</w:t>
            </w:r>
          </w:p>
        </w:tc>
        <w:tc>
          <w:tcPr>
            <w:tcW w:w="2411" w:type="dxa"/>
          </w:tcPr>
          <w:p w14:paraId="7E0942E0" w14:textId="77777777" w:rsidR="00D021A8" w:rsidRDefault="007F16B0"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осуществлять поиск, анализ и оценку информации, необходимой для постановки и решения</w:t>
            </w:r>
          </w:p>
          <w:p w14:paraId="44578895" w14:textId="77777777" w:rsidR="00D021A8" w:rsidRDefault="007F16B0">
            <w:pPr>
              <w:pStyle w:val="TableParagraph"/>
              <w:spacing w:line="230" w:lineRule="atLeast"/>
              <w:ind w:left="111" w:right="32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задач.</w:t>
            </w:r>
          </w:p>
        </w:tc>
        <w:tc>
          <w:tcPr>
            <w:tcW w:w="2692" w:type="dxa"/>
          </w:tcPr>
          <w:p w14:paraId="6D1F83AF" w14:textId="77777777" w:rsidR="00D021A8" w:rsidRDefault="007F16B0">
            <w:pPr>
              <w:pStyle w:val="TableParagraph"/>
              <w:ind w:left="110" w:right="114"/>
              <w:rPr>
                <w:sz w:val="20"/>
              </w:rPr>
            </w:pPr>
            <w:r>
              <w:rPr>
                <w:sz w:val="20"/>
              </w:rPr>
              <w:t>Осуществлять поиск, анализ и оценку информации, необходимой для постановки и решения профессиональных задач,</w:t>
            </w:r>
          </w:p>
          <w:p w14:paraId="6D0BBC52" w14:textId="77777777" w:rsidR="00D021A8" w:rsidRDefault="007F16B0">
            <w:pPr>
              <w:pStyle w:val="TableParagraph"/>
              <w:spacing w:line="230" w:lineRule="atLeast"/>
              <w:ind w:left="110" w:right="616"/>
              <w:rPr>
                <w:sz w:val="20"/>
              </w:rPr>
            </w:pPr>
            <w:r>
              <w:rPr>
                <w:sz w:val="20"/>
              </w:rPr>
              <w:t>профессионального и личностного развития.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7644776B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BA637C9" w14:textId="77777777" w:rsidR="00D021A8" w:rsidRDefault="00D021A8">
            <w:pPr>
              <w:rPr>
                <w:sz w:val="2"/>
                <w:szCs w:val="2"/>
              </w:rPr>
            </w:pPr>
          </w:p>
        </w:tc>
      </w:tr>
    </w:tbl>
    <w:p w14:paraId="6FB61097" w14:textId="77777777" w:rsidR="00D021A8" w:rsidRDefault="00D021A8">
      <w:pPr>
        <w:rPr>
          <w:sz w:val="2"/>
          <w:szCs w:val="2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36A770C2" w14:textId="77777777" w:rsidR="00D021A8" w:rsidRDefault="00D021A8">
      <w:pPr>
        <w:pStyle w:val="a3"/>
        <w:rPr>
          <w:sz w:val="20"/>
        </w:rPr>
      </w:pPr>
    </w:p>
    <w:p w14:paraId="509D9EB6" w14:textId="77777777" w:rsidR="00D021A8" w:rsidRDefault="00D021A8">
      <w:pPr>
        <w:pStyle w:val="a3"/>
        <w:rPr>
          <w:sz w:val="20"/>
        </w:rPr>
      </w:pPr>
    </w:p>
    <w:p w14:paraId="49DE9CF5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2D480F63" w14:textId="77777777">
        <w:trPr>
          <w:trHeight w:val="1840"/>
        </w:trPr>
        <w:tc>
          <w:tcPr>
            <w:tcW w:w="1135" w:type="dxa"/>
            <w:vMerge w:val="restart"/>
          </w:tcPr>
          <w:p w14:paraId="7C3851F8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 5.</w:t>
            </w:r>
          </w:p>
        </w:tc>
        <w:tc>
          <w:tcPr>
            <w:tcW w:w="2695" w:type="dxa"/>
            <w:vMerge w:val="restart"/>
          </w:tcPr>
          <w:p w14:paraId="17AD97AC" w14:textId="77777777" w:rsidR="00D021A8" w:rsidRDefault="007F16B0">
            <w:pPr>
              <w:pStyle w:val="TableParagraph"/>
              <w:ind w:left="110" w:right="890"/>
              <w:rPr>
                <w:sz w:val="20"/>
              </w:rPr>
            </w:pPr>
            <w:r>
              <w:rPr>
                <w:sz w:val="20"/>
              </w:rPr>
              <w:t xml:space="preserve">Использовать информационно- </w:t>
            </w:r>
            <w:r>
              <w:rPr>
                <w:w w:val="95"/>
                <w:sz w:val="20"/>
              </w:rPr>
              <w:t xml:space="preserve">коммуникационные </w:t>
            </w:r>
            <w:r>
              <w:rPr>
                <w:sz w:val="20"/>
              </w:rPr>
              <w:t>технологии в профессиональной̆ деятельности</w:t>
            </w:r>
          </w:p>
        </w:tc>
        <w:tc>
          <w:tcPr>
            <w:tcW w:w="1274" w:type="dxa"/>
          </w:tcPr>
          <w:p w14:paraId="79A06FA2" w14:textId="77777777" w:rsidR="00D021A8" w:rsidRDefault="007F16B0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1AE78500" w14:textId="77777777" w:rsidR="00D021A8" w:rsidRDefault="007F16B0">
            <w:pPr>
              <w:pStyle w:val="TableParagraph"/>
              <w:ind w:left="168" w:right="431"/>
              <w:rPr>
                <w:sz w:val="20"/>
              </w:rPr>
            </w:pPr>
            <w:r>
              <w:rPr>
                <w:sz w:val="20"/>
              </w:rPr>
              <w:t>Базовые технологии, принятые в профессиональной деятельности</w:t>
            </w:r>
          </w:p>
        </w:tc>
        <w:tc>
          <w:tcPr>
            <w:tcW w:w="2411" w:type="dxa"/>
          </w:tcPr>
          <w:p w14:paraId="3EE62140" w14:textId="77777777" w:rsidR="00D021A8" w:rsidRDefault="007F16B0">
            <w:pPr>
              <w:pStyle w:val="TableParagraph"/>
              <w:ind w:left="111" w:right="222"/>
              <w:rPr>
                <w:sz w:val="20"/>
              </w:rPr>
            </w:pPr>
            <w:r>
              <w:rPr>
                <w:sz w:val="20"/>
              </w:rPr>
              <w:t>Основные информационно – коммуникационные технологии, принятые в профессиональной, деятельности</w:t>
            </w:r>
          </w:p>
        </w:tc>
        <w:tc>
          <w:tcPr>
            <w:tcW w:w="2692" w:type="dxa"/>
          </w:tcPr>
          <w:p w14:paraId="1D965C55" w14:textId="77777777" w:rsidR="00D021A8" w:rsidRDefault="007F16B0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Основные информационно – коммуникационные технологии, процессы, методы поиска, сбора, хранения информации принятые в</w:t>
            </w:r>
          </w:p>
          <w:p w14:paraId="2C60F8AE" w14:textId="77777777" w:rsidR="00D021A8" w:rsidRDefault="007F16B0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профессиональной, творческой деятельности</w:t>
            </w:r>
          </w:p>
        </w:tc>
        <w:tc>
          <w:tcPr>
            <w:tcW w:w="1557" w:type="dxa"/>
            <w:vMerge w:val="restart"/>
          </w:tcPr>
          <w:p w14:paraId="1F30EFD9" w14:textId="77777777" w:rsidR="00D021A8" w:rsidRDefault="00D021A8">
            <w:pPr>
              <w:pStyle w:val="TableParagraph"/>
            </w:pPr>
          </w:p>
          <w:p w14:paraId="336E19FF" w14:textId="77777777" w:rsidR="00D021A8" w:rsidRDefault="00D021A8">
            <w:pPr>
              <w:pStyle w:val="TableParagraph"/>
            </w:pPr>
          </w:p>
          <w:p w14:paraId="21E80E06" w14:textId="77777777" w:rsidR="00D021A8" w:rsidRDefault="00D021A8">
            <w:pPr>
              <w:pStyle w:val="TableParagraph"/>
            </w:pPr>
          </w:p>
          <w:p w14:paraId="5E6ED378" w14:textId="77777777" w:rsidR="00D021A8" w:rsidRDefault="007F16B0">
            <w:pPr>
              <w:pStyle w:val="TableParagraph"/>
              <w:spacing w:before="158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5CB393E2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703D3784" w14:textId="77777777" w:rsidR="00D021A8" w:rsidRDefault="00D021A8">
            <w:pPr>
              <w:pStyle w:val="TableParagraph"/>
            </w:pPr>
          </w:p>
          <w:p w14:paraId="7787AACD" w14:textId="77777777" w:rsidR="00D021A8" w:rsidRDefault="00D021A8">
            <w:pPr>
              <w:pStyle w:val="TableParagraph"/>
            </w:pPr>
          </w:p>
          <w:p w14:paraId="2AB07163" w14:textId="77777777" w:rsidR="00D021A8" w:rsidRDefault="00D021A8">
            <w:pPr>
              <w:pStyle w:val="TableParagraph"/>
            </w:pPr>
          </w:p>
          <w:p w14:paraId="4DFAA0A1" w14:textId="77777777" w:rsidR="00D021A8" w:rsidRDefault="00D021A8">
            <w:pPr>
              <w:pStyle w:val="TableParagraph"/>
            </w:pPr>
          </w:p>
          <w:p w14:paraId="22F12D23" w14:textId="77777777" w:rsidR="00D021A8" w:rsidRDefault="00D021A8">
            <w:pPr>
              <w:pStyle w:val="TableParagraph"/>
              <w:spacing w:before="10"/>
              <w:rPr>
                <w:sz w:val="31"/>
              </w:rPr>
            </w:pPr>
          </w:p>
          <w:p w14:paraId="195D59BB" w14:textId="77777777" w:rsidR="00D021A8" w:rsidRDefault="007F16B0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3EC341EF" w14:textId="77777777">
        <w:trPr>
          <w:trHeight w:val="1837"/>
        </w:trPr>
        <w:tc>
          <w:tcPr>
            <w:tcW w:w="1135" w:type="dxa"/>
            <w:vMerge/>
            <w:tcBorders>
              <w:top w:val="nil"/>
            </w:tcBorders>
          </w:tcPr>
          <w:p w14:paraId="4083022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CF5C2E4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7B429E49" w14:textId="77777777" w:rsidR="00D021A8" w:rsidRDefault="007F16B0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5BF414B" w14:textId="77777777" w:rsidR="00D021A8" w:rsidRDefault="007F16B0">
            <w:pPr>
              <w:pStyle w:val="TableParagraph"/>
              <w:ind w:left="168" w:right="88"/>
              <w:rPr>
                <w:sz w:val="20"/>
              </w:rPr>
            </w:pPr>
            <w:r>
              <w:rPr>
                <w:sz w:val="20"/>
              </w:rPr>
              <w:t>Пользоваться базовыми технологиями, терминами и понятиями, относящимися к профессиональной деятельности</w:t>
            </w:r>
          </w:p>
        </w:tc>
        <w:tc>
          <w:tcPr>
            <w:tcW w:w="2411" w:type="dxa"/>
          </w:tcPr>
          <w:p w14:paraId="5538ADF1" w14:textId="77777777" w:rsidR="00D021A8" w:rsidRDefault="007F16B0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Пользоваться основными информационно – коммуникационными технологиями, терминами и понятиями, относящимися к</w:t>
            </w:r>
          </w:p>
          <w:p w14:paraId="7A75CC44" w14:textId="77777777" w:rsidR="00D021A8" w:rsidRDefault="007F16B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692" w:type="dxa"/>
          </w:tcPr>
          <w:p w14:paraId="142A451E" w14:textId="77777777" w:rsidR="00D021A8" w:rsidRDefault="007F16B0">
            <w:pPr>
              <w:pStyle w:val="TableParagraph"/>
              <w:ind w:left="167" w:right="101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информационно – коммуникационными технологиями, терминами и понятиями, относящимися</w:t>
            </w:r>
          </w:p>
          <w:p w14:paraId="34AA3F7B" w14:textId="77777777" w:rsidR="00D021A8" w:rsidRDefault="007F16B0">
            <w:pPr>
              <w:pStyle w:val="TableParagraph"/>
              <w:spacing w:line="228" w:lineRule="exact"/>
              <w:ind w:left="167" w:right="340"/>
              <w:rPr>
                <w:sz w:val="20"/>
              </w:rPr>
            </w:pPr>
            <w:r>
              <w:rPr>
                <w:sz w:val="20"/>
              </w:rPr>
              <w:t>к профессиональной и творческой деятельности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252124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193D0F0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66B22011" w14:textId="77777777">
        <w:trPr>
          <w:trHeight w:val="1379"/>
        </w:trPr>
        <w:tc>
          <w:tcPr>
            <w:tcW w:w="1135" w:type="dxa"/>
            <w:vMerge w:val="restart"/>
          </w:tcPr>
          <w:p w14:paraId="63C547E3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 6.</w:t>
            </w:r>
          </w:p>
        </w:tc>
        <w:tc>
          <w:tcPr>
            <w:tcW w:w="2695" w:type="dxa"/>
            <w:vMerge w:val="restart"/>
          </w:tcPr>
          <w:p w14:paraId="2263B60B" w14:textId="77777777" w:rsidR="00D021A8" w:rsidRDefault="007F16B0">
            <w:pPr>
              <w:pStyle w:val="TableParagraph"/>
              <w:ind w:left="110" w:right="486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4" w:type="dxa"/>
          </w:tcPr>
          <w:p w14:paraId="664B9105" w14:textId="77777777" w:rsidR="00D021A8" w:rsidRDefault="007F16B0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C076287" w14:textId="77777777" w:rsidR="00D021A8" w:rsidRDefault="007F16B0">
            <w:pPr>
              <w:pStyle w:val="TableParagraph"/>
              <w:ind w:left="168" w:right="418"/>
              <w:rPr>
                <w:sz w:val="20"/>
              </w:rPr>
            </w:pPr>
            <w:r>
              <w:rPr>
                <w:sz w:val="20"/>
              </w:rPr>
              <w:t>Основы организации работы коллектива</w:t>
            </w:r>
          </w:p>
        </w:tc>
        <w:tc>
          <w:tcPr>
            <w:tcW w:w="2411" w:type="dxa"/>
          </w:tcPr>
          <w:p w14:paraId="425BBC98" w14:textId="77777777" w:rsidR="00D021A8" w:rsidRDefault="007F16B0">
            <w:pPr>
              <w:pStyle w:val="TableParagraph"/>
              <w:ind w:left="169" w:right="232"/>
              <w:rPr>
                <w:sz w:val="20"/>
              </w:rPr>
            </w:pPr>
            <w:r>
              <w:rPr>
                <w:sz w:val="20"/>
              </w:rPr>
              <w:t>Основы организации работы коллектива, особенности межличностных отношений участников</w:t>
            </w:r>
          </w:p>
          <w:p w14:paraId="545EEE41" w14:textId="77777777" w:rsidR="00D021A8" w:rsidRDefault="007F16B0">
            <w:pPr>
              <w:pStyle w:val="TableParagraph"/>
              <w:spacing w:line="215" w:lineRule="exact"/>
              <w:ind w:left="169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692" w:type="dxa"/>
          </w:tcPr>
          <w:p w14:paraId="58E7280D" w14:textId="77777777" w:rsidR="00D021A8" w:rsidRDefault="007F16B0">
            <w:pPr>
              <w:pStyle w:val="TableParagraph"/>
              <w:ind w:left="167" w:right="346"/>
              <w:rPr>
                <w:sz w:val="20"/>
              </w:rPr>
            </w:pPr>
            <w:r>
              <w:rPr>
                <w:sz w:val="20"/>
              </w:rPr>
              <w:t>Основы организации работы коллектива, психологию командной работы, методы эффективного общения с</w:t>
            </w:r>
          </w:p>
          <w:p w14:paraId="36F85EE7" w14:textId="77777777" w:rsidR="00D021A8" w:rsidRDefault="007F16B0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коллегами и руководством</w:t>
            </w:r>
          </w:p>
        </w:tc>
        <w:tc>
          <w:tcPr>
            <w:tcW w:w="1557" w:type="dxa"/>
            <w:vMerge w:val="restart"/>
          </w:tcPr>
          <w:p w14:paraId="715D9822" w14:textId="77777777" w:rsidR="00D021A8" w:rsidRDefault="00D021A8">
            <w:pPr>
              <w:pStyle w:val="TableParagraph"/>
            </w:pPr>
          </w:p>
          <w:p w14:paraId="2EA256D9" w14:textId="77777777" w:rsidR="00D021A8" w:rsidRDefault="00D021A8">
            <w:pPr>
              <w:pStyle w:val="TableParagraph"/>
            </w:pPr>
          </w:p>
          <w:p w14:paraId="24EA9E79" w14:textId="77777777" w:rsidR="00D021A8" w:rsidRDefault="00D021A8">
            <w:pPr>
              <w:pStyle w:val="TableParagraph"/>
            </w:pPr>
          </w:p>
          <w:p w14:paraId="57CE410D" w14:textId="77777777" w:rsidR="00D021A8" w:rsidRDefault="007F16B0">
            <w:pPr>
              <w:pStyle w:val="TableParagraph"/>
              <w:spacing w:before="179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1EA2794D" w14:textId="77777777" w:rsidR="00D021A8" w:rsidRDefault="007F16B0">
            <w:pPr>
              <w:pStyle w:val="TableParagraph"/>
              <w:spacing w:before="1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5A142FD3" w14:textId="77777777" w:rsidR="00D021A8" w:rsidRDefault="00D021A8">
            <w:pPr>
              <w:pStyle w:val="TableParagraph"/>
            </w:pPr>
          </w:p>
          <w:p w14:paraId="537B9BFA" w14:textId="77777777" w:rsidR="00D021A8" w:rsidRDefault="00D021A8">
            <w:pPr>
              <w:pStyle w:val="TableParagraph"/>
            </w:pPr>
          </w:p>
          <w:p w14:paraId="481B95FE" w14:textId="77777777" w:rsidR="00D021A8" w:rsidRDefault="00D021A8">
            <w:pPr>
              <w:pStyle w:val="TableParagraph"/>
            </w:pPr>
          </w:p>
          <w:p w14:paraId="655618BF" w14:textId="77777777" w:rsidR="00D021A8" w:rsidRDefault="00D021A8">
            <w:pPr>
              <w:pStyle w:val="TableParagraph"/>
            </w:pPr>
          </w:p>
          <w:p w14:paraId="330051AC" w14:textId="77777777" w:rsidR="00D021A8" w:rsidRDefault="00D021A8">
            <w:pPr>
              <w:pStyle w:val="TableParagraph"/>
            </w:pPr>
          </w:p>
          <w:p w14:paraId="2E49F7BF" w14:textId="77777777" w:rsidR="00D021A8" w:rsidRDefault="007F16B0">
            <w:pPr>
              <w:pStyle w:val="TableParagraph"/>
              <w:spacing w:before="135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482C801D" w14:textId="77777777">
        <w:trPr>
          <w:trHeight w:val="2342"/>
        </w:trPr>
        <w:tc>
          <w:tcPr>
            <w:tcW w:w="1135" w:type="dxa"/>
            <w:vMerge/>
            <w:tcBorders>
              <w:top w:val="nil"/>
            </w:tcBorders>
          </w:tcPr>
          <w:p w14:paraId="5A852988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41971BD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5D134A30" w14:textId="77777777" w:rsidR="00D021A8" w:rsidRDefault="007F16B0">
            <w:pPr>
              <w:pStyle w:val="TableParagraph"/>
              <w:spacing w:line="225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811F9CA" w14:textId="77777777" w:rsidR="00D021A8" w:rsidRDefault="007F16B0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z w:val="20"/>
              </w:rPr>
              <w:t>Пользоваться основными терминами и понятиями, относящимися к коллективной деятельности</w:t>
            </w:r>
          </w:p>
        </w:tc>
        <w:tc>
          <w:tcPr>
            <w:tcW w:w="2411" w:type="dxa"/>
          </w:tcPr>
          <w:p w14:paraId="74A898DD" w14:textId="77777777" w:rsidR="00D021A8" w:rsidRDefault="007F16B0">
            <w:pPr>
              <w:pStyle w:val="TableParagraph"/>
              <w:ind w:left="111" w:right="94" w:firstLine="50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терминами и понятиями, относящимися к коллективной деятельности с учётом особенностей коллектива</w:t>
            </w:r>
          </w:p>
        </w:tc>
        <w:tc>
          <w:tcPr>
            <w:tcW w:w="2692" w:type="dxa"/>
          </w:tcPr>
          <w:p w14:paraId="02FD585D" w14:textId="77777777" w:rsidR="00D021A8" w:rsidRDefault="007F16B0"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терминами и понятиями, относящимися к коллективной деятельности с учётом особенностей коллектива. Использовать знания по социальной психологии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4C33A7D9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4BB1549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37A431CD" w14:textId="77777777">
        <w:trPr>
          <w:trHeight w:val="1610"/>
        </w:trPr>
        <w:tc>
          <w:tcPr>
            <w:tcW w:w="1135" w:type="dxa"/>
          </w:tcPr>
          <w:p w14:paraId="6E3BB645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 7.</w:t>
            </w:r>
          </w:p>
        </w:tc>
        <w:tc>
          <w:tcPr>
            <w:tcW w:w="2695" w:type="dxa"/>
          </w:tcPr>
          <w:p w14:paraId="03CC57D3" w14:textId="77777777" w:rsidR="00D021A8" w:rsidRDefault="007F16B0">
            <w:pPr>
              <w:pStyle w:val="TableParagraph"/>
              <w:ind w:left="110" w:right="310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4" w:type="dxa"/>
          </w:tcPr>
          <w:p w14:paraId="5151FCB6" w14:textId="77777777" w:rsidR="00D021A8" w:rsidRDefault="007F16B0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5158C1C2" w14:textId="77777777" w:rsidR="00D021A8" w:rsidRDefault="007F16B0">
            <w:pPr>
              <w:pStyle w:val="TableParagraph"/>
              <w:ind w:left="168" w:right="495"/>
              <w:rPr>
                <w:sz w:val="20"/>
              </w:rPr>
            </w:pPr>
            <w:r>
              <w:rPr>
                <w:sz w:val="20"/>
              </w:rPr>
              <w:t>Основы социальной психологии</w:t>
            </w:r>
          </w:p>
        </w:tc>
        <w:tc>
          <w:tcPr>
            <w:tcW w:w="2411" w:type="dxa"/>
          </w:tcPr>
          <w:p w14:paraId="550E220A" w14:textId="77777777" w:rsidR="00D021A8" w:rsidRDefault="007F16B0">
            <w:pPr>
              <w:pStyle w:val="TableParagraph"/>
              <w:ind w:left="111" w:right="462"/>
              <w:rPr>
                <w:sz w:val="20"/>
              </w:rPr>
            </w:pPr>
            <w:r>
              <w:rPr>
                <w:sz w:val="20"/>
              </w:rPr>
              <w:t>Основы социальной психологии, иметь представление о командной работе и особенностях внутри</w:t>
            </w:r>
          </w:p>
          <w:p w14:paraId="1A3CCF6C" w14:textId="77777777" w:rsidR="00D021A8" w:rsidRDefault="007F16B0">
            <w:pPr>
              <w:pStyle w:val="TableParagraph"/>
              <w:spacing w:line="230" w:lineRule="atLeast"/>
              <w:ind w:left="111" w:right="32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коллективных </w:t>
            </w:r>
            <w:r>
              <w:rPr>
                <w:sz w:val="20"/>
              </w:rPr>
              <w:t>отношений</w:t>
            </w:r>
          </w:p>
        </w:tc>
        <w:tc>
          <w:tcPr>
            <w:tcW w:w="2692" w:type="dxa"/>
          </w:tcPr>
          <w:p w14:paraId="29EE2A64" w14:textId="77777777" w:rsidR="00D021A8" w:rsidRDefault="007F16B0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sz w:val="20"/>
              </w:rPr>
              <w:t>Основы социальной психологии, иметь представление о командной работе и особенностях внутри коллективных</w:t>
            </w:r>
          </w:p>
          <w:p w14:paraId="30DD1519" w14:textId="77777777" w:rsidR="00D021A8" w:rsidRDefault="007F16B0">
            <w:pPr>
              <w:pStyle w:val="TableParagraph"/>
              <w:spacing w:line="230" w:lineRule="atLeast"/>
              <w:ind w:left="110" w:right="801"/>
              <w:rPr>
                <w:sz w:val="20"/>
              </w:rPr>
            </w:pPr>
            <w:r>
              <w:rPr>
                <w:sz w:val="20"/>
              </w:rPr>
              <w:t>отношений с учётом возрастных психо -</w:t>
            </w:r>
          </w:p>
        </w:tc>
        <w:tc>
          <w:tcPr>
            <w:tcW w:w="1557" w:type="dxa"/>
          </w:tcPr>
          <w:p w14:paraId="2C7F2099" w14:textId="77777777" w:rsidR="00D021A8" w:rsidRDefault="007F16B0">
            <w:pPr>
              <w:pStyle w:val="TableParagraph"/>
              <w:ind w:left="168" w:right="14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     </w:t>
            </w:r>
            <w:r>
              <w:rPr>
                <w:spacing w:val="-1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2412501F" w14:textId="77777777" w:rsidR="00D021A8" w:rsidRDefault="007F16B0">
            <w:pPr>
              <w:pStyle w:val="TableParagraph"/>
              <w:spacing w:line="217" w:lineRule="exact"/>
              <w:ind w:left="303" w:right="285"/>
              <w:jc w:val="center"/>
              <w:rPr>
                <w:sz w:val="20"/>
              </w:rPr>
            </w:pPr>
            <w:r>
              <w:rPr>
                <w:sz w:val="20"/>
              </w:rPr>
              <w:t>пленэрные</w:t>
            </w:r>
          </w:p>
        </w:tc>
        <w:tc>
          <w:tcPr>
            <w:tcW w:w="1135" w:type="dxa"/>
          </w:tcPr>
          <w:p w14:paraId="6D987420" w14:textId="77777777" w:rsidR="00D021A8" w:rsidRDefault="00D021A8">
            <w:pPr>
              <w:pStyle w:val="TableParagraph"/>
              <w:spacing w:before="2"/>
              <w:rPr>
                <w:sz w:val="29"/>
              </w:rPr>
            </w:pPr>
          </w:p>
          <w:p w14:paraId="0CABD8AE" w14:textId="77777777" w:rsidR="00D021A8" w:rsidRDefault="007F16B0">
            <w:pPr>
              <w:pStyle w:val="TableParagraph"/>
              <w:spacing w:before="1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</w:tbl>
    <w:p w14:paraId="31174DDB" w14:textId="77777777" w:rsidR="00D021A8" w:rsidRDefault="00D021A8">
      <w:pPr>
        <w:jc w:val="center"/>
        <w:rPr>
          <w:sz w:val="20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66128FDE" w14:textId="77777777" w:rsidR="00D021A8" w:rsidRDefault="00D021A8">
      <w:pPr>
        <w:pStyle w:val="a3"/>
        <w:rPr>
          <w:sz w:val="20"/>
        </w:rPr>
      </w:pPr>
    </w:p>
    <w:p w14:paraId="71261229" w14:textId="77777777" w:rsidR="00D021A8" w:rsidRDefault="00D021A8">
      <w:pPr>
        <w:pStyle w:val="a3"/>
        <w:rPr>
          <w:sz w:val="20"/>
        </w:rPr>
      </w:pPr>
    </w:p>
    <w:p w14:paraId="5C9398EB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1E3D24F6" w14:textId="77777777">
        <w:trPr>
          <w:trHeight w:val="885"/>
        </w:trPr>
        <w:tc>
          <w:tcPr>
            <w:tcW w:w="1135" w:type="dxa"/>
            <w:vMerge w:val="restart"/>
          </w:tcPr>
          <w:p w14:paraId="255E4A1C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vMerge w:val="restart"/>
          </w:tcPr>
          <w:p w14:paraId="2D4DECBD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17FDCF6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414C9C17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330CE636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14:paraId="10E886E1" w14:textId="77777777" w:rsidR="00D021A8" w:rsidRDefault="007F16B0">
            <w:pPr>
              <w:pStyle w:val="TableParagraph"/>
              <w:ind w:left="110" w:right="746"/>
              <w:rPr>
                <w:sz w:val="20"/>
              </w:rPr>
            </w:pPr>
            <w:r>
              <w:rPr>
                <w:sz w:val="20"/>
              </w:rPr>
              <w:t>физиологических особенностей членов команды</w:t>
            </w:r>
          </w:p>
        </w:tc>
        <w:tc>
          <w:tcPr>
            <w:tcW w:w="1557" w:type="dxa"/>
            <w:vMerge w:val="restart"/>
          </w:tcPr>
          <w:p w14:paraId="438B105F" w14:textId="77777777" w:rsidR="00D021A8" w:rsidRDefault="007F16B0">
            <w:pPr>
              <w:pStyle w:val="TableParagraph"/>
              <w:spacing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48FFF3EA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25374D2D" w14:textId="77777777">
        <w:trPr>
          <w:trHeight w:val="2068"/>
        </w:trPr>
        <w:tc>
          <w:tcPr>
            <w:tcW w:w="1135" w:type="dxa"/>
            <w:vMerge/>
            <w:tcBorders>
              <w:top w:val="nil"/>
            </w:tcBorders>
          </w:tcPr>
          <w:p w14:paraId="2ABFB9C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1845C01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46E5D9F6" w14:textId="77777777" w:rsidR="00D021A8" w:rsidRDefault="007F16B0"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AE79C63" w14:textId="77777777" w:rsidR="00D021A8" w:rsidRDefault="007F16B0">
            <w:pPr>
              <w:pStyle w:val="TableParagraph"/>
              <w:ind w:left="168" w:right="594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группы.</w:t>
            </w:r>
          </w:p>
        </w:tc>
        <w:tc>
          <w:tcPr>
            <w:tcW w:w="2411" w:type="dxa"/>
          </w:tcPr>
          <w:p w14:paraId="226782FE" w14:textId="77777777" w:rsidR="00D021A8" w:rsidRDefault="007F16B0">
            <w:pPr>
              <w:pStyle w:val="TableParagraph"/>
              <w:ind w:left="169" w:right="404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группы и результат командной деятельности</w:t>
            </w:r>
          </w:p>
        </w:tc>
        <w:tc>
          <w:tcPr>
            <w:tcW w:w="2692" w:type="dxa"/>
          </w:tcPr>
          <w:p w14:paraId="78191C04" w14:textId="77777777" w:rsidR="00D021A8" w:rsidRDefault="007F16B0">
            <w:pPr>
              <w:pStyle w:val="TableParagraph"/>
              <w:ind w:left="167" w:right="250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группы и результат командной деятельности. Уметь решать внутригрупповые конфликты с учётом</w:t>
            </w:r>
          </w:p>
          <w:p w14:paraId="7654CC2C" w14:textId="77777777" w:rsidR="00D021A8" w:rsidRDefault="007F16B0">
            <w:pPr>
              <w:pStyle w:val="TableParagraph"/>
              <w:spacing w:line="228" w:lineRule="exact"/>
              <w:ind w:left="167" w:right="308"/>
              <w:rPr>
                <w:sz w:val="20"/>
              </w:rPr>
            </w:pPr>
            <w:r>
              <w:rPr>
                <w:sz w:val="20"/>
              </w:rPr>
              <w:t>особенностей участников группы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2E29A49A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E9C8216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395C9287" w14:textId="77777777">
        <w:trPr>
          <w:trHeight w:val="1610"/>
        </w:trPr>
        <w:tc>
          <w:tcPr>
            <w:tcW w:w="1135" w:type="dxa"/>
            <w:vMerge w:val="restart"/>
          </w:tcPr>
          <w:p w14:paraId="55988040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 8.</w:t>
            </w:r>
          </w:p>
        </w:tc>
        <w:tc>
          <w:tcPr>
            <w:tcW w:w="2695" w:type="dxa"/>
            <w:vMerge w:val="restart"/>
          </w:tcPr>
          <w:p w14:paraId="567D0D56" w14:textId="77777777" w:rsidR="00D021A8" w:rsidRDefault="007F16B0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74" w:type="dxa"/>
          </w:tcPr>
          <w:p w14:paraId="16758046" w14:textId="77777777" w:rsidR="00D021A8" w:rsidRDefault="007F16B0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34C6C3B7" w14:textId="77777777" w:rsidR="00D021A8" w:rsidRDefault="007F16B0">
            <w:pPr>
              <w:pStyle w:val="TableParagraph"/>
              <w:ind w:left="168" w:right="325"/>
              <w:rPr>
                <w:sz w:val="20"/>
              </w:rPr>
            </w:pPr>
            <w:r>
              <w:rPr>
                <w:sz w:val="20"/>
              </w:rPr>
              <w:t>Осозновать задачи профессионального и личностного развития</w:t>
            </w:r>
          </w:p>
        </w:tc>
        <w:tc>
          <w:tcPr>
            <w:tcW w:w="2411" w:type="dxa"/>
          </w:tcPr>
          <w:p w14:paraId="484F057E" w14:textId="77777777" w:rsidR="00D021A8" w:rsidRDefault="007F16B0">
            <w:pPr>
              <w:pStyle w:val="TableParagraph"/>
              <w:ind w:left="169" w:right="276"/>
              <w:rPr>
                <w:sz w:val="20"/>
              </w:rPr>
            </w:pPr>
            <w:r>
              <w:rPr>
                <w:sz w:val="20"/>
              </w:rPr>
              <w:t>Осозновать задачи профессионального и личностного развития, заниматься самообразованием</w:t>
            </w:r>
          </w:p>
        </w:tc>
        <w:tc>
          <w:tcPr>
            <w:tcW w:w="2692" w:type="dxa"/>
          </w:tcPr>
          <w:p w14:paraId="1A928D97" w14:textId="77777777" w:rsidR="00D021A8" w:rsidRDefault="007F16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Осозновать задачи профессионального и личностного развития, заниматься самообразованием,</w:t>
            </w:r>
          </w:p>
          <w:p w14:paraId="034E9308" w14:textId="77777777" w:rsidR="00D021A8" w:rsidRDefault="007F16B0">
            <w:pPr>
              <w:pStyle w:val="TableParagraph"/>
              <w:spacing w:line="228" w:lineRule="exact"/>
              <w:ind w:left="167" w:right="232"/>
              <w:rPr>
                <w:sz w:val="20"/>
              </w:rPr>
            </w:pPr>
            <w:r>
              <w:rPr>
                <w:sz w:val="20"/>
              </w:rPr>
              <w:t>осознанно планировать повышение квалификации</w:t>
            </w:r>
          </w:p>
        </w:tc>
        <w:tc>
          <w:tcPr>
            <w:tcW w:w="1557" w:type="dxa"/>
            <w:vMerge w:val="restart"/>
          </w:tcPr>
          <w:p w14:paraId="786B3DB8" w14:textId="77777777" w:rsidR="00D021A8" w:rsidRDefault="00D021A8">
            <w:pPr>
              <w:pStyle w:val="TableParagraph"/>
            </w:pPr>
          </w:p>
          <w:p w14:paraId="452BB54E" w14:textId="77777777" w:rsidR="00D021A8" w:rsidRDefault="00D021A8">
            <w:pPr>
              <w:pStyle w:val="TableParagraph"/>
            </w:pPr>
          </w:p>
          <w:p w14:paraId="38D74CAD" w14:textId="77777777" w:rsidR="00D021A8" w:rsidRDefault="00D021A8">
            <w:pPr>
              <w:pStyle w:val="TableParagraph"/>
            </w:pPr>
          </w:p>
          <w:p w14:paraId="36A54C6F" w14:textId="77777777" w:rsidR="00D021A8" w:rsidRDefault="007F16B0">
            <w:pPr>
              <w:pStyle w:val="TableParagraph"/>
              <w:spacing w:before="160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7E721204" w14:textId="77777777" w:rsidR="00D021A8" w:rsidRDefault="007F16B0">
            <w:pPr>
              <w:pStyle w:val="TableParagraph"/>
              <w:spacing w:before="1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792A1F88" w14:textId="77777777" w:rsidR="00D021A8" w:rsidRDefault="00D021A8">
            <w:pPr>
              <w:pStyle w:val="TableParagraph"/>
            </w:pPr>
          </w:p>
          <w:p w14:paraId="60089CD0" w14:textId="77777777" w:rsidR="00D021A8" w:rsidRDefault="00D021A8">
            <w:pPr>
              <w:pStyle w:val="TableParagraph"/>
            </w:pPr>
          </w:p>
          <w:p w14:paraId="4574D3DE" w14:textId="77777777" w:rsidR="00D021A8" w:rsidRDefault="00D021A8">
            <w:pPr>
              <w:pStyle w:val="TableParagraph"/>
            </w:pPr>
          </w:p>
          <w:p w14:paraId="2DF0D29A" w14:textId="77777777" w:rsidR="00D021A8" w:rsidRDefault="00D021A8">
            <w:pPr>
              <w:pStyle w:val="TableParagraph"/>
            </w:pPr>
          </w:p>
          <w:p w14:paraId="0ACC2774" w14:textId="77777777" w:rsidR="00D021A8" w:rsidRDefault="00D021A8">
            <w:pPr>
              <w:pStyle w:val="TableParagraph"/>
              <w:spacing w:before="10"/>
              <w:rPr>
                <w:sz w:val="31"/>
              </w:rPr>
            </w:pPr>
          </w:p>
          <w:p w14:paraId="551247E2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243E12FB" w14:textId="77777777">
        <w:trPr>
          <w:trHeight w:val="2070"/>
        </w:trPr>
        <w:tc>
          <w:tcPr>
            <w:tcW w:w="1135" w:type="dxa"/>
            <w:vMerge/>
            <w:tcBorders>
              <w:top w:val="nil"/>
            </w:tcBorders>
          </w:tcPr>
          <w:p w14:paraId="2F6E0E5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C28525B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21EC3C7C" w14:textId="77777777" w:rsidR="00D021A8" w:rsidRDefault="007F16B0"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ED92933" w14:textId="77777777" w:rsidR="00D021A8" w:rsidRDefault="007F16B0">
            <w:pPr>
              <w:pStyle w:val="TableParagraph"/>
              <w:ind w:left="168" w:right="172"/>
              <w:rPr>
                <w:sz w:val="20"/>
              </w:rPr>
            </w:pPr>
            <w:r>
              <w:rPr>
                <w:sz w:val="20"/>
              </w:rPr>
              <w:t>Пользоваться базовыми навыками и понятиями, относящимися к профессиональной деятельности</w:t>
            </w:r>
          </w:p>
        </w:tc>
        <w:tc>
          <w:tcPr>
            <w:tcW w:w="2411" w:type="dxa"/>
          </w:tcPr>
          <w:p w14:paraId="6C0E86A8" w14:textId="77777777" w:rsidR="00D021A8" w:rsidRDefault="007F16B0">
            <w:pPr>
              <w:pStyle w:val="TableParagraph"/>
              <w:ind w:left="169" w:right="101"/>
              <w:rPr>
                <w:sz w:val="20"/>
              </w:rPr>
            </w:pPr>
            <w:r>
              <w:rPr>
                <w:sz w:val="20"/>
              </w:rPr>
              <w:t>Осознанно планировать творческую и профессиональную деятельность, повышение квалификации, задавать планку на саморазвитие</w:t>
            </w:r>
          </w:p>
        </w:tc>
        <w:tc>
          <w:tcPr>
            <w:tcW w:w="2692" w:type="dxa"/>
          </w:tcPr>
          <w:p w14:paraId="0450C210" w14:textId="77777777" w:rsidR="00D021A8" w:rsidRDefault="007F16B0">
            <w:pPr>
              <w:pStyle w:val="TableParagraph"/>
              <w:ind w:left="167" w:right="209"/>
              <w:rPr>
                <w:sz w:val="20"/>
              </w:rPr>
            </w:pPr>
            <w:r>
              <w:rPr>
                <w:sz w:val="20"/>
              </w:rPr>
              <w:t>Пользоваться расширенными навыками профессионального цикла. Осознанно планировать творческую и профессиональную деятельность, повышение</w:t>
            </w:r>
          </w:p>
          <w:p w14:paraId="29318A00" w14:textId="77777777" w:rsidR="00D021A8" w:rsidRDefault="007F16B0">
            <w:pPr>
              <w:pStyle w:val="TableParagraph"/>
              <w:spacing w:line="230" w:lineRule="atLeast"/>
              <w:ind w:left="167"/>
              <w:rPr>
                <w:sz w:val="20"/>
              </w:rPr>
            </w:pPr>
            <w:r>
              <w:rPr>
                <w:sz w:val="20"/>
              </w:rPr>
              <w:t>квалификации, задавать планку на самообразование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C87DF9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3998989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5325E586" w14:textId="77777777">
        <w:trPr>
          <w:trHeight w:val="918"/>
        </w:trPr>
        <w:tc>
          <w:tcPr>
            <w:tcW w:w="1135" w:type="dxa"/>
            <w:vMerge w:val="restart"/>
          </w:tcPr>
          <w:p w14:paraId="7C6AE239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ОК 9.</w:t>
            </w:r>
          </w:p>
        </w:tc>
        <w:tc>
          <w:tcPr>
            <w:tcW w:w="2695" w:type="dxa"/>
            <w:vMerge w:val="restart"/>
          </w:tcPr>
          <w:p w14:paraId="2B75AA02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профессиональной̆ деятельности.</w:t>
            </w:r>
          </w:p>
        </w:tc>
        <w:tc>
          <w:tcPr>
            <w:tcW w:w="1274" w:type="dxa"/>
          </w:tcPr>
          <w:p w14:paraId="5C07C799" w14:textId="77777777" w:rsidR="00D021A8" w:rsidRDefault="007F16B0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31810D41" w14:textId="77777777" w:rsidR="00D021A8" w:rsidRDefault="007F16B0">
            <w:pPr>
              <w:pStyle w:val="TableParagraph"/>
              <w:ind w:left="168" w:right="481"/>
              <w:rPr>
                <w:sz w:val="20"/>
              </w:rPr>
            </w:pPr>
            <w:r>
              <w:rPr>
                <w:sz w:val="20"/>
              </w:rPr>
              <w:t>Базовые технологии профессиональной деятельности.</w:t>
            </w:r>
          </w:p>
        </w:tc>
        <w:tc>
          <w:tcPr>
            <w:tcW w:w="2411" w:type="dxa"/>
          </w:tcPr>
          <w:p w14:paraId="3EE633D5" w14:textId="77777777" w:rsidR="00D021A8" w:rsidRDefault="007F16B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Актуальные технологии профессиональной деятельности.</w:t>
            </w:r>
          </w:p>
        </w:tc>
        <w:tc>
          <w:tcPr>
            <w:tcW w:w="2692" w:type="dxa"/>
          </w:tcPr>
          <w:p w14:paraId="205F3538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Технологии профессиональной</w:t>
            </w:r>
          </w:p>
          <w:p w14:paraId="7F8959B7" w14:textId="77777777" w:rsidR="00D021A8" w:rsidRDefault="007F16B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деятельности. Последние новинки рынка технологий</w:t>
            </w:r>
          </w:p>
        </w:tc>
        <w:tc>
          <w:tcPr>
            <w:tcW w:w="1557" w:type="dxa"/>
            <w:vMerge w:val="restart"/>
          </w:tcPr>
          <w:p w14:paraId="5343C068" w14:textId="77777777" w:rsidR="00D021A8" w:rsidRDefault="00D021A8">
            <w:pPr>
              <w:pStyle w:val="TableParagraph"/>
              <w:spacing w:before="9"/>
              <w:rPr>
                <w:sz w:val="19"/>
              </w:rPr>
            </w:pPr>
          </w:p>
          <w:p w14:paraId="69394A98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55EF89E0" w14:textId="77777777" w:rsidR="00D021A8" w:rsidRDefault="007F16B0">
            <w:pPr>
              <w:pStyle w:val="TableParagraph"/>
              <w:spacing w:before="1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61893C5A" w14:textId="77777777" w:rsidR="00D021A8" w:rsidRDefault="00D021A8">
            <w:pPr>
              <w:pStyle w:val="TableParagraph"/>
            </w:pPr>
          </w:p>
          <w:p w14:paraId="68DD2AB3" w14:textId="77777777" w:rsidR="00D021A8" w:rsidRDefault="00D021A8">
            <w:pPr>
              <w:pStyle w:val="TableParagraph"/>
            </w:pPr>
          </w:p>
          <w:p w14:paraId="07BC0559" w14:textId="77777777" w:rsidR="00D021A8" w:rsidRDefault="007F16B0">
            <w:pPr>
              <w:pStyle w:val="TableParagraph"/>
              <w:spacing w:before="183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72EE41C0" w14:textId="77777777">
        <w:trPr>
          <w:trHeight w:val="1381"/>
        </w:trPr>
        <w:tc>
          <w:tcPr>
            <w:tcW w:w="1135" w:type="dxa"/>
            <w:vMerge/>
            <w:tcBorders>
              <w:top w:val="nil"/>
            </w:tcBorders>
          </w:tcPr>
          <w:p w14:paraId="6FE3166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5DE52C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6D1A06A3" w14:textId="77777777" w:rsidR="00D021A8" w:rsidRDefault="007F16B0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1A7D888A" w14:textId="77777777" w:rsidR="00D021A8" w:rsidRDefault="007F16B0">
            <w:pPr>
              <w:pStyle w:val="TableParagraph"/>
              <w:ind w:left="111" w:right="639"/>
              <w:rPr>
                <w:sz w:val="20"/>
              </w:rPr>
            </w:pPr>
            <w:r>
              <w:rPr>
                <w:sz w:val="20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2411" w:type="dxa"/>
          </w:tcPr>
          <w:p w14:paraId="5CEBCA35" w14:textId="77777777" w:rsidR="00D021A8" w:rsidRDefault="007F16B0">
            <w:pPr>
              <w:pStyle w:val="TableParagraph"/>
              <w:ind w:left="169" w:right="479"/>
              <w:rPr>
                <w:sz w:val="20"/>
              </w:rPr>
            </w:pPr>
            <w:r>
              <w:rPr>
                <w:sz w:val="20"/>
              </w:rPr>
              <w:t>Работать в условиях частой смены профессиональных компетенций и требований</w:t>
            </w:r>
          </w:p>
        </w:tc>
        <w:tc>
          <w:tcPr>
            <w:tcW w:w="2692" w:type="dxa"/>
          </w:tcPr>
          <w:p w14:paraId="5CB9364F" w14:textId="77777777" w:rsidR="00D021A8" w:rsidRDefault="007F16B0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Ориентироваться и работать в условиях частой смены профессиональных компетенций и требований в творческой и</w:t>
            </w:r>
          </w:p>
          <w:p w14:paraId="4865537C" w14:textId="77777777" w:rsidR="00D021A8" w:rsidRDefault="007F16B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72408D44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1786603" w14:textId="77777777" w:rsidR="00D021A8" w:rsidRDefault="00D021A8">
            <w:pPr>
              <w:rPr>
                <w:sz w:val="2"/>
                <w:szCs w:val="2"/>
              </w:rPr>
            </w:pPr>
          </w:p>
        </w:tc>
      </w:tr>
    </w:tbl>
    <w:p w14:paraId="395D5996" w14:textId="77777777" w:rsidR="00D021A8" w:rsidRDefault="00D021A8">
      <w:pPr>
        <w:rPr>
          <w:sz w:val="2"/>
          <w:szCs w:val="2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4D42ACA1" w14:textId="77777777" w:rsidR="00D021A8" w:rsidRDefault="00D021A8">
      <w:pPr>
        <w:pStyle w:val="a3"/>
        <w:rPr>
          <w:sz w:val="20"/>
        </w:rPr>
      </w:pPr>
    </w:p>
    <w:p w14:paraId="11E56DDD" w14:textId="77777777" w:rsidR="00D021A8" w:rsidRDefault="00D021A8">
      <w:pPr>
        <w:pStyle w:val="a3"/>
        <w:rPr>
          <w:sz w:val="20"/>
        </w:rPr>
      </w:pPr>
    </w:p>
    <w:p w14:paraId="29B474CE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7745566D" w14:textId="77777777">
        <w:trPr>
          <w:trHeight w:val="277"/>
        </w:trPr>
        <w:tc>
          <w:tcPr>
            <w:tcW w:w="1135" w:type="dxa"/>
          </w:tcPr>
          <w:p w14:paraId="0AF1BB30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76A6C453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6C6A494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3DA4A87E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70E0C4CF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14:paraId="79EB2DA2" w14:textId="77777777" w:rsidR="00D021A8" w:rsidRDefault="007F16B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557" w:type="dxa"/>
          </w:tcPr>
          <w:p w14:paraId="4E42AA8B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6E9578B9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1C893734" w14:textId="77777777">
        <w:trPr>
          <w:trHeight w:val="1379"/>
        </w:trPr>
        <w:tc>
          <w:tcPr>
            <w:tcW w:w="1135" w:type="dxa"/>
            <w:vMerge w:val="restart"/>
          </w:tcPr>
          <w:p w14:paraId="3A11924D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1.1</w:t>
            </w:r>
          </w:p>
        </w:tc>
        <w:tc>
          <w:tcPr>
            <w:tcW w:w="2695" w:type="dxa"/>
            <w:vMerge w:val="restart"/>
          </w:tcPr>
          <w:p w14:paraId="4F2673CE" w14:textId="77777777" w:rsidR="00D021A8" w:rsidRDefault="007F16B0"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z w:val="20"/>
              </w:rPr>
              <w:t>Изображать человека и окружающую предметно пространственную среду средствами академического рисунка и живописи</w:t>
            </w:r>
          </w:p>
        </w:tc>
        <w:tc>
          <w:tcPr>
            <w:tcW w:w="1274" w:type="dxa"/>
          </w:tcPr>
          <w:p w14:paraId="11358BE4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E446C70" w14:textId="77777777" w:rsidR="00D021A8" w:rsidRDefault="007F16B0">
            <w:pPr>
              <w:pStyle w:val="TableParagraph"/>
              <w:ind w:left="168" w:right="149"/>
              <w:rPr>
                <w:sz w:val="20"/>
              </w:rPr>
            </w:pPr>
            <w:r>
              <w:rPr>
                <w:sz w:val="20"/>
              </w:rPr>
              <w:t>Методы графического и живописного изображения человека, среды</w:t>
            </w:r>
          </w:p>
        </w:tc>
        <w:tc>
          <w:tcPr>
            <w:tcW w:w="2411" w:type="dxa"/>
          </w:tcPr>
          <w:p w14:paraId="3200F0E3" w14:textId="77777777" w:rsidR="00D021A8" w:rsidRDefault="007F16B0">
            <w:pPr>
              <w:pStyle w:val="TableParagraph"/>
              <w:ind w:left="111" w:right="166"/>
              <w:rPr>
                <w:sz w:val="20"/>
              </w:rPr>
            </w:pPr>
            <w:r>
              <w:rPr>
                <w:sz w:val="20"/>
              </w:rPr>
              <w:t>Методы моделирования, графического и живописного изображения и гармонизации среды</w:t>
            </w:r>
          </w:p>
        </w:tc>
        <w:tc>
          <w:tcPr>
            <w:tcW w:w="2692" w:type="dxa"/>
          </w:tcPr>
          <w:p w14:paraId="6925F307" w14:textId="77777777" w:rsidR="00D021A8" w:rsidRDefault="007F16B0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Методы моделирования, графического и живописного изображения и гармонизации среды и их</w:t>
            </w:r>
          </w:p>
          <w:p w14:paraId="6FE94714" w14:textId="77777777" w:rsidR="00D021A8" w:rsidRDefault="007F16B0">
            <w:pPr>
              <w:pStyle w:val="TableParagraph"/>
              <w:spacing w:line="230" w:lineRule="exact"/>
              <w:ind w:left="110" w:right="617"/>
              <w:rPr>
                <w:sz w:val="20"/>
              </w:rPr>
            </w:pPr>
            <w:r>
              <w:rPr>
                <w:sz w:val="20"/>
              </w:rPr>
              <w:t>влияние на разработку проектов</w:t>
            </w:r>
          </w:p>
        </w:tc>
        <w:tc>
          <w:tcPr>
            <w:tcW w:w="1557" w:type="dxa"/>
            <w:vMerge w:val="restart"/>
          </w:tcPr>
          <w:p w14:paraId="6358CDEA" w14:textId="77777777" w:rsidR="00D021A8" w:rsidRDefault="00D021A8">
            <w:pPr>
              <w:pStyle w:val="TableParagraph"/>
            </w:pPr>
          </w:p>
          <w:p w14:paraId="60E06964" w14:textId="77777777" w:rsidR="00D021A8" w:rsidRDefault="00D021A8">
            <w:pPr>
              <w:pStyle w:val="TableParagraph"/>
            </w:pPr>
          </w:p>
          <w:p w14:paraId="1C3803F0" w14:textId="77777777" w:rsidR="00D021A8" w:rsidRDefault="00D021A8">
            <w:pPr>
              <w:pStyle w:val="TableParagraph"/>
            </w:pPr>
          </w:p>
          <w:p w14:paraId="2BFBC32A" w14:textId="77777777" w:rsidR="00D021A8" w:rsidRDefault="007F16B0">
            <w:pPr>
              <w:pStyle w:val="TableParagraph"/>
              <w:spacing w:before="158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747AE5D7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29D0632A" w14:textId="77777777" w:rsidR="00D021A8" w:rsidRDefault="00D021A8">
            <w:pPr>
              <w:pStyle w:val="TableParagraph"/>
            </w:pPr>
          </w:p>
          <w:p w14:paraId="3A79180D" w14:textId="77777777" w:rsidR="00D021A8" w:rsidRDefault="00D021A8">
            <w:pPr>
              <w:pStyle w:val="TableParagraph"/>
            </w:pPr>
          </w:p>
          <w:p w14:paraId="529C83BD" w14:textId="77777777" w:rsidR="00D021A8" w:rsidRDefault="00D021A8">
            <w:pPr>
              <w:pStyle w:val="TableParagraph"/>
            </w:pPr>
          </w:p>
          <w:p w14:paraId="5976BB68" w14:textId="77777777" w:rsidR="00D021A8" w:rsidRDefault="00D021A8">
            <w:pPr>
              <w:pStyle w:val="TableParagraph"/>
            </w:pPr>
          </w:p>
          <w:p w14:paraId="3B006524" w14:textId="77777777" w:rsidR="00D021A8" w:rsidRDefault="00D021A8">
            <w:pPr>
              <w:pStyle w:val="TableParagraph"/>
              <w:spacing w:before="10"/>
              <w:rPr>
                <w:sz w:val="31"/>
              </w:rPr>
            </w:pPr>
          </w:p>
          <w:p w14:paraId="1934E02F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0F36E410" w14:textId="77777777">
        <w:trPr>
          <w:trHeight w:val="2298"/>
        </w:trPr>
        <w:tc>
          <w:tcPr>
            <w:tcW w:w="1135" w:type="dxa"/>
            <w:vMerge/>
            <w:tcBorders>
              <w:top w:val="nil"/>
            </w:tcBorders>
          </w:tcPr>
          <w:p w14:paraId="57178E58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DBCB89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C030F11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6C65C335" w14:textId="77777777" w:rsidR="00D021A8" w:rsidRDefault="007F16B0">
            <w:pPr>
              <w:pStyle w:val="TableParagraph"/>
              <w:ind w:left="168" w:right="228"/>
              <w:rPr>
                <w:sz w:val="20"/>
              </w:rPr>
            </w:pPr>
            <w:r>
              <w:rPr>
                <w:sz w:val="20"/>
              </w:rPr>
              <w:t>Демонстрировать пространственное воображение при изображении человека, моделировании среды</w:t>
            </w:r>
          </w:p>
        </w:tc>
        <w:tc>
          <w:tcPr>
            <w:tcW w:w="2411" w:type="dxa"/>
          </w:tcPr>
          <w:p w14:paraId="16FEC5C3" w14:textId="77777777" w:rsidR="00D021A8" w:rsidRDefault="007F16B0">
            <w:pPr>
              <w:pStyle w:val="TableParagraph"/>
              <w:ind w:left="111" w:right="250"/>
              <w:rPr>
                <w:sz w:val="20"/>
              </w:rPr>
            </w:pPr>
            <w:r>
              <w:rPr>
                <w:sz w:val="20"/>
              </w:rPr>
              <w:t>Демонстрировать пространственное воображение при моделировании среды, использовать композиционные приемы, живописную и графическую техники</w:t>
            </w:r>
          </w:p>
        </w:tc>
        <w:tc>
          <w:tcPr>
            <w:tcW w:w="2692" w:type="dxa"/>
          </w:tcPr>
          <w:p w14:paraId="46F586E8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Демонстрировать пространственное воображение при моделировании среды, использовать композиционные приемы, живописную и графическую техники, демонстрировать</w:t>
            </w:r>
          </w:p>
          <w:p w14:paraId="54454D8B" w14:textId="77777777" w:rsidR="00D021A8" w:rsidRDefault="007F16B0">
            <w:pPr>
              <w:pStyle w:val="TableParagraph"/>
              <w:spacing w:line="228" w:lineRule="exact"/>
              <w:ind w:left="110" w:right="260"/>
              <w:rPr>
                <w:sz w:val="20"/>
              </w:rPr>
            </w:pPr>
            <w:r>
              <w:rPr>
                <w:sz w:val="20"/>
              </w:rPr>
              <w:t>развитый художественный вкус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1BCB07B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ECB1023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16EBE1E4" w14:textId="77777777">
        <w:trPr>
          <w:trHeight w:val="2531"/>
        </w:trPr>
        <w:tc>
          <w:tcPr>
            <w:tcW w:w="1135" w:type="dxa"/>
            <w:vMerge w:val="restart"/>
          </w:tcPr>
          <w:p w14:paraId="47D80005" w14:textId="77777777" w:rsidR="00D021A8" w:rsidRDefault="007F16B0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ПК 1.2</w:t>
            </w:r>
          </w:p>
        </w:tc>
        <w:tc>
          <w:tcPr>
            <w:tcW w:w="2695" w:type="dxa"/>
            <w:vMerge w:val="restart"/>
          </w:tcPr>
          <w:p w14:paraId="4485A139" w14:textId="77777777" w:rsidR="00D021A8" w:rsidRDefault="007F16B0">
            <w:pPr>
              <w:pStyle w:val="TableParagraph"/>
              <w:ind w:left="110" w:right="134" w:firstLine="50"/>
              <w:rPr>
                <w:sz w:val="20"/>
              </w:rPr>
            </w:pPr>
            <w:r>
              <w:rPr>
                <w:sz w:val="20"/>
              </w:rPr>
              <w:t>Применять знания о закономерностях построения художественной формы и особенностях её восприятия</w:t>
            </w:r>
          </w:p>
        </w:tc>
        <w:tc>
          <w:tcPr>
            <w:tcW w:w="1274" w:type="dxa"/>
          </w:tcPr>
          <w:p w14:paraId="5586E6A4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334B00BD" w14:textId="77777777" w:rsidR="00D021A8" w:rsidRDefault="007F16B0">
            <w:pPr>
              <w:pStyle w:val="TableParagraph"/>
              <w:ind w:left="168" w:right="111"/>
              <w:rPr>
                <w:sz w:val="20"/>
              </w:rPr>
            </w:pPr>
            <w:r>
              <w:rPr>
                <w:sz w:val="20"/>
              </w:rPr>
              <w:t>Основные принципы построения художественной формы, композиционные приёмы</w:t>
            </w:r>
          </w:p>
        </w:tc>
        <w:tc>
          <w:tcPr>
            <w:tcW w:w="2411" w:type="dxa"/>
          </w:tcPr>
          <w:p w14:paraId="5F68205C" w14:textId="77777777" w:rsidR="00D021A8" w:rsidRDefault="007F16B0">
            <w:pPr>
              <w:pStyle w:val="TableParagraph"/>
              <w:ind w:left="169" w:right="83"/>
              <w:rPr>
                <w:sz w:val="20"/>
              </w:rPr>
            </w:pPr>
            <w:r>
              <w:rPr>
                <w:sz w:val="20"/>
              </w:rPr>
              <w:t>Основные принципы транслирования композиционных идей средствами художественной графики, грамотного представления формализованных проектных предложений</w:t>
            </w:r>
          </w:p>
        </w:tc>
        <w:tc>
          <w:tcPr>
            <w:tcW w:w="2692" w:type="dxa"/>
          </w:tcPr>
          <w:p w14:paraId="38AE5120" w14:textId="77777777" w:rsidR="00D021A8" w:rsidRDefault="007F16B0">
            <w:pPr>
              <w:pStyle w:val="TableParagraph"/>
              <w:ind w:left="167" w:right="219"/>
              <w:rPr>
                <w:sz w:val="20"/>
              </w:rPr>
            </w:pPr>
            <w:r>
              <w:rPr>
                <w:sz w:val="20"/>
              </w:rPr>
              <w:t>Основные принципы транслирования композиционных идей средствами художественной графики, грамотного представления формализованных проектных предложений и связей между</w:t>
            </w:r>
          </w:p>
          <w:p w14:paraId="126AFB17" w14:textId="77777777" w:rsidR="00D021A8" w:rsidRDefault="007F16B0">
            <w:pPr>
              <w:pStyle w:val="TableParagraph"/>
              <w:spacing w:line="230" w:lineRule="atLeast"/>
              <w:ind w:left="167" w:right="596"/>
              <w:rPr>
                <w:sz w:val="20"/>
              </w:rPr>
            </w:pPr>
            <w:r>
              <w:rPr>
                <w:sz w:val="20"/>
              </w:rPr>
              <w:t>существующей и искусственной средой</w:t>
            </w:r>
          </w:p>
        </w:tc>
        <w:tc>
          <w:tcPr>
            <w:tcW w:w="1557" w:type="dxa"/>
            <w:vMerge w:val="restart"/>
          </w:tcPr>
          <w:p w14:paraId="2D2F5941" w14:textId="77777777" w:rsidR="00D021A8" w:rsidRDefault="00D021A8">
            <w:pPr>
              <w:pStyle w:val="TableParagraph"/>
            </w:pPr>
          </w:p>
          <w:p w14:paraId="0C7FD96D" w14:textId="77777777" w:rsidR="00D021A8" w:rsidRDefault="00D021A8">
            <w:pPr>
              <w:pStyle w:val="TableParagraph"/>
            </w:pPr>
          </w:p>
          <w:p w14:paraId="1FC4D0AA" w14:textId="77777777" w:rsidR="00D021A8" w:rsidRDefault="00D021A8">
            <w:pPr>
              <w:pStyle w:val="TableParagraph"/>
            </w:pPr>
          </w:p>
          <w:p w14:paraId="5C85C7B9" w14:textId="77777777" w:rsidR="00D021A8" w:rsidRDefault="00D021A8">
            <w:pPr>
              <w:pStyle w:val="TableParagraph"/>
            </w:pPr>
          </w:p>
          <w:p w14:paraId="134BE65E" w14:textId="77777777" w:rsidR="00D021A8" w:rsidRDefault="00D021A8">
            <w:pPr>
              <w:pStyle w:val="TableParagraph"/>
              <w:spacing w:before="9"/>
              <w:rPr>
                <w:sz w:val="31"/>
              </w:rPr>
            </w:pPr>
          </w:p>
          <w:p w14:paraId="61D155AD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36D0AA29" w14:textId="77777777" w:rsidR="00D021A8" w:rsidRDefault="007F16B0">
            <w:pPr>
              <w:pStyle w:val="TableParagraph"/>
              <w:spacing w:before="1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7E1CB857" w14:textId="77777777" w:rsidR="00D021A8" w:rsidRDefault="00D021A8">
            <w:pPr>
              <w:pStyle w:val="TableParagraph"/>
            </w:pPr>
          </w:p>
          <w:p w14:paraId="2ED8CC74" w14:textId="77777777" w:rsidR="00D021A8" w:rsidRDefault="00D021A8">
            <w:pPr>
              <w:pStyle w:val="TableParagraph"/>
            </w:pPr>
          </w:p>
          <w:p w14:paraId="4E2858E1" w14:textId="77777777" w:rsidR="00D021A8" w:rsidRDefault="00D021A8">
            <w:pPr>
              <w:pStyle w:val="TableParagraph"/>
            </w:pPr>
          </w:p>
          <w:p w14:paraId="7CE6884D" w14:textId="77777777" w:rsidR="00D021A8" w:rsidRDefault="00D021A8">
            <w:pPr>
              <w:pStyle w:val="TableParagraph"/>
            </w:pPr>
          </w:p>
          <w:p w14:paraId="3307E6A3" w14:textId="77777777" w:rsidR="00D021A8" w:rsidRDefault="00D021A8">
            <w:pPr>
              <w:pStyle w:val="TableParagraph"/>
            </w:pPr>
          </w:p>
          <w:p w14:paraId="5127CE03" w14:textId="77777777" w:rsidR="00D021A8" w:rsidRDefault="00D021A8">
            <w:pPr>
              <w:pStyle w:val="TableParagraph"/>
            </w:pPr>
          </w:p>
          <w:p w14:paraId="7F1717E9" w14:textId="77777777" w:rsidR="00D021A8" w:rsidRDefault="00D021A8">
            <w:pPr>
              <w:pStyle w:val="TableParagraph"/>
              <w:spacing w:before="10"/>
              <w:rPr>
                <w:sz w:val="27"/>
              </w:rPr>
            </w:pPr>
          </w:p>
          <w:p w14:paraId="33FD4925" w14:textId="77777777" w:rsidR="00D021A8" w:rsidRDefault="007F16B0">
            <w:pPr>
              <w:pStyle w:val="TableParagraph"/>
              <w:spacing w:before="1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653636C1" w14:textId="77777777">
        <w:trPr>
          <w:trHeight w:val="2068"/>
        </w:trPr>
        <w:tc>
          <w:tcPr>
            <w:tcW w:w="1135" w:type="dxa"/>
            <w:vMerge/>
            <w:tcBorders>
              <w:top w:val="nil"/>
            </w:tcBorders>
          </w:tcPr>
          <w:p w14:paraId="7245AC4F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5F053A6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1FC5F860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8D6321A" w14:textId="77777777" w:rsidR="00D021A8" w:rsidRDefault="007F16B0">
            <w:pPr>
              <w:pStyle w:val="TableParagraph"/>
              <w:ind w:left="168" w:right="208"/>
              <w:rPr>
                <w:sz w:val="20"/>
              </w:rPr>
            </w:pPr>
            <w:r>
              <w:rPr>
                <w:sz w:val="20"/>
              </w:rPr>
              <w:t>Грамотно представлять замысел, передавать идеи и проектные предложения средствами ручной графики</w:t>
            </w:r>
          </w:p>
        </w:tc>
        <w:tc>
          <w:tcPr>
            <w:tcW w:w="2411" w:type="dxa"/>
          </w:tcPr>
          <w:p w14:paraId="1C4CBDE7" w14:textId="77777777" w:rsidR="00D021A8" w:rsidRDefault="007F16B0">
            <w:pPr>
              <w:pStyle w:val="TableParagraph"/>
              <w:ind w:left="169" w:right="209"/>
              <w:rPr>
                <w:sz w:val="20"/>
              </w:rPr>
            </w:pPr>
            <w:r>
              <w:rPr>
                <w:sz w:val="20"/>
              </w:rPr>
              <w:t>Грамотно представлять замысел, передавать идеи и проектные предложения средствами ручной графики, различными художественными техниками.</w:t>
            </w:r>
          </w:p>
        </w:tc>
        <w:tc>
          <w:tcPr>
            <w:tcW w:w="2692" w:type="dxa"/>
          </w:tcPr>
          <w:p w14:paraId="471E1212" w14:textId="77777777" w:rsidR="00D021A8" w:rsidRDefault="007F16B0">
            <w:pPr>
              <w:pStyle w:val="TableParagraph"/>
              <w:ind w:left="167" w:right="140"/>
              <w:rPr>
                <w:sz w:val="20"/>
              </w:rPr>
            </w:pPr>
            <w:r>
              <w:rPr>
                <w:sz w:val="20"/>
              </w:rPr>
              <w:t>Грамотно представлять замысел, передавать идеи и проектные предложения средствами ручной графики, различными художественными техниками,</w:t>
            </w:r>
          </w:p>
          <w:p w14:paraId="67A81D7F" w14:textId="77777777" w:rsidR="00D021A8" w:rsidRDefault="007F16B0">
            <w:pPr>
              <w:pStyle w:val="TableParagraph"/>
              <w:spacing w:line="230" w:lineRule="exact"/>
              <w:ind w:left="167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композиционными </w:t>
            </w:r>
            <w:r>
              <w:rPr>
                <w:sz w:val="20"/>
              </w:rPr>
              <w:t>приемами.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37806CA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4D407A5" w14:textId="77777777" w:rsidR="00D021A8" w:rsidRDefault="00D021A8">
            <w:pPr>
              <w:rPr>
                <w:sz w:val="2"/>
                <w:szCs w:val="2"/>
              </w:rPr>
            </w:pPr>
          </w:p>
        </w:tc>
      </w:tr>
    </w:tbl>
    <w:p w14:paraId="6BDF86F1" w14:textId="77777777" w:rsidR="00D021A8" w:rsidRDefault="00D021A8">
      <w:pPr>
        <w:rPr>
          <w:sz w:val="2"/>
          <w:szCs w:val="2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7948BCEA" w14:textId="77777777" w:rsidR="00D021A8" w:rsidRDefault="00D021A8">
      <w:pPr>
        <w:pStyle w:val="a3"/>
        <w:rPr>
          <w:sz w:val="20"/>
        </w:rPr>
      </w:pPr>
    </w:p>
    <w:p w14:paraId="76845677" w14:textId="77777777" w:rsidR="00D021A8" w:rsidRDefault="00D021A8">
      <w:pPr>
        <w:pStyle w:val="a3"/>
        <w:rPr>
          <w:sz w:val="20"/>
        </w:rPr>
      </w:pPr>
    </w:p>
    <w:p w14:paraId="4DF5FE01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74726FB5" w14:textId="77777777">
        <w:trPr>
          <w:trHeight w:val="2298"/>
        </w:trPr>
        <w:tc>
          <w:tcPr>
            <w:tcW w:w="1135" w:type="dxa"/>
            <w:vMerge w:val="restart"/>
          </w:tcPr>
          <w:p w14:paraId="711E400E" w14:textId="77777777" w:rsidR="00D021A8" w:rsidRDefault="007F16B0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ПК 1.3</w:t>
            </w:r>
          </w:p>
        </w:tc>
        <w:tc>
          <w:tcPr>
            <w:tcW w:w="2695" w:type="dxa"/>
            <w:vMerge w:val="restart"/>
          </w:tcPr>
          <w:p w14:paraId="308C552B" w14:textId="77777777" w:rsidR="00D021A8" w:rsidRDefault="007F16B0">
            <w:pPr>
              <w:pStyle w:val="TableParagraph"/>
              <w:tabs>
                <w:tab w:val="left" w:pos="1144"/>
                <w:tab w:val="left" w:pos="1418"/>
                <w:tab w:val="left" w:pos="1673"/>
                <w:tab w:val="left" w:pos="1895"/>
                <w:tab w:val="left" w:pos="2378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z w:val="20"/>
              </w:rPr>
              <w:t>целевому</w:t>
            </w:r>
            <w:r>
              <w:rPr>
                <w:sz w:val="20"/>
              </w:rPr>
              <w:tab/>
              <w:t>сбору,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анализу </w:t>
            </w:r>
            <w:r>
              <w:rPr>
                <w:sz w:val="20"/>
              </w:rPr>
              <w:t>исходных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данных, </w:t>
            </w:r>
            <w:r>
              <w:rPr>
                <w:sz w:val="20"/>
              </w:rPr>
              <w:t>подготовительного материала,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выполнять </w:t>
            </w:r>
            <w:r>
              <w:rPr>
                <w:sz w:val="20"/>
              </w:rPr>
              <w:t>необходимые предпроектные исследования.</w:t>
            </w:r>
          </w:p>
        </w:tc>
        <w:tc>
          <w:tcPr>
            <w:tcW w:w="1274" w:type="dxa"/>
          </w:tcPr>
          <w:p w14:paraId="12AC24AC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10789FC" w14:textId="77777777" w:rsidR="00D021A8" w:rsidRDefault="007F16B0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Знать этапы, последовательность анализа и сбора предпроектных данных</w:t>
            </w:r>
          </w:p>
        </w:tc>
        <w:tc>
          <w:tcPr>
            <w:tcW w:w="2411" w:type="dxa"/>
          </w:tcPr>
          <w:p w14:paraId="49458EE5" w14:textId="77777777" w:rsidR="00D021A8" w:rsidRDefault="007F16B0">
            <w:pPr>
              <w:pStyle w:val="TableParagraph"/>
              <w:ind w:left="169" w:right="101"/>
              <w:rPr>
                <w:sz w:val="20"/>
              </w:rPr>
            </w:pPr>
            <w:r>
              <w:rPr>
                <w:sz w:val="20"/>
              </w:rPr>
              <w:t>Знать этапы, последовательность анализа и сбора предпроектных данных применять их на практике, вести исследовательскую деятельность</w:t>
            </w:r>
          </w:p>
        </w:tc>
        <w:tc>
          <w:tcPr>
            <w:tcW w:w="2692" w:type="dxa"/>
          </w:tcPr>
          <w:p w14:paraId="0C87B4E5" w14:textId="77777777" w:rsidR="00D021A8" w:rsidRDefault="007F16B0">
            <w:pPr>
              <w:pStyle w:val="TableParagraph"/>
              <w:ind w:left="167" w:right="431"/>
              <w:rPr>
                <w:sz w:val="20"/>
              </w:rPr>
            </w:pPr>
            <w:r>
              <w:rPr>
                <w:sz w:val="20"/>
              </w:rPr>
              <w:t>Знать методику ведения предпроектной деятельности, применять на практике, вести исследование,</w:t>
            </w:r>
          </w:p>
          <w:p w14:paraId="4D337687" w14:textId="77777777" w:rsidR="00D021A8" w:rsidRDefault="007F16B0">
            <w:pPr>
              <w:pStyle w:val="TableParagraph"/>
              <w:ind w:left="167" w:right="117"/>
              <w:rPr>
                <w:sz w:val="20"/>
              </w:rPr>
            </w:pPr>
            <w:r>
              <w:rPr>
                <w:sz w:val="20"/>
              </w:rPr>
              <w:t>глубокую аналитическую деятельность. Знать историю развития дизайна;</w:t>
            </w:r>
          </w:p>
          <w:p w14:paraId="4A5701DE" w14:textId="77777777" w:rsidR="00D021A8" w:rsidRDefault="007F16B0">
            <w:pPr>
              <w:pStyle w:val="TableParagraph"/>
              <w:spacing w:line="228" w:lineRule="exact"/>
              <w:ind w:left="167" w:right="871"/>
              <w:rPr>
                <w:sz w:val="20"/>
              </w:rPr>
            </w:pPr>
            <w:r>
              <w:rPr>
                <w:sz w:val="20"/>
              </w:rPr>
              <w:t>следить за этапами развития</w:t>
            </w:r>
          </w:p>
        </w:tc>
        <w:tc>
          <w:tcPr>
            <w:tcW w:w="1557" w:type="dxa"/>
            <w:vMerge w:val="restart"/>
          </w:tcPr>
          <w:p w14:paraId="06EF7FE9" w14:textId="77777777" w:rsidR="00D021A8" w:rsidRDefault="00D021A8">
            <w:pPr>
              <w:pStyle w:val="TableParagraph"/>
            </w:pPr>
          </w:p>
          <w:p w14:paraId="2D0AD474" w14:textId="77777777" w:rsidR="00D021A8" w:rsidRDefault="00D021A8">
            <w:pPr>
              <w:pStyle w:val="TableParagraph"/>
            </w:pPr>
          </w:p>
          <w:p w14:paraId="13853292" w14:textId="77777777" w:rsidR="00D021A8" w:rsidRDefault="00D021A8">
            <w:pPr>
              <w:pStyle w:val="TableParagraph"/>
            </w:pPr>
          </w:p>
          <w:p w14:paraId="77F1C900" w14:textId="77777777" w:rsidR="00D021A8" w:rsidRDefault="00D021A8">
            <w:pPr>
              <w:pStyle w:val="TableParagraph"/>
              <w:spacing w:before="1"/>
              <w:rPr>
                <w:sz w:val="32"/>
              </w:rPr>
            </w:pPr>
          </w:p>
          <w:p w14:paraId="11B90D86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03487F5C" w14:textId="77777777" w:rsidR="00D021A8" w:rsidRDefault="007F16B0">
            <w:pPr>
              <w:pStyle w:val="TableParagraph"/>
              <w:spacing w:before="1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0F4AB04F" w14:textId="77777777" w:rsidR="00D021A8" w:rsidRDefault="00D021A8">
            <w:pPr>
              <w:pStyle w:val="TableParagraph"/>
            </w:pPr>
          </w:p>
          <w:p w14:paraId="3F5A8FE8" w14:textId="77777777" w:rsidR="00D021A8" w:rsidRDefault="00D021A8">
            <w:pPr>
              <w:pStyle w:val="TableParagraph"/>
            </w:pPr>
          </w:p>
          <w:p w14:paraId="104F9385" w14:textId="77777777" w:rsidR="00D021A8" w:rsidRDefault="00D021A8">
            <w:pPr>
              <w:pStyle w:val="TableParagraph"/>
            </w:pPr>
          </w:p>
          <w:p w14:paraId="57DB1FCB" w14:textId="77777777" w:rsidR="00D021A8" w:rsidRDefault="00D021A8">
            <w:pPr>
              <w:pStyle w:val="TableParagraph"/>
            </w:pPr>
          </w:p>
          <w:p w14:paraId="0C5F9DB8" w14:textId="77777777" w:rsidR="00D021A8" w:rsidRDefault="00D021A8">
            <w:pPr>
              <w:pStyle w:val="TableParagraph"/>
            </w:pPr>
          </w:p>
          <w:p w14:paraId="4B324FB2" w14:textId="77777777" w:rsidR="00D021A8" w:rsidRDefault="00D021A8">
            <w:pPr>
              <w:pStyle w:val="TableParagraph"/>
              <w:spacing w:before="2"/>
              <w:rPr>
                <w:sz w:val="28"/>
              </w:rPr>
            </w:pPr>
          </w:p>
          <w:p w14:paraId="64282DD0" w14:textId="77777777" w:rsidR="00D021A8" w:rsidRDefault="007F16B0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6315C3B6" w14:textId="77777777">
        <w:trPr>
          <w:trHeight w:val="1804"/>
        </w:trPr>
        <w:tc>
          <w:tcPr>
            <w:tcW w:w="1135" w:type="dxa"/>
            <w:vMerge/>
            <w:tcBorders>
              <w:top w:val="nil"/>
            </w:tcBorders>
          </w:tcPr>
          <w:p w14:paraId="6534693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6B54391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12EDCA53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77791EB" w14:textId="77777777" w:rsidR="00D021A8" w:rsidRDefault="007F16B0">
            <w:pPr>
              <w:pStyle w:val="TableParagraph"/>
              <w:ind w:left="111" w:right="431"/>
              <w:rPr>
                <w:sz w:val="20"/>
              </w:rPr>
            </w:pPr>
            <w:r>
              <w:rPr>
                <w:sz w:val="20"/>
              </w:rPr>
              <w:t xml:space="preserve">Работу по сбору и анализу </w:t>
            </w:r>
            <w:r>
              <w:rPr>
                <w:w w:val="95"/>
                <w:sz w:val="20"/>
              </w:rPr>
              <w:t xml:space="preserve">подготовительного </w:t>
            </w:r>
            <w:r>
              <w:rPr>
                <w:sz w:val="20"/>
              </w:rPr>
              <w:t>материала в предпроектном исследовании</w:t>
            </w:r>
          </w:p>
        </w:tc>
        <w:tc>
          <w:tcPr>
            <w:tcW w:w="2411" w:type="dxa"/>
          </w:tcPr>
          <w:p w14:paraId="5125ADF3" w14:textId="77777777" w:rsidR="00D021A8" w:rsidRDefault="007F16B0"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Анализировать и отбирать необходимую информацию для предпроектного исследования, выполнять поставленные задачи</w:t>
            </w:r>
          </w:p>
        </w:tc>
        <w:tc>
          <w:tcPr>
            <w:tcW w:w="2692" w:type="dxa"/>
          </w:tcPr>
          <w:p w14:paraId="2D8F2B5B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Проводить работу по целевому сбору материала. Анализировать и отбирать необходимую информацию для предпроектного исследования, вести поисковую работу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87F00FF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B5626A7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039A45B0" w14:textId="77777777">
        <w:trPr>
          <w:trHeight w:val="1379"/>
        </w:trPr>
        <w:tc>
          <w:tcPr>
            <w:tcW w:w="1135" w:type="dxa"/>
            <w:vMerge w:val="restart"/>
          </w:tcPr>
          <w:p w14:paraId="5501FE73" w14:textId="77777777" w:rsidR="00D021A8" w:rsidRDefault="007F16B0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ПК 1.4</w:t>
            </w:r>
          </w:p>
        </w:tc>
        <w:tc>
          <w:tcPr>
            <w:tcW w:w="2695" w:type="dxa"/>
            <w:vMerge w:val="restart"/>
          </w:tcPr>
          <w:p w14:paraId="488B59BE" w14:textId="77777777" w:rsidR="00D021A8" w:rsidRDefault="007F16B0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Владеть основными принципами, методами и приёмами работы над дизайн – проектом.</w:t>
            </w:r>
          </w:p>
        </w:tc>
        <w:tc>
          <w:tcPr>
            <w:tcW w:w="1274" w:type="dxa"/>
          </w:tcPr>
          <w:p w14:paraId="24FEB14E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59E4CAA9" w14:textId="77777777" w:rsidR="00D021A8" w:rsidRDefault="007F16B0">
            <w:pPr>
              <w:pStyle w:val="TableParagraph"/>
              <w:ind w:left="168" w:right="575"/>
              <w:rPr>
                <w:sz w:val="20"/>
              </w:rPr>
            </w:pPr>
            <w:r>
              <w:rPr>
                <w:sz w:val="20"/>
              </w:rPr>
              <w:t>Базовые представлениями о работе над дизайн- проектом</w:t>
            </w:r>
          </w:p>
        </w:tc>
        <w:tc>
          <w:tcPr>
            <w:tcW w:w="2411" w:type="dxa"/>
          </w:tcPr>
          <w:p w14:paraId="393FA09E" w14:textId="77777777" w:rsidR="00D021A8" w:rsidRDefault="007F16B0">
            <w:pPr>
              <w:pStyle w:val="TableParagraph"/>
              <w:ind w:left="169" w:right="194"/>
              <w:rPr>
                <w:sz w:val="20"/>
              </w:rPr>
            </w:pPr>
            <w:r>
              <w:rPr>
                <w:sz w:val="20"/>
              </w:rPr>
              <w:t>Методы и принципы дизайн проектирования Основные приёмы и этапы работы над проектом</w:t>
            </w:r>
          </w:p>
        </w:tc>
        <w:tc>
          <w:tcPr>
            <w:tcW w:w="2692" w:type="dxa"/>
          </w:tcPr>
          <w:p w14:paraId="5901A477" w14:textId="77777777" w:rsidR="00D021A8" w:rsidRDefault="007F16B0">
            <w:pPr>
              <w:pStyle w:val="TableParagraph"/>
              <w:ind w:left="167" w:right="80"/>
              <w:rPr>
                <w:sz w:val="20"/>
              </w:rPr>
            </w:pPr>
            <w:r>
              <w:rPr>
                <w:sz w:val="20"/>
              </w:rPr>
              <w:t>Методы и принципы дизайн проектирования</w:t>
            </w:r>
          </w:p>
          <w:p w14:paraId="2F0F459E" w14:textId="77777777" w:rsidR="00D021A8" w:rsidRDefault="007F16B0">
            <w:pPr>
              <w:pStyle w:val="TableParagraph"/>
              <w:spacing w:line="230" w:lineRule="exact"/>
              <w:ind w:left="167"/>
              <w:rPr>
                <w:sz w:val="20"/>
              </w:rPr>
            </w:pPr>
            <w:r>
              <w:rPr>
                <w:sz w:val="20"/>
              </w:rPr>
              <w:t>Основные приёмы и этапы работы над проектом, современные тенденции и течения, рынок</w:t>
            </w:r>
          </w:p>
        </w:tc>
        <w:tc>
          <w:tcPr>
            <w:tcW w:w="1557" w:type="dxa"/>
            <w:vMerge w:val="restart"/>
          </w:tcPr>
          <w:p w14:paraId="77EE96D0" w14:textId="77777777" w:rsidR="00D021A8" w:rsidRDefault="00D021A8">
            <w:pPr>
              <w:pStyle w:val="TableParagraph"/>
            </w:pPr>
          </w:p>
          <w:p w14:paraId="171C904B" w14:textId="77777777" w:rsidR="00D021A8" w:rsidRDefault="00D021A8">
            <w:pPr>
              <w:pStyle w:val="TableParagraph"/>
            </w:pPr>
          </w:p>
          <w:p w14:paraId="3DD841EC" w14:textId="77777777" w:rsidR="00D021A8" w:rsidRDefault="00D021A8">
            <w:pPr>
              <w:pStyle w:val="TableParagraph"/>
            </w:pPr>
          </w:p>
          <w:p w14:paraId="2C65C8D0" w14:textId="77777777" w:rsidR="00D021A8" w:rsidRDefault="00D021A8">
            <w:pPr>
              <w:pStyle w:val="TableParagraph"/>
              <w:spacing w:before="8"/>
              <w:rPr>
                <w:sz w:val="23"/>
              </w:rPr>
            </w:pPr>
          </w:p>
          <w:p w14:paraId="57D59161" w14:textId="77777777" w:rsidR="00D021A8" w:rsidRDefault="007F16B0">
            <w:pPr>
              <w:pStyle w:val="TableParagraph"/>
              <w:spacing w:before="1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37370A75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55990AA3" w14:textId="77777777" w:rsidR="00D021A8" w:rsidRDefault="00D021A8">
            <w:pPr>
              <w:pStyle w:val="TableParagraph"/>
            </w:pPr>
          </w:p>
          <w:p w14:paraId="6B39EAC6" w14:textId="77777777" w:rsidR="00D021A8" w:rsidRDefault="00D021A8">
            <w:pPr>
              <w:pStyle w:val="TableParagraph"/>
            </w:pPr>
          </w:p>
          <w:p w14:paraId="27F0ACC9" w14:textId="77777777" w:rsidR="00D021A8" w:rsidRDefault="00D021A8">
            <w:pPr>
              <w:pStyle w:val="TableParagraph"/>
            </w:pPr>
          </w:p>
          <w:p w14:paraId="5721626D" w14:textId="77777777" w:rsidR="00D021A8" w:rsidRDefault="00D021A8">
            <w:pPr>
              <w:pStyle w:val="TableParagraph"/>
            </w:pPr>
          </w:p>
          <w:p w14:paraId="36C9CD69" w14:textId="77777777" w:rsidR="00D021A8" w:rsidRDefault="00D021A8">
            <w:pPr>
              <w:pStyle w:val="TableParagraph"/>
            </w:pPr>
          </w:p>
          <w:p w14:paraId="76D9F881" w14:textId="77777777" w:rsidR="00D021A8" w:rsidRDefault="00D021A8">
            <w:pPr>
              <w:pStyle w:val="TableParagraph"/>
              <w:spacing w:before="10"/>
              <w:rPr>
                <w:sz w:val="19"/>
              </w:rPr>
            </w:pPr>
          </w:p>
          <w:p w14:paraId="231F5205" w14:textId="77777777" w:rsidR="00D021A8" w:rsidRDefault="007F16B0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67139049" w14:textId="77777777">
        <w:trPr>
          <w:trHeight w:val="2529"/>
        </w:trPr>
        <w:tc>
          <w:tcPr>
            <w:tcW w:w="1135" w:type="dxa"/>
            <w:vMerge/>
            <w:tcBorders>
              <w:top w:val="nil"/>
            </w:tcBorders>
          </w:tcPr>
          <w:p w14:paraId="5070296F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9F25F8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62471CC6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5D27BF41" w14:textId="77777777" w:rsidR="00D021A8" w:rsidRDefault="007F16B0">
            <w:pPr>
              <w:pStyle w:val="TableParagraph"/>
              <w:ind w:left="111" w:right="242"/>
              <w:rPr>
                <w:sz w:val="20"/>
              </w:rPr>
            </w:pPr>
            <w:r>
              <w:rPr>
                <w:sz w:val="20"/>
              </w:rPr>
              <w:t>Формулировать и ставить предпроектные задачи; организовывать предпроетную деятельность</w:t>
            </w:r>
          </w:p>
        </w:tc>
        <w:tc>
          <w:tcPr>
            <w:tcW w:w="2411" w:type="dxa"/>
          </w:tcPr>
          <w:p w14:paraId="58E10CF5" w14:textId="77777777" w:rsidR="00D021A8" w:rsidRDefault="007F16B0">
            <w:pPr>
              <w:pStyle w:val="TableParagraph"/>
              <w:ind w:left="169" w:right="262"/>
              <w:rPr>
                <w:sz w:val="20"/>
              </w:rPr>
            </w:pPr>
            <w:r>
              <w:rPr>
                <w:sz w:val="20"/>
              </w:rPr>
              <w:t>Формулировать предпроектные цели и задачи, вести сбор материала, составлять портрет потребителя, иметь представление о последовательности ведения проектной работы</w:t>
            </w:r>
          </w:p>
        </w:tc>
        <w:tc>
          <w:tcPr>
            <w:tcW w:w="2692" w:type="dxa"/>
          </w:tcPr>
          <w:p w14:paraId="4CBB05DE" w14:textId="77777777" w:rsidR="00D021A8" w:rsidRDefault="007F16B0">
            <w:pPr>
              <w:pStyle w:val="TableParagraph"/>
              <w:ind w:left="167" w:right="121"/>
              <w:rPr>
                <w:sz w:val="20"/>
              </w:rPr>
            </w:pPr>
            <w:r>
              <w:rPr>
                <w:sz w:val="20"/>
              </w:rPr>
              <w:t>Чётко очерчивать предпроектные цели и задачи, вести сбор материала, составлять портрет потребителя, работать с аналогами иметь представление о последовательности ведения проектной работы.</w:t>
            </w:r>
          </w:p>
          <w:p w14:paraId="3DDD00F2" w14:textId="77777777" w:rsidR="00D021A8" w:rsidRDefault="007F16B0">
            <w:pPr>
              <w:pStyle w:val="TableParagraph"/>
              <w:spacing w:line="230" w:lineRule="exact"/>
              <w:ind w:left="167" w:right="491"/>
              <w:rPr>
                <w:sz w:val="20"/>
              </w:rPr>
            </w:pPr>
            <w:r>
              <w:rPr>
                <w:sz w:val="20"/>
              </w:rPr>
              <w:t>Уметь грамотно подать готовый материал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27A21F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2753F8C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22818E52" w14:textId="77777777">
        <w:trPr>
          <w:trHeight w:val="920"/>
        </w:trPr>
        <w:tc>
          <w:tcPr>
            <w:tcW w:w="1135" w:type="dxa"/>
          </w:tcPr>
          <w:p w14:paraId="749323B9" w14:textId="77777777" w:rsidR="00D021A8" w:rsidRDefault="007F16B0">
            <w:pPr>
              <w:pStyle w:val="TableParagraph"/>
              <w:spacing w:line="297" w:lineRule="exact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ПК 1.5.</w:t>
            </w:r>
          </w:p>
        </w:tc>
        <w:tc>
          <w:tcPr>
            <w:tcW w:w="2695" w:type="dxa"/>
          </w:tcPr>
          <w:p w14:paraId="4BCE73EE" w14:textId="77777777" w:rsidR="00D021A8" w:rsidRDefault="007F16B0">
            <w:pPr>
              <w:pStyle w:val="TableParagraph"/>
              <w:ind w:left="110" w:right="82" w:firstLine="50"/>
              <w:rPr>
                <w:sz w:val="20"/>
              </w:rPr>
            </w:pPr>
            <w:r>
              <w:rPr>
                <w:sz w:val="20"/>
              </w:rPr>
              <w:t>Владеть классическими изобразительными и</w:t>
            </w:r>
          </w:p>
          <w:p w14:paraId="4A4257E3" w14:textId="77777777" w:rsidR="00D021A8" w:rsidRDefault="007F16B0">
            <w:pPr>
              <w:pStyle w:val="TableParagraph"/>
              <w:spacing w:line="230" w:lineRule="atLeast"/>
              <w:ind w:left="110" w:right="266"/>
              <w:rPr>
                <w:sz w:val="20"/>
              </w:rPr>
            </w:pPr>
            <w:r>
              <w:rPr>
                <w:sz w:val="20"/>
              </w:rPr>
              <w:t>техническими приёмами, материалами и средствами</w:t>
            </w:r>
          </w:p>
        </w:tc>
        <w:tc>
          <w:tcPr>
            <w:tcW w:w="1274" w:type="dxa"/>
          </w:tcPr>
          <w:p w14:paraId="6E3284EA" w14:textId="77777777" w:rsidR="00D021A8" w:rsidRDefault="007F16B0"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32202F7" w14:textId="77777777" w:rsidR="00D021A8" w:rsidRDefault="007F16B0">
            <w:pPr>
              <w:pStyle w:val="TableParagraph"/>
              <w:ind w:left="168" w:right="82"/>
              <w:rPr>
                <w:sz w:val="20"/>
              </w:rPr>
            </w:pPr>
            <w:r>
              <w:rPr>
                <w:sz w:val="20"/>
              </w:rPr>
              <w:t>Принципы графического исследования на заданную тему</w:t>
            </w:r>
          </w:p>
        </w:tc>
        <w:tc>
          <w:tcPr>
            <w:tcW w:w="2411" w:type="dxa"/>
          </w:tcPr>
          <w:p w14:paraId="6AD87E3E" w14:textId="77777777" w:rsidR="00D021A8" w:rsidRDefault="007F16B0">
            <w:pPr>
              <w:pStyle w:val="TableParagraph"/>
              <w:ind w:left="169" w:right="83"/>
              <w:rPr>
                <w:sz w:val="20"/>
              </w:rPr>
            </w:pPr>
            <w:r>
              <w:rPr>
                <w:sz w:val="20"/>
              </w:rPr>
              <w:t>Принципы графического исследования на</w:t>
            </w:r>
          </w:p>
          <w:p w14:paraId="0E6FF96D" w14:textId="77777777" w:rsidR="00D021A8" w:rsidRDefault="007F16B0">
            <w:pPr>
              <w:pStyle w:val="TableParagraph"/>
              <w:spacing w:line="230" w:lineRule="atLeast"/>
              <w:ind w:left="169" w:right="937"/>
              <w:rPr>
                <w:sz w:val="20"/>
              </w:rPr>
            </w:pPr>
            <w:r>
              <w:rPr>
                <w:sz w:val="20"/>
              </w:rPr>
              <w:t>заданную тему (структура,</w:t>
            </w:r>
          </w:p>
        </w:tc>
        <w:tc>
          <w:tcPr>
            <w:tcW w:w="2692" w:type="dxa"/>
          </w:tcPr>
          <w:p w14:paraId="78C08976" w14:textId="77777777" w:rsidR="00D021A8" w:rsidRDefault="007F16B0">
            <w:pPr>
              <w:pStyle w:val="TableParagraph"/>
              <w:ind w:left="167" w:right="213"/>
              <w:rPr>
                <w:sz w:val="20"/>
              </w:rPr>
            </w:pPr>
            <w:r>
              <w:rPr>
                <w:sz w:val="20"/>
              </w:rPr>
              <w:t>Принципы графического исследования на заданную</w:t>
            </w:r>
          </w:p>
          <w:p w14:paraId="0D665CEC" w14:textId="77777777" w:rsidR="00D021A8" w:rsidRDefault="007F16B0">
            <w:pPr>
              <w:pStyle w:val="TableParagraph"/>
              <w:spacing w:line="230" w:lineRule="atLeast"/>
              <w:ind w:left="167" w:right="546"/>
              <w:rPr>
                <w:sz w:val="20"/>
              </w:rPr>
            </w:pPr>
            <w:r>
              <w:rPr>
                <w:sz w:val="20"/>
              </w:rPr>
              <w:t>тему (структура, конструкция, пластика</w:t>
            </w:r>
          </w:p>
        </w:tc>
        <w:tc>
          <w:tcPr>
            <w:tcW w:w="1557" w:type="dxa"/>
          </w:tcPr>
          <w:p w14:paraId="2B077053" w14:textId="77777777" w:rsidR="00D021A8" w:rsidRDefault="007F16B0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Практические занятия,</w:t>
            </w:r>
          </w:p>
          <w:p w14:paraId="576CE888" w14:textId="77777777" w:rsidR="00D021A8" w:rsidRDefault="007F16B0">
            <w:pPr>
              <w:pStyle w:val="TableParagraph"/>
              <w:spacing w:line="230" w:lineRule="atLeast"/>
              <w:ind w:left="110" w:right="2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индивидуальн </w:t>
            </w:r>
            <w:r>
              <w:rPr>
                <w:sz w:val="20"/>
              </w:rPr>
              <w:t>ые</w:t>
            </w:r>
          </w:p>
        </w:tc>
        <w:tc>
          <w:tcPr>
            <w:tcW w:w="1135" w:type="dxa"/>
          </w:tcPr>
          <w:p w14:paraId="08219515" w14:textId="77777777" w:rsidR="00D021A8" w:rsidRDefault="007F16B0">
            <w:pPr>
              <w:pStyle w:val="TableParagraph"/>
              <w:ind w:left="166" w:hanging="53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</w:t>
            </w:r>
          </w:p>
          <w:p w14:paraId="0B60FAC8" w14:textId="77777777" w:rsidR="00D021A8" w:rsidRDefault="007F16B0">
            <w:pPr>
              <w:pStyle w:val="TableParagraph"/>
              <w:spacing w:line="230" w:lineRule="atLeast"/>
              <w:ind w:left="161" w:right="124" w:firstLine="4"/>
              <w:rPr>
                <w:sz w:val="20"/>
              </w:rPr>
            </w:pPr>
            <w:r>
              <w:rPr>
                <w:sz w:val="20"/>
              </w:rPr>
              <w:t>просмотр 2 семестр</w:t>
            </w:r>
          </w:p>
        </w:tc>
      </w:tr>
    </w:tbl>
    <w:p w14:paraId="5F3D9416" w14:textId="77777777" w:rsidR="00D021A8" w:rsidRDefault="00D021A8">
      <w:pPr>
        <w:spacing w:line="230" w:lineRule="atLeast"/>
        <w:rPr>
          <w:sz w:val="20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586707F4" w14:textId="77777777" w:rsidR="00D021A8" w:rsidRDefault="00D021A8">
      <w:pPr>
        <w:pStyle w:val="a3"/>
        <w:rPr>
          <w:sz w:val="20"/>
        </w:rPr>
      </w:pPr>
    </w:p>
    <w:p w14:paraId="03A8EE11" w14:textId="77777777" w:rsidR="00D021A8" w:rsidRDefault="00D021A8">
      <w:pPr>
        <w:pStyle w:val="a3"/>
        <w:rPr>
          <w:sz w:val="20"/>
        </w:rPr>
      </w:pPr>
    </w:p>
    <w:p w14:paraId="02C1AE2A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2388E90E" w14:textId="77777777">
        <w:trPr>
          <w:trHeight w:val="918"/>
        </w:trPr>
        <w:tc>
          <w:tcPr>
            <w:tcW w:w="1135" w:type="dxa"/>
            <w:vMerge w:val="restart"/>
          </w:tcPr>
          <w:p w14:paraId="5B432645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vMerge w:val="restart"/>
          </w:tcPr>
          <w:p w14:paraId="3A201AEE" w14:textId="77777777" w:rsidR="00D021A8" w:rsidRDefault="007F16B0">
            <w:pPr>
              <w:pStyle w:val="TableParagraph"/>
              <w:ind w:left="110" w:right="741"/>
              <w:rPr>
                <w:sz w:val="20"/>
              </w:rPr>
            </w:pPr>
            <w:r>
              <w:rPr>
                <w:sz w:val="20"/>
              </w:rPr>
              <w:t>проектной графики и макетирования</w:t>
            </w:r>
          </w:p>
        </w:tc>
        <w:tc>
          <w:tcPr>
            <w:tcW w:w="1274" w:type="dxa"/>
          </w:tcPr>
          <w:p w14:paraId="7CB60296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6D8E246F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01189E8E" w14:textId="77777777" w:rsidR="00D021A8" w:rsidRDefault="007F16B0">
            <w:pPr>
              <w:pStyle w:val="TableParagraph"/>
              <w:ind w:left="169" w:right="263"/>
              <w:rPr>
                <w:sz w:val="20"/>
              </w:rPr>
            </w:pPr>
            <w:r>
              <w:rPr>
                <w:sz w:val="20"/>
              </w:rPr>
              <w:t>конструкция, пластика выбранных объектов).</w:t>
            </w:r>
          </w:p>
        </w:tc>
        <w:tc>
          <w:tcPr>
            <w:tcW w:w="2692" w:type="dxa"/>
          </w:tcPr>
          <w:p w14:paraId="2887542D" w14:textId="77777777" w:rsidR="00D021A8" w:rsidRDefault="007F16B0">
            <w:pPr>
              <w:pStyle w:val="TableParagraph"/>
              <w:ind w:left="167" w:right="313"/>
              <w:rPr>
                <w:sz w:val="20"/>
              </w:rPr>
            </w:pPr>
            <w:r>
              <w:rPr>
                <w:sz w:val="20"/>
              </w:rPr>
              <w:t>выбранных объектов), композиционные приемы</w:t>
            </w:r>
          </w:p>
          <w:p w14:paraId="6AB50ABA" w14:textId="77777777" w:rsidR="00D021A8" w:rsidRDefault="007F16B0">
            <w:pPr>
              <w:pStyle w:val="TableParagraph"/>
              <w:spacing w:line="228" w:lineRule="exact"/>
              <w:ind w:left="167" w:right="532"/>
              <w:rPr>
                <w:sz w:val="20"/>
              </w:rPr>
            </w:pPr>
            <w:r>
              <w:rPr>
                <w:sz w:val="20"/>
              </w:rPr>
              <w:t>для выявления особенностей пейзажа.</w:t>
            </w:r>
          </w:p>
        </w:tc>
        <w:tc>
          <w:tcPr>
            <w:tcW w:w="1557" w:type="dxa"/>
            <w:vMerge w:val="restart"/>
          </w:tcPr>
          <w:p w14:paraId="3E6978BF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6F49FA38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04113773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3EFA7ED5" w14:textId="77777777">
        <w:trPr>
          <w:trHeight w:val="1379"/>
        </w:trPr>
        <w:tc>
          <w:tcPr>
            <w:tcW w:w="1135" w:type="dxa"/>
            <w:vMerge/>
            <w:tcBorders>
              <w:top w:val="nil"/>
            </w:tcBorders>
          </w:tcPr>
          <w:p w14:paraId="5661935A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85ED8A8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69AA93A0" w14:textId="77777777" w:rsidR="00D021A8" w:rsidRDefault="007F16B0">
            <w:pPr>
              <w:pStyle w:val="TableParagraph"/>
              <w:spacing w:line="223" w:lineRule="exact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FEE3EDC" w14:textId="77777777" w:rsidR="00D021A8" w:rsidRDefault="007F16B0">
            <w:pPr>
              <w:pStyle w:val="TableParagraph"/>
              <w:ind w:left="168" w:right="90"/>
              <w:rPr>
                <w:sz w:val="20"/>
              </w:rPr>
            </w:pPr>
            <w:r>
              <w:rPr>
                <w:sz w:val="20"/>
              </w:rPr>
              <w:t>Использовать накопленные знания при выполнении работ</w:t>
            </w:r>
          </w:p>
        </w:tc>
        <w:tc>
          <w:tcPr>
            <w:tcW w:w="2411" w:type="dxa"/>
          </w:tcPr>
          <w:p w14:paraId="01EE60AE" w14:textId="77777777" w:rsidR="00D021A8" w:rsidRDefault="007F16B0">
            <w:pPr>
              <w:pStyle w:val="TableParagraph"/>
              <w:ind w:left="169" w:right="91"/>
              <w:rPr>
                <w:sz w:val="20"/>
              </w:rPr>
            </w:pPr>
            <w:r>
              <w:rPr>
                <w:sz w:val="20"/>
              </w:rPr>
              <w:t>Использовать накопленные знания при выполнении работ, анализировать, исследовать объекты</w:t>
            </w:r>
          </w:p>
        </w:tc>
        <w:tc>
          <w:tcPr>
            <w:tcW w:w="2692" w:type="dxa"/>
          </w:tcPr>
          <w:p w14:paraId="30FFB620" w14:textId="77777777" w:rsidR="00D021A8" w:rsidRDefault="007F16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Использовать накопленные знания при выполнении работ, анализировать, исследовать объекты,</w:t>
            </w:r>
          </w:p>
          <w:p w14:paraId="5CFAA4F8" w14:textId="77777777" w:rsidR="00D021A8" w:rsidRDefault="007F16B0">
            <w:pPr>
              <w:pStyle w:val="TableParagraph"/>
              <w:spacing w:line="230" w:lineRule="atLeast"/>
              <w:ind w:left="167" w:right="306"/>
              <w:rPr>
                <w:sz w:val="20"/>
              </w:rPr>
            </w:pPr>
            <w:r>
              <w:rPr>
                <w:sz w:val="20"/>
              </w:rPr>
              <w:t>находить инновационные решения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1697A98B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34FFF1B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0F767735" w14:textId="77777777">
        <w:trPr>
          <w:trHeight w:val="1840"/>
        </w:trPr>
        <w:tc>
          <w:tcPr>
            <w:tcW w:w="1135" w:type="dxa"/>
            <w:vMerge w:val="restart"/>
          </w:tcPr>
          <w:p w14:paraId="2AE08AEB" w14:textId="77777777" w:rsidR="00D021A8" w:rsidRDefault="007F16B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1.6.</w:t>
            </w:r>
          </w:p>
        </w:tc>
        <w:tc>
          <w:tcPr>
            <w:tcW w:w="2695" w:type="dxa"/>
            <w:vMerge w:val="restart"/>
          </w:tcPr>
          <w:p w14:paraId="033E3589" w14:textId="77777777" w:rsidR="00D021A8" w:rsidRDefault="007F16B0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</w:tc>
        <w:tc>
          <w:tcPr>
            <w:tcW w:w="1274" w:type="dxa"/>
          </w:tcPr>
          <w:p w14:paraId="04988C49" w14:textId="77777777" w:rsidR="00D021A8" w:rsidRDefault="007F16B0">
            <w:pPr>
              <w:pStyle w:val="TableParagraph"/>
              <w:spacing w:line="225" w:lineRule="exact"/>
              <w:ind w:left="270" w:right="260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6B4A72E2" w14:textId="77777777" w:rsidR="00D021A8" w:rsidRDefault="007F16B0">
            <w:pPr>
              <w:pStyle w:val="TableParagraph"/>
              <w:ind w:left="168" w:right="102" w:firstLine="50"/>
              <w:rPr>
                <w:sz w:val="20"/>
              </w:rPr>
            </w:pPr>
            <w:r>
              <w:rPr>
                <w:sz w:val="20"/>
              </w:rPr>
              <w:t>Базовую технологию изготовления, особенности материалов и производства</w:t>
            </w:r>
          </w:p>
        </w:tc>
        <w:tc>
          <w:tcPr>
            <w:tcW w:w="2411" w:type="dxa"/>
          </w:tcPr>
          <w:p w14:paraId="222638F0" w14:textId="77777777" w:rsidR="00D021A8" w:rsidRDefault="007F16B0">
            <w:pPr>
              <w:pStyle w:val="TableParagraph"/>
              <w:ind w:left="169" w:right="189"/>
              <w:rPr>
                <w:sz w:val="20"/>
              </w:rPr>
            </w:pPr>
            <w:r>
              <w:rPr>
                <w:sz w:val="20"/>
              </w:rPr>
              <w:t>Технологию изготовления, особенности материалов, особенности современного производства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и</w:t>
            </w:r>
          </w:p>
          <w:p w14:paraId="2F6308A9" w14:textId="77777777" w:rsidR="00D021A8" w:rsidRDefault="007F16B0">
            <w:pPr>
              <w:pStyle w:val="TableParagraph"/>
              <w:spacing w:line="215" w:lineRule="exact"/>
              <w:ind w:left="169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2692" w:type="dxa"/>
          </w:tcPr>
          <w:p w14:paraId="054FFB16" w14:textId="77777777" w:rsidR="00D021A8" w:rsidRDefault="007F16B0">
            <w:pPr>
              <w:pStyle w:val="TableParagraph"/>
              <w:ind w:left="167" w:right="112"/>
              <w:rPr>
                <w:sz w:val="20"/>
              </w:rPr>
            </w:pPr>
            <w:r>
              <w:rPr>
                <w:sz w:val="20"/>
              </w:rPr>
              <w:t>Технологию изготовления, особенности материалов и их рынок, особенности современного производства и проектирования, иметь представление об оборудовании и</w:t>
            </w:r>
          </w:p>
          <w:p w14:paraId="68603D9A" w14:textId="77777777" w:rsidR="00D021A8" w:rsidRDefault="007F16B0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технологических процессах</w:t>
            </w:r>
          </w:p>
        </w:tc>
        <w:tc>
          <w:tcPr>
            <w:tcW w:w="1557" w:type="dxa"/>
            <w:vMerge w:val="restart"/>
          </w:tcPr>
          <w:p w14:paraId="4F282924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52BF2F01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0B7B2CE8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1883E9B1" w14:textId="77777777">
        <w:trPr>
          <w:trHeight w:val="1610"/>
        </w:trPr>
        <w:tc>
          <w:tcPr>
            <w:tcW w:w="1135" w:type="dxa"/>
            <w:vMerge/>
            <w:tcBorders>
              <w:top w:val="nil"/>
            </w:tcBorders>
          </w:tcPr>
          <w:p w14:paraId="4EC7E53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5B0B12A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468977B7" w14:textId="77777777" w:rsidR="00D021A8" w:rsidRDefault="007F16B0">
            <w:pPr>
              <w:pStyle w:val="TableParagraph"/>
              <w:spacing w:line="223" w:lineRule="exact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22C2910E" w14:textId="77777777" w:rsidR="00D021A8" w:rsidRDefault="007F16B0"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Применять на практике базовые приёмы и методы и работы</w:t>
            </w:r>
          </w:p>
        </w:tc>
        <w:tc>
          <w:tcPr>
            <w:tcW w:w="2411" w:type="dxa"/>
          </w:tcPr>
          <w:p w14:paraId="1D439D4E" w14:textId="77777777" w:rsidR="00D021A8" w:rsidRDefault="007F16B0">
            <w:pPr>
              <w:pStyle w:val="TableParagraph"/>
              <w:ind w:left="169" w:right="101"/>
              <w:rPr>
                <w:sz w:val="20"/>
              </w:rPr>
            </w:pPr>
            <w:r>
              <w:rPr>
                <w:sz w:val="20"/>
              </w:rPr>
              <w:t>Применять на практике новые и классические методы и приёмы производства, материалы, технологии</w:t>
            </w:r>
          </w:p>
        </w:tc>
        <w:tc>
          <w:tcPr>
            <w:tcW w:w="2692" w:type="dxa"/>
          </w:tcPr>
          <w:p w14:paraId="45F67D4C" w14:textId="77777777" w:rsidR="00D021A8" w:rsidRDefault="007F16B0">
            <w:pPr>
              <w:pStyle w:val="TableParagraph"/>
              <w:ind w:left="167" w:right="193"/>
              <w:rPr>
                <w:sz w:val="20"/>
              </w:rPr>
            </w:pPr>
            <w:r>
              <w:rPr>
                <w:sz w:val="20"/>
              </w:rPr>
              <w:t>Применять на практике новые и классические методы и приёмы производства, учитывая особенности материалов,</w:t>
            </w:r>
          </w:p>
          <w:p w14:paraId="1C319CC9" w14:textId="77777777" w:rsidR="00D021A8" w:rsidRDefault="007F16B0">
            <w:pPr>
              <w:pStyle w:val="TableParagraph"/>
              <w:spacing w:line="230" w:lineRule="atLeast"/>
              <w:ind w:left="167" w:right="118"/>
              <w:rPr>
                <w:sz w:val="20"/>
              </w:rPr>
            </w:pPr>
            <w:r>
              <w:rPr>
                <w:sz w:val="20"/>
              </w:rPr>
              <w:t>промышленные технологии изготовления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36588C22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E04C845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407664F5" w14:textId="77777777">
        <w:trPr>
          <w:trHeight w:val="1840"/>
        </w:trPr>
        <w:tc>
          <w:tcPr>
            <w:tcW w:w="1135" w:type="dxa"/>
            <w:vMerge/>
            <w:tcBorders>
              <w:top w:val="nil"/>
            </w:tcBorders>
          </w:tcPr>
          <w:p w14:paraId="17A8F11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4734AA69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4A7A4F71" w14:textId="77777777" w:rsidR="00D021A8" w:rsidRDefault="007F16B0">
            <w:pPr>
              <w:pStyle w:val="TableParagraph"/>
              <w:spacing w:line="223" w:lineRule="exact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  <w:tc>
          <w:tcPr>
            <w:tcW w:w="2409" w:type="dxa"/>
          </w:tcPr>
          <w:p w14:paraId="51467EF6" w14:textId="77777777" w:rsidR="00D021A8" w:rsidRDefault="007F16B0">
            <w:pPr>
              <w:pStyle w:val="TableParagraph"/>
              <w:ind w:left="168" w:right="1013" w:firstLine="50"/>
              <w:rPr>
                <w:sz w:val="20"/>
              </w:rPr>
            </w:pPr>
            <w:r>
              <w:rPr>
                <w:sz w:val="20"/>
              </w:rPr>
              <w:t>Базовыми технологиями производства</w:t>
            </w:r>
          </w:p>
        </w:tc>
        <w:tc>
          <w:tcPr>
            <w:tcW w:w="2411" w:type="dxa"/>
          </w:tcPr>
          <w:p w14:paraId="18818633" w14:textId="77777777" w:rsidR="00D021A8" w:rsidRDefault="007F16B0">
            <w:pPr>
              <w:pStyle w:val="TableParagraph"/>
              <w:ind w:left="169" w:right="475"/>
              <w:rPr>
                <w:sz w:val="20"/>
              </w:rPr>
            </w:pPr>
            <w:r>
              <w:rPr>
                <w:sz w:val="20"/>
              </w:rPr>
              <w:t>Основными технологиями производства, представлениями об особенностях производственного</w:t>
            </w:r>
          </w:p>
          <w:p w14:paraId="3C061C68" w14:textId="77777777" w:rsidR="00D021A8" w:rsidRDefault="007F16B0">
            <w:pPr>
              <w:pStyle w:val="TableParagraph"/>
              <w:spacing w:line="230" w:lineRule="atLeast"/>
              <w:ind w:left="169" w:right="862"/>
              <w:rPr>
                <w:sz w:val="20"/>
              </w:rPr>
            </w:pPr>
            <w:r>
              <w:rPr>
                <w:sz w:val="20"/>
              </w:rPr>
              <w:t>оборудования и материалах</w:t>
            </w:r>
          </w:p>
        </w:tc>
        <w:tc>
          <w:tcPr>
            <w:tcW w:w="2692" w:type="dxa"/>
          </w:tcPr>
          <w:p w14:paraId="517C9F5E" w14:textId="77777777" w:rsidR="00D021A8" w:rsidRDefault="007F16B0">
            <w:pPr>
              <w:pStyle w:val="TableParagraph"/>
              <w:ind w:left="167" w:right="182"/>
              <w:rPr>
                <w:sz w:val="20"/>
              </w:rPr>
            </w:pPr>
            <w:r>
              <w:rPr>
                <w:sz w:val="20"/>
              </w:rPr>
              <w:t>Знаниями о технологии производства и углублённой информацией о современном производственном оборудовании, материалах</w:t>
            </w:r>
          </w:p>
          <w:p w14:paraId="34FAADF8" w14:textId="77777777" w:rsidR="00D021A8" w:rsidRDefault="007F16B0">
            <w:pPr>
              <w:pStyle w:val="TableParagraph"/>
              <w:spacing w:line="230" w:lineRule="atLeast"/>
              <w:ind w:left="167" w:right="411"/>
              <w:rPr>
                <w:sz w:val="20"/>
              </w:rPr>
            </w:pPr>
            <w:r>
              <w:rPr>
                <w:sz w:val="20"/>
              </w:rPr>
              <w:t>и методах современного проектирования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FF0CE4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42527D9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0F53F4BC" w14:textId="77777777">
        <w:trPr>
          <w:trHeight w:val="1379"/>
        </w:trPr>
        <w:tc>
          <w:tcPr>
            <w:tcW w:w="1135" w:type="dxa"/>
          </w:tcPr>
          <w:p w14:paraId="190BDC87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1.7.</w:t>
            </w:r>
          </w:p>
        </w:tc>
        <w:tc>
          <w:tcPr>
            <w:tcW w:w="2695" w:type="dxa"/>
          </w:tcPr>
          <w:p w14:paraId="7717F27E" w14:textId="77777777" w:rsidR="00D021A8" w:rsidRDefault="007F16B0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Использовать компьютерные технологии при реализации творческого замысла.</w:t>
            </w:r>
          </w:p>
        </w:tc>
        <w:tc>
          <w:tcPr>
            <w:tcW w:w="1274" w:type="dxa"/>
          </w:tcPr>
          <w:p w14:paraId="6CBEC89A" w14:textId="77777777" w:rsidR="00D021A8" w:rsidRDefault="007F16B0">
            <w:pPr>
              <w:pStyle w:val="TableParagraph"/>
              <w:spacing w:line="223" w:lineRule="exact"/>
              <w:ind w:left="270" w:right="260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6E22AD76" w14:textId="77777777" w:rsidR="00D021A8" w:rsidRDefault="007F16B0">
            <w:pPr>
              <w:pStyle w:val="TableParagraph"/>
              <w:ind w:left="168" w:right="431"/>
              <w:rPr>
                <w:sz w:val="20"/>
              </w:rPr>
            </w:pPr>
            <w:r>
              <w:rPr>
                <w:sz w:val="20"/>
              </w:rPr>
              <w:t xml:space="preserve">Компьютерные программы необходимые для </w:t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</w:tcPr>
          <w:p w14:paraId="436568E6" w14:textId="77777777" w:rsidR="00D021A8" w:rsidRDefault="007F16B0">
            <w:pPr>
              <w:pStyle w:val="TableParagraph"/>
              <w:ind w:left="169" w:right="189"/>
              <w:rPr>
                <w:sz w:val="20"/>
              </w:rPr>
            </w:pPr>
            <w:r>
              <w:rPr>
                <w:sz w:val="20"/>
              </w:rPr>
              <w:t>Компьютерные программы и технологии необходимые для</w:t>
            </w:r>
          </w:p>
          <w:p w14:paraId="24762216" w14:textId="77777777" w:rsidR="00D021A8" w:rsidRDefault="007F16B0">
            <w:pPr>
              <w:pStyle w:val="TableParagraph"/>
              <w:spacing w:line="230" w:lineRule="exact"/>
              <w:ind w:left="169" w:right="444"/>
              <w:rPr>
                <w:sz w:val="20"/>
              </w:rPr>
            </w:pPr>
            <w:r>
              <w:rPr>
                <w:sz w:val="20"/>
              </w:rPr>
              <w:t>профессиональной и творческой</w:t>
            </w:r>
          </w:p>
        </w:tc>
        <w:tc>
          <w:tcPr>
            <w:tcW w:w="2692" w:type="dxa"/>
          </w:tcPr>
          <w:p w14:paraId="63067A5C" w14:textId="77777777" w:rsidR="00D021A8" w:rsidRDefault="007F16B0">
            <w:pPr>
              <w:pStyle w:val="TableParagraph"/>
              <w:ind w:left="167" w:right="103"/>
              <w:rPr>
                <w:sz w:val="20"/>
              </w:rPr>
            </w:pPr>
            <w:r>
              <w:rPr>
                <w:sz w:val="20"/>
              </w:rPr>
              <w:t>Компьютерные программы, дополнительные материалы и технологии необходимые для профессиональной и творческой деятельности</w:t>
            </w:r>
          </w:p>
        </w:tc>
        <w:tc>
          <w:tcPr>
            <w:tcW w:w="1557" w:type="dxa"/>
          </w:tcPr>
          <w:p w14:paraId="0A91097F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Практические занятия, индивидуальн ые</w:t>
            </w:r>
          </w:p>
          <w:p w14:paraId="7925FA17" w14:textId="77777777" w:rsidR="00D021A8" w:rsidRDefault="007F16B0">
            <w:pPr>
              <w:pStyle w:val="TableParagraph"/>
              <w:spacing w:line="230" w:lineRule="exact"/>
              <w:ind w:left="110" w:right="2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</w:tc>
        <w:tc>
          <w:tcPr>
            <w:tcW w:w="1135" w:type="dxa"/>
          </w:tcPr>
          <w:p w14:paraId="40F843F5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</w:tbl>
    <w:p w14:paraId="22E084E6" w14:textId="77777777" w:rsidR="00D021A8" w:rsidRDefault="00D021A8">
      <w:pPr>
        <w:rPr>
          <w:sz w:val="20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1A5732AA" w14:textId="77777777" w:rsidR="00D021A8" w:rsidRDefault="00D021A8">
      <w:pPr>
        <w:pStyle w:val="a3"/>
        <w:rPr>
          <w:sz w:val="20"/>
        </w:rPr>
      </w:pPr>
    </w:p>
    <w:p w14:paraId="1E3F65B2" w14:textId="77777777" w:rsidR="00D021A8" w:rsidRDefault="00D021A8">
      <w:pPr>
        <w:pStyle w:val="a3"/>
        <w:rPr>
          <w:sz w:val="20"/>
        </w:rPr>
      </w:pPr>
    </w:p>
    <w:p w14:paraId="012D3183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22BBB25C" w14:textId="77777777">
        <w:trPr>
          <w:trHeight w:val="561"/>
        </w:trPr>
        <w:tc>
          <w:tcPr>
            <w:tcW w:w="1135" w:type="dxa"/>
            <w:vMerge w:val="restart"/>
          </w:tcPr>
          <w:p w14:paraId="3DD12BE2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vMerge w:val="restart"/>
          </w:tcPr>
          <w:p w14:paraId="1C8D46E9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2E6145C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7FA804B4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6BC9742F" w14:textId="77777777" w:rsidR="00D021A8" w:rsidRDefault="007F16B0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692" w:type="dxa"/>
          </w:tcPr>
          <w:p w14:paraId="2A7B2696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</w:tcPr>
          <w:p w14:paraId="5184178A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5387FB2C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54730B06" w14:textId="77777777">
        <w:trPr>
          <w:trHeight w:val="1338"/>
        </w:trPr>
        <w:tc>
          <w:tcPr>
            <w:tcW w:w="1135" w:type="dxa"/>
            <w:vMerge/>
            <w:tcBorders>
              <w:top w:val="nil"/>
            </w:tcBorders>
          </w:tcPr>
          <w:p w14:paraId="15B63211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09AB63F6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F26872C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541C5C4E" w14:textId="77777777" w:rsidR="00D021A8" w:rsidRDefault="007F16B0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Использовать базовые компьютерные технологии</w:t>
            </w:r>
          </w:p>
        </w:tc>
        <w:tc>
          <w:tcPr>
            <w:tcW w:w="2411" w:type="dxa"/>
          </w:tcPr>
          <w:p w14:paraId="5F0DF473" w14:textId="77777777" w:rsidR="00D021A8" w:rsidRDefault="007F16B0">
            <w:pPr>
              <w:pStyle w:val="TableParagraph"/>
              <w:ind w:left="169" w:right="149"/>
              <w:rPr>
                <w:sz w:val="20"/>
              </w:rPr>
            </w:pPr>
            <w:r>
              <w:rPr>
                <w:sz w:val="20"/>
              </w:rPr>
              <w:t>Использовать компьютерные технологии для реализации творческого замысла</w:t>
            </w:r>
          </w:p>
        </w:tc>
        <w:tc>
          <w:tcPr>
            <w:tcW w:w="2692" w:type="dxa"/>
          </w:tcPr>
          <w:p w14:paraId="3567D0FF" w14:textId="77777777" w:rsidR="00D021A8" w:rsidRDefault="007F16B0">
            <w:pPr>
              <w:pStyle w:val="TableParagraph"/>
              <w:ind w:left="167" w:right="89"/>
              <w:rPr>
                <w:sz w:val="20"/>
              </w:rPr>
            </w:pPr>
            <w:r>
              <w:rPr>
                <w:sz w:val="20"/>
              </w:rPr>
              <w:t>Использовать компьютерные технологии для реализации творческого замысла и создания проектов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AC98BB8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101FDD1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7185182B" w14:textId="77777777">
        <w:trPr>
          <w:trHeight w:val="1610"/>
        </w:trPr>
        <w:tc>
          <w:tcPr>
            <w:tcW w:w="1135" w:type="dxa"/>
            <w:vMerge w:val="restart"/>
          </w:tcPr>
          <w:p w14:paraId="5C7AC5B0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1.8.</w:t>
            </w:r>
          </w:p>
        </w:tc>
        <w:tc>
          <w:tcPr>
            <w:tcW w:w="2695" w:type="dxa"/>
            <w:vMerge w:val="restart"/>
          </w:tcPr>
          <w:p w14:paraId="6CFEC8FA" w14:textId="77777777" w:rsidR="00D021A8" w:rsidRDefault="007F16B0">
            <w:pPr>
              <w:pStyle w:val="TableParagraph"/>
              <w:ind w:left="167" w:right="185"/>
              <w:rPr>
                <w:sz w:val="20"/>
              </w:rPr>
            </w:pPr>
            <w:r>
              <w:rPr>
                <w:sz w:val="20"/>
              </w:rPr>
              <w:t>Находить художественные специфические средства, новые образно- пластические решения для каждой творческой задачи.</w:t>
            </w:r>
          </w:p>
        </w:tc>
        <w:tc>
          <w:tcPr>
            <w:tcW w:w="1274" w:type="dxa"/>
          </w:tcPr>
          <w:p w14:paraId="05710913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5C75C0E4" w14:textId="77777777" w:rsidR="00D021A8" w:rsidRDefault="007F16B0">
            <w:pPr>
              <w:pStyle w:val="TableParagraph"/>
              <w:ind w:left="168" w:right="222"/>
              <w:rPr>
                <w:sz w:val="20"/>
              </w:rPr>
            </w:pPr>
            <w:r>
              <w:rPr>
                <w:sz w:val="20"/>
              </w:rPr>
              <w:t>Художественные специфические средства, пластические решения творческих задач</w:t>
            </w:r>
          </w:p>
        </w:tc>
        <w:tc>
          <w:tcPr>
            <w:tcW w:w="2411" w:type="dxa"/>
          </w:tcPr>
          <w:p w14:paraId="2C75E45D" w14:textId="77777777" w:rsidR="00D021A8" w:rsidRDefault="007F16B0">
            <w:pPr>
              <w:pStyle w:val="TableParagraph"/>
              <w:ind w:left="169" w:right="189"/>
              <w:rPr>
                <w:sz w:val="20"/>
              </w:rPr>
            </w:pPr>
            <w:r>
              <w:rPr>
                <w:sz w:val="20"/>
              </w:rPr>
              <w:t>Художественные специфические средства, современные и классические пластические решения творческих задач</w:t>
            </w:r>
          </w:p>
        </w:tc>
        <w:tc>
          <w:tcPr>
            <w:tcW w:w="2692" w:type="dxa"/>
          </w:tcPr>
          <w:p w14:paraId="41C68F17" w14:textId="77777777" w:rsidR="00D021A8" w:rsidRDefault="007F16B0">
            <w:pPr>
              <w:pStyle w:val="TableParagraph"/>
              <w:ind w:left="167" w:right="153"/>
              <w:rPr>
                <w:sz w:val="20"/>
              </w:rPr>
            </w:pPr>
            <w:r>
              <w:rPr>
                <w:sz w:val="20"/>
              </w:rPr>
              <w:t>Художественные специфические средства, современные и классические пластические решения творческих задач</w:t>
            </w:r>
          </w:p>
          <w:p w14:paraId="796C2DE2" w14:textId="77777777" w:rsidR="00D021A8" w:rsidRDefault="007F16B0">
            <w:pPr>
              <w:pStyle w:val="TableParagraph"/>
              <w:spacing w:line="230" w:lineRule="atLeast"/>
              <w:ind w:left="167" w:right="234"/>
              <w:rPr>
                <w:sz w:val="20"/>
              </w:rPr>
            </w:pPr>
            <w:r>
              <w:rPr>
                <w:sz w:val="20"/>
              </w:rPr>
              <w:t>как индивидуальных так и групповых</w:t>
            </w:r>
          </w:p>
        </w:tc>
        <w:tc>
          <w:tcPr>
            <w:tcW w:w="1557" w:type="dxa"/>
            <w:vMerge w:val="restart"/>
          </w:tcPr>
          <w:p w14:paraId="462930B6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353E8877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3B06089C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506720EC" w14:textId="77777777">
        <w:trPr>
          <w:trHeight w:val="2068"/>
        </w:trPr>
        <w:tc>
          <w:tcPr>
            <w:tcW w:w="1135" w:type="dxa"/>
            <w:vMerge/>
            <w:tcBorders>
              <w:top w:val="nil"/>
            </w:tcBorders>
          </w:tcPr>
          <w:p w14:paraId="19FD1F1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1E9F47D2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5F93042D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261417BA" w14:textId="77777777" w:rsidR="00D021A8" w:rsidRDefault="007F16B0">
            <w:pPr>
              <w:pStyle w:val="TableParagraph"/>
              <w:ind w:left="168" w:right="140" w:firstLine="50"/>
              <w:rPr>
                <w:sz w:val="20"/>
              </w:rPr>
            </w:pPr>
            <w:r>
              <w:rPr>
                <w:sz w:val="20"/>
              </w:rPr>
              <w:t>Уметь находить художественно- выразительные средства и методы</w:t>
            </w:r>
          </w:p>
        </w:tc>
        <w:tc>
          <w:tcPr>
            <w:tcW w:w="2411" w:type="dxa"/>
          </w:tcPr>
          <w:p w14:paraId="6BDF0B31" w14:textId="77777777" w:rsidR="00D021A8" w:rsidRDefault="007F16B0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Уметь использовать специфические художественно- выразительные средства и методы для решения творческой задачи</w:t>
            </w:r>
          </w:p>
        </w:tc>
        <w:tc>
          <w:tcPr>
            <w:tcW w:w="2692" w:type="dxa"/>
          </w:tcPr>
          <w:p w14:paraId="66BD41B9" w14:textId="77777777" w:rsidR="00D021A8" w:rsidRDefault="007F16B0">
            <w:pPr>
              <w:pStyle w:val="TableParagraph"/>
              <w:tabs>
                <w:tab w:val="left" w:pos="1069"/>
                <w:tab w:val="left" w:pos="1415"/>
                <w:tab w:val="left" w:pos="1451"/>
                <w:tab w:val="left" w:pos="1622"/>
                <w:tab w:val="left" w:pos="1797"/>
                <w:tab w:val="left" w:pos="2293"/>
              </w:tabs>
              <w:ind w:left="167" w:right="9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использовать </w:t>
            </w:r>
            <w:r>
              <w:rPr>
                <w:sz w:val="20"/>
              </w:rPr>
              <w:t>специфические художественно- выразительные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средства, </w:t>
            </w:r>
            <w:r>
              <w:rPr>
                <w:sz w:val="20"/>
              </w:rPr>
              <w:t>образно-пластические приёмы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решений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творческой</w:t>
            </w:r>
          </w:p>
          <w:p w14:paraId="058F37D8" w14:textId="77777777" w:rsidR="00D021A8" w:rsidRDefault="007F16B0">
            <w:pPr>
              <w:pStyle w:val="TableParagraph"/>
              <w:tabs>
                <w:tab w:val="left" w:pos="1065"/>
                <w:tab w:val="left" w:pos="1855"/>
              </w:tabs>
              <w:spacing w:line="228" w:lineRule="exact"/>
              <w:ind w:left="167" w:right="93"/>
              <w:rPr>
                <w:sz w:val="20"/>
              </w:rPr>
            </w:pPr>
            <w:r>
              <w:rPr>
                <w:sz w:val="20"/>
              </w:rPr>
              <w:t>задачи.</w:t>
            </w:r>
            <w:r>
              <w:rPr>
                <w:sz w:val="20"/>
              </w:rPr>
              <w:tab/>
              <w:t>Вести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эскизно- </w:t>
            </w:r>
            <w:r>
              <w:rPr>
                <w:sz w:val="20"/>
              </w:rPr>
              <w:t>поисковую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25E0094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B4926ED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75F3CE4E" w14:textId="77777777">
        <w:trPr>
          <w:trHeight w:val="2589"/>
        </w:trPr>
        <w:tc>
          <w:tcPr>
            <w:tcW w:w="1135" w:type="dxa"/>
          </w:tcPr>
          <w:p w14:paraId="1F66DADF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1.9.</w:t>
            </w:r>
          </w:p>
        </w:tc>
        <w:tc>
          <w:tcPr>
            <w:tcW w:w="2695" w:type="dxa"/>
          </w:tcPr>
          <w:p w14:paraId="47E76E62" w14:textId="77777777" w:rsidR="00D021A8" w:rsidRDefault="007F16B0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Осуществлять процесс дизайн - проектирования.</w:t>
            </w:r>
          </w:p>
        </w:tc>
        <w:tc>
          <w:tcPr>
            <w:tcW w:w="1274" w:type="dxa"/>
          </w:tcPr>
          <w:p w14:paraId="1482897C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6EE11264" w14:textId="77777777" w:rsidR="00D021A8" w:rsidRDefault="007F16B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Этапы создания дизайн проекта</w:t>
            </w:r>
          </w:p>
        </w:tc>
        <w:tc>
          <w:tcPr>
            <w:tcW w:w="2411" w:type="dxa"/>
          </w:tcPr>
          <w:p w14:paraId="4B8B76F2" w14:textId="77777777" w:rsidR="00D021A8" w:rsidRDefault="007F16B0">
            <w:pPr>
              <w:pStyle w:val="TableParagraph"/>
              <w:ind w:left="111" w:right="123"/>
              <w:rPr>
                <w:sz w:val="20"/>
              </w:rPr>
            </w:pPr>
            <w:r>
              <w:rPr>
                <w:sz w:val="20"/>
              </w:rPr>
              <w:t>Этапы создания дизайн проекта. Пользуется современными методами проектирования</w:t>
            </w:r>
          </w:p>
        </w:tc>
        <w:tc>
          <w:tcPr>
            <w:tcW w:w="2692" w:type="dxa"/>
          </w:tcPr>
          <w:p w14:paraId="405EFC0E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Этапы создания дизайн проекта.</w:t>
            </w:r>
          </w:p>
          <w:p w14:paraId="16F86C45" w14:textId="77777777" w:rsidR="00D021A8" w:rsidRDefault="007F16B0">
            <w:pPr>
              <w:pStyle w:val="TableParagraph"/>
              <w:ind w:left="167" w:right="191"/>
              <w:rPr>
                <w:sz w:val="20"/>
              </w:rPr>
            </w:pPr>
            <w:r>
              <w:rPr>
                <w:sz w:val="20"/>
              </w:rPr>
              <w:t>Пользуется современными методами проектирования, отечественными и зарубежными аналогами проектной деятельности, проявляет творческий интерес и находит новые методы дизайн - проектирования</w:t>
            </w:r>
          </w:p>
        </w:tc>
        <w:tc>
          <w:tcPr>
            <w:tcW w:w="1557" w:type="dxa"/>
          </w:tcPr>
          <w:p w14:paraId="535E5BF9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65FB2F2E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</w:tcPr>
          <w:p w14:paraId="704DDBBD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</w:tbl>
    <w:p w14:paraId="253E6EDD" w14:textId="77777777" w:rsidR="00D021A8" w:rsidRDefault="00D021A8">
      <w:pPr>
        <w:rPr>
          <w:sz w:val="20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672FD6BF" w14:textId="77777777" w:rsidR="00D021A8" w:rsidRDefault="00D021A8">
      <w:pPr>
        <w:pStyle w:val="a3"/>
        <w:rPr>
          <w:sz w:val="20"/>
        </w:rPr>
      </w:pPr>
    </w:p>
    <w:p w14:paraId="314E3BA6" w14:textId="77777777" w:rsidR="00D021A8" w:rsidRDefault="00D021A8">
      <w:pPr>
        <w:pStyle w:val="a3"/>
        <w:rPr>
          <w:sz w:val="20"/>
        </w:rPr>
      </w:pPr>
    </w:p>
    <w:p w14:paraId="2153161D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1D6982FE" w14:textId="77777777">
        <w:trPr>
          <w:trHeight w:val="1974"/>
        </w:trPr>
        <w:tc>
          <w:tcPr>
            <w:tcW w:w="1135" w:type="dxa"/>
          </w:tcPr>
          <w:p w14:paraId="0B8422F7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73E1BB2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54B95DD2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6651192E" w14:textId="77777777" w:rsidR="00D021A8" w:rsidRDefault="007F16B0"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Организовать собственную проектную деятельность</w:t>
            </w:r>
          </w:p>
        </w:tc>
        <w:tc>
          <w:tcPr>
            <w:tcW w:w="2411" w:type="dxa"/>
          </w:tcPr>
          <w:p w14:paraId="503FD606" w14:textId="77777777" w:rsidR="00D021A8" w:rsidRDefault="007F16B0">
            <w:pPr>
              <w:pStyle w:val="TableParagraph"/>
              <w:ind w:left="111" w:right="169"/>
              <w:rPr>
                <w:sz w:val="20"/>
              </w:rPr>
            </w:pPr>
            <w:r>
              <w:rPr>
                <w:sz w:val="20"/>
              </w:rPr>
              <w:t>Организовать собственную проектную деятельность, организовывать деятельность рабочих</w:t>
            </w:r>
          </w:p>
        </w:tc>
        <w:tc>
          <w:tcPr>
            <w:tcW w:w="2692" w:type="dxa"/>
          </w:tcPr>
          <w:p w14:paraId="3C0275A1" w14:textId="77777777" w:rsidR="00D021A8" w:rsidRDefault="007F16B0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Спланировать техническое задание, планировочное решение, детальный дизайн, визуализации проекта, ведение рабочей документации, комплектации ведомости оборудования, материалов.</w:t>
            </w:r>
          </w:p>
        </w:tc>
        <w:tc>
          <w:tcPr>
            <w:tcW w:w="1557" w:type="dxa"/>
          </w:tcPr>
          <w:p w14:paraId="456765F9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2ABFDC0C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617B3082" w14:textId="77777777">
        <w:trPr>
          <w:trHeight w:val="630"/>
        </w:trPr>
        <w:tc>
          <w:tcPr>
            <w:tcW w:w="1135" w:type="dxa"/>
            <w:vMerge w:val="restart"/>
          </w:tcPr>
          <w:p w14:paraId="73D2FA73" w14:textId="77777777" w:rsidR="00D021A8" w:rsidRDefault="007F16B0">
            <w:pPr>
              <w:pStyle w:val="TableParagraph"/>
              <w:ind w:left="110" w:right="475"/>
              <w:rPr>
                <w:b/>
                <w:sz w:val="26"/>
              </w:rPr>
            </w:pPr>
            <w:r>
              <w:rPr>
                <w:b/>
                <w:sz w:val="26"/>
              </w:rPr>
              <w:t>ПК 1.10.</w:t>
            </w:r>
          </w:p>
        </w:tc>
        <w:tc>
          <w:tcPr>
            <w:tcW w:w="2695" w:type="dxa"/>
            <w:vMerge w:val="restart"/>
          </w:tcPr>
          <w:p w14:paraId="7FDF061C" w14:textId="77777777" w:rsidR="00D021A8" w:rsidRDefault="007F16B0">
            <w:pPr>
              <w:pStyle w:val="TableParagraph"/>
              <w:ind w:left="167" w:right="151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продукцию.</w:t>
            </w:r>
          </w:p>
        </w:tc>
        <w:tc>
          <w:tcPr>
            <w:tcW w:w="1274" w:type="dxa"/>
          </w:tcPr>
          <w:p w14:paraId="29FA5596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3B22740" w14:textId="77777777" w:rsidR="00D021A8" w:rsidRDefault="007F16B0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Этапы создания дизайн проекта</w:t>
            </w:r>
          </w:p>
        </w:tc>
        <w:tc>
          <w:tcPr>
            <w:tcW w:w="2411" w:type="dxa"/>
          </w:tcPr>
          <w:p w14:paraId="649867DD" w14:textId="77777777" w:rsidR="00D021A8" w:rsidRDefault="007F16B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Этапы создания дизайн проекта</w:t>
            </w:r>
          </w:p>
        </w:tc>
        <w:tc>
          <w:tcPr>
            <w:tcW w:w="2692" w:type="dxa"/>
          </w:tcPr>
          <w:p w14:paraId="45D56A2B" w14:textId="77777777" w:rsidR="00D021A8" w:rsidRDefault="007F16B0">
            <w:pPr>
              <w:pStyle w:val="TableParagraph"/>
              <w:ind w:left="167" w:right="490"/>
              <w:rPr>
                <w:sz w:val="20"/>
              </w:rPr>
            </w:pPr>
            <w:r>
              <w:rPr>
                <w:sz w:val="20"/>
              </w:rPr>
              <w:t>Этапы создания дизайн проекта,</w:t>
            </w:r>
          </w:p>
        </w:tc>
        <w:tc>
          <w:tcPr>
            <w:tcW w:w="1557" w:type="dxa"/>
            <w:vMerge w:val="restart"/>
          </w:tcPr>
          <w:p w14:paraId="2756C824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4748E2B9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522E9E49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08A72A8D" w14:textId="77777777">
        <w:trPr>
          <w:trHeight w:val="1607"/>
        </w:trPr>
        <w:tc>
          <w:tcPr>
            <w:tcW w:w="1135" w:type="dxa"/>
            <w:vMerge/>
            <w:tcBorders>
              <w:top w:val="nil"/>
            </w:tcBorders>
          </w:tcPr>
          <w:p w14:paraId="4E00CAD6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0F7244E5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2DC9ADCE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2D1D7C8C" w14:textId="77777777" w:rsidR="00D021A8" w:rsidRDefault="007F16B0"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</w:t>
            </w:r>
          </w:p>
        </w:tc>
        <w:tc>
          <w:tcPr>
            <w:tcW w:w="2411" w:type="dxa"/>
          </w:tcPr>
          <w:p w14:paraId="5F3FCFFD" w14:textId="77777777" w:rsidR="00D021A8" w:rsidRDefault="007F16B0">
            <w:pPr>
              <w:pStyle w:val="TableParagraph"/>
              <w:ind w:left="111" w:right="258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продукцию, организовывать дизайн процесс с заказчиком.</w:t>
            </w:r>
          </w:p>
        </w:tc>
        <w:tc>
          <w:tcPr>
            <w:tcW w:w="2692" w:type="dxa"/>
          </w:tcPr>
          <w:p w14:paraId="2E1B018A" w14:textId="77777777" w:rsidR="00D021A8" w:rsidRDefault="007F16B0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 организовывать дизайн процесс с заказчиком, дальнейшая реализация дизайн проекта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5D16E2C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20799E1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57344D25" w14:textId="77777777">
        <w:trPr>
          <w:trHeight w:val="1557"/>
        </w:trPr>
        <w:tc>
          <w:tcPr>
            <w:tcW w:w="1135" w:type="dxa"/>
            <w:vMerge w:val="restart"/>
          </w:tcPr>
          <w:p w14:paraId="10182696" w14:textId="77777777" w:rsidR="00D021A8" w:rsidRDefault="007F16B0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2.2.</w:t>
            </w:r>
          </w:p>
        </w:tc>
        <w:tc>
          <w:tcPr>
            <w:tcW w:w="2695" w:type="dxa"/>
            <w:vMerge w:val="restart"/>
          </w:tcPr>
          <w:p w14:paraId="098D0749" w14:textId="77777777" w:rsidR="00D021A8" w:rsidRDefault="007F16B0">
            <w:pPr>
              <w:pStyle w:val="TableParagraph"/>
              <w:ind w:left="167" w:right="114"/>
              <w:rPr>
                <w:sz w:val="20"/>
              </w:rPr>
            </w:pPr>
            <w:r>
              <w:rPr>
                <w:sz w:val="20"/>
              </w:rPr>
              <w:t>Использовать знания в области технологии и педагогики. Специальных и теоретических дисциплин в преподавательской деятельности.</w:t>
            </w:r>
          </w:p>
        </w:tc>
        <w:tc>
          <w:tcPr>
            <w:tcW w:w="1274" w:type="dxa"/>
          </w:tcPr>
          <w:p w14:paraId="025D373E" w14:textId="77777777" w:rsidR="00D021A8" w:rsidRDefault="007F16B0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D1CF015" w14:textId="77777777" w:rsidR="00D021A8" w:rsidRDefault="007F16B0">
            <w:pPr>
              <w:pStyle w:val="TableParagraph"/>
              <w:spacing w:line="237" w:lineRule="auto"/>
              <w:ind w:left="168" w:right="355"/>
              <w:rPr>
                <w:sz w:val="20"/>
              </w:rPr>
            </w:pPr>
            <w:r>
              <w:rPr>
                <w:sz w:val="20"/>
              </w:rPr>
              <w:t>Основы технологии и педагогики</w:t>
            </w:r>
          </w:p>
        </w:tc>
        <w:tc>
          <w:tcPr>
            <w:tcW w:w="2411" w:type="dxa"/>
          </w:tcPr>
          <w:p w14:paraId="6A333610" w14:textId="77777777" w:rsidR="00D021A8" w:rsidRDefault="007F16B0">
            <w:pPr>
              <w:pStyle w:val="TableParagraph"/>
              <w:ind w:left="169" w:right="356"/>
              <w:rPr>
                <w:sz w:val="20"/>
              </w:rPr>
            </w:pPr>
            <w:r>
              <w:rPr>
                <w:sz w:val="20"/>
              </w:rPr>
              <w:t>Основы технологии и педагогики. Уметь применять их в практической деятельности</w:t>
            </w:r>
          </w:p>
        </w:tc>
        <w:tc>
          <w:tcPr>
            <w:tcW w:w="2692" w:type="dxa"/>
          </w:tcPr>
          <w:p w14:paraId="49ADEBE3" w14:textId="77777777" w:rsidR="00D021A8" w:rsidRDefault="007F16B0">
            <w:pPr>
              <w:pStyle w:val="TableParagraph"/>
              <w:ind w:left="167" w:right="118"/>
              <w:rPr>
                <w:sz w:val="20"/>
              </w:rPr>
            </w:pPr>
            <w:r>
              <w:rPr>
                <w:sz w:val="20"/>
              </w:rPr>
              <w:t>Термины, понятия в области технологии и педагогики, уметь применять их на практике в педагогической деятельности</w:t>
            </w:r>
          </w:p>
        </w:tc>
        <w:tc>
          <w:tcPr>
            <w:tcW w:w="1557" w:type="dxa"/>
            <w:vMerge w:val="restart"/>
          </w:tcPr>
          <w:p w14:paraId="303F48C5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06D7773A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13058E64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789AD935" w14:textId="77777777">
        <w:trPr>
          <w:trHeight w:val="1837"/>
        </w:trPr>
        <w:tc>
          <w:tcPr>
            <w:tcW w:w="1135" w:type="dxa"/>
            <w:vMerge/>
            <w:tcBorders>
              <w:top w:val="nil"/>
            </w:tcBorders>
          </w:tcPr>
          <w:p w14:paraId="0C8074D6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70EFAE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54BC3C7E" w14:textId="77777777" w:rsidR="00D021A8" w:rsidRDefault="007F16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5469A00A" w14:textId="77777777" w:rsidR="00D021A8" w:rsidRDefault="007F16B0">
            <w:pPr>
              <w:pStyle w:val="TableParagraph"/>
              <w:ind w:left="168" w:right="354"/>
              <w:rPr>
                <w:sz w:val="20"/>
              </w:rPr>
            </w:pPr>
            <w:r>
              <w:rPr>
                <w:sz w:val="20"/>
              </w:rPr>
              <w:t>Использовать на практике полученные знания</w:t>
            </w:r>
          </w:p>
        </w:tc>
        <w:tc>
          <w:tcPr>
            <w:tcW w:w="2411" w:type="dxa"/>
          </w:tcPr>
          <w:p w14:paraId="732D798B" w14:textId="77777777" w:rsidR="00D021A8" w:rsidRDefault="007F16B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Применять на практике полученные знания, построить диалог с учениками и ведущим педагогом</w:t>
            </w:r>
          </w:p>
        </w:tc>
        <w:tc>
          <w:tcPr>
            <w:tcW w:w="2692" w:type="dxa"/>
          </w:tcPr>
          <w:p w14:paraId="329CC880" w14:textId="77777777" w:rsidR="00D021A8" w:rsidRDefault="007F16B0">
            <w:pPr>
              <w:pStyle w:val="TableParagraph"/>
              <w:ind w:left="110" w:right="373"/>
              <w:rPr>
                <w:sz w:val="20"/>
              </w:rPr>
            </w:pPr>
            <w:r>
              <w:rPr>
                <w:sz w:val="20"/>
              </w:rPr>
              <w:t>Проявлять инициативу, заинтересовать в педагогическом процессе участников, стремиться расширять базу</w:t>
            </w:r>
          </w:p>
          <w:p w14:paraId="43C4ABD8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знаний, применять их на практике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B015309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CDB6ABE" w14:textId="77777777" w:rsidR="00D021A8" w:rsidRDefault="00D021A8">
            <w:pPr>
              <w:rPr>
                <w:sz w:val="2"/>
                <w:szCs w:val="2"/>
              </w:rPr>
            </w:pPr>
          </w:p>
        </w:tc>
      </w:tr>
    </w:tbl>
    <w:p w14:paraId="678BAC74" w14:textId="77777777" w:rsidR="00D021A8" w:rsidRDefault="00D021A8">
      <w:pPr>
        <w:rPr>
          <w:sz w:val="2"/>
          <w:szCs w:val="2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7463D50D" w14:textId="77777777" w:rsidR="00D021A8" w:rsidRDefault="00D021A8">
      <w:pPr>
        <w:pStyle w:val="a3"/>
        <w:rPr>
          <w:sz w:val="20"/>
        </w:rPr>
      </w:pPr>
    </w:p>
    <w:p w14:paraId="34F137AE" w14:textId="77777777" w:rsidR="00D021A8" w:rsidRDefault="00D021A8">
      <w:pPr>
        <w:pStyle w:val="a3"/>
        <w:rPr>
          <w:sz w:val="20"/>
        </w:rPr>
      </w:pPr>
    </w:p>
    <w:p w14:paraId="24F1CDAD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1A4D19EF" w14:textId="77777777">
        <w:trPr>
          <w:trHeight w:val="1679"/>
        </w:trPr>
        <w:tc>
          <w:tcPr>
            <w:tcW w:w="1135" w:type="dxa"/>
            <w:vMerge w:val="restart"/>
          </w:tcPr>
          <w:p w14:paraId="6B6C39EA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2.3.</w:t>
            </w:r>
          </w:p>
        </w:tc>
        <w:tc>
          <w:tcPr>
            <w:tcW w:w="2695" w:type="dxa"/>
            <w:vMerge w:val="restart"/>
          </w:tcPr>
          <w:p w14:paraId="31F6BE92" w14:textId="77777777" w:rsidR="00D021A8" w:rsidRDefault="007F16B0">
            <w:pPr>
              <w:pStyle w:val="TableParagraph"/>
              <w:ind w:left="167" w:right="268" w:firstLine="50"/>
              <w:rPr>
                <w:sz w:val="20"/>
              </w:rPr>
            </w:pPr>
            <w:r>
              <w:rPr>
                <w:sz w:val="20"/>
              </w:rPr>
              <w:t>Использовать базовые навыки и практический опыт по организации и анализу образовательного процесса, методики подготовки и проведения занятия</w:t>
            </w:r>
          </w:p>
        </w:tc>
        <w:tc>
          <w:tcPr>
            <w:tcW w:w="1274" w:type="dxa"/>
          </w:tcPr>
          <w:p w14:paraId="61F9A48E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12ABA4C" w14:textId="77777777" w:rsidR="00D021A8" w:rsidRDefault="007F16B0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Процесс организации образовательного процесса, основы проведения занятия</w:t>
            </w:r>
          </w:p>
        </w:tc>
        <w:tc>
          <w:tcPr>
            <w:tcW w:w="2411" w:type="dxa"/>
          </w:tcPr>
          <w:p w14:paraId="1F39BFDE" w14:textId="77777777" w:rsidR="00D021A8" w:rsidRDefault="007F16B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Процесс организации образовательного процесса, основы проведения занятия, методику подготовки занятия</w:t>
            </w:r>
          </w:p>
        </w:tc>
        <w:tc>
          <w:tcPr>
            <w:tcW w:w="2692" w:type="dxa"/>
          </w:tcPr>
          <w:p w14:paraId="05825B5A" w14:textId="77777777" w:rsidR="00D021A8" w:rsidRDefault="007F16B0">
            <w:pPr>
              <w:pStyle w:val="TableParagraph"/>
              <w:ind w:left="167" w:right="166"/>
              <w:rPr>
                <w:sz w:val="20"/>
              </w:rPr>
            </w:pPr>
            <w:r>
              <w:rPr>
                <w:sz w:val="20"/>
              </w:rPr>
              <w:t>Различные процессы и методики подготовки занятий, способы организации образовательного процесса</w:t>
            </w:r>
          </w:p>
        </w:tc>
        <w:tc>
          <w:tcPr>
            <w:tcW w:w="1557" w:type="dxa"/>
            <w:vMerge w:val="restart"/>
          </w:tcPr>
          <w:p w14:paraId="74F74BE8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4E27F6AC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6E2EF3D5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403F829E" w14:textId="77777777">
        <w:trPr>
          <w:trHeight w:val="1833"/>
        </w:trPr>
        <w:tc>
          <w:tcPr>
            <w:tcW w:w="1135" w:type="dxa"/>
            <w:vMerge/>
            <w:tcBorders>
              <w:top w:val="nil"/>
            </w:tcBorders>
          </w:tcPr>
          <w:p w14:paraId="1AE89A8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87BEE9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757C6194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FB86559" w14:textId="77777777" w:rsidR="00D021A8" w:rsidRDefault="007F16B0">
            <w:pPr>
              <w:pStyle w:val="TableParagraph"/>
              <w:ind w:left="168" w:right="301"/>
              <w:rPr>
                <w:sz w:val="20"/>
              </w:rPr>
            </w:pPr>
            <w:r>
              <w:rPr>
                <w:sz w:val="20"/>
              </w:rPr>
              <w:t>Использовать базовые навыки</w:t>
            </w:r>
          </w:p>
        </w:tc>
        <w:tc>
          <w:tcPr>
            <w:tcW w:w="2411" w:type="dxa"/>
          </w:tcPr>
          <w:p w14:paraId="2014E778" w14:textId="77777777" w:rsidR="00D021A8" w:rsidRDefault="007F16B0">
            <w:pPr>
              <w:pStyle w:val="TableParagraph"/>
              <w:ind w:left="169" w:right="302"/>
              <w:rPr>
                <w:sz w:val="20"/>
              </w:rPr>
            </w:pPr>
            <w:r>
              <w:rPr>
                <w:sz w:val="20"/>
              </w:rPr>
              <w:t>Использовать базовые навыки, применять на практике методы организации образовательного процесса</w:t>
            </w:r>
          </w:p>
        </w:tc>
        <w:tc>
          <w:tcPr>
            <w:tcW w:w="2692" w:type="dxa"/>
          </w:tcPr>
          <w:p w14:paraId="5D009BCB" w14:textId="77777777" w:rsidR="00D021A8" w:rsidRDefault="007F16B0">
            <w:pPr>
              <w:pStyle w:val="TableParagraph"/>
              <w:ind w:left="167" w:right="116"/>
              <w:rPr>
                <w:sz w:val="20"/>
              </w:rPr>
            </w:pPr>
            <w:r>
              <w:rPr>
                <w:sz w:val="20"/>
              </w:rPr>
              <w:t>Использовать базовые навыки, применять на практике методы организации образовательного процесса, уметь подготовить и провести занятие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7B65933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2CE527F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7A5B7B4D" w14:textId="77777777">
        <w:trPr>
          <w:trHeight w:val="1979"/>
        </w:trPr>
        <w:tc>
          <w:tcPr>
            <w:tcW w:w="1135" w:type="dxa"/>
            <w:vMerge w:val="restart"/>
          </w:tcPr>
          <w:p w14:paraId="5F82AEE1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2.4.</w:t>
            </w:r>
          </w:p>
        </w:tc>
        <w:tc>
          <w:tcPr>
            <w:tcW w:w="2695" w:type="dxa"/>
            <w:vMerge w:val="restart"/>
          </w:tcPr>
          <w:p w14:paraId="337BE985" w14:textId="77777777" w:rsidR="00D021A8" w:rsidRDefault="007F16B0">
            <w:pPr>
              <w:pStyle w:val="TableParagraph"/>
              <w:ind w:left="167" w:right="205"/>
              <w:rPr>
                <w:sz w:val="20"/>
              </w:rPr>
            </w:pPr>
            <w:r>
              <w:rPr>
                <w:sz w:val="20"/>
              </w:rPr>
              <w:t>Применять классические и современные методы преподавания.</w:t>
            </w:r>
          </w:p>
        </w:tc>
        <w:tc>
          <w:tcPr>
            <w:tcW w:w="1274" w:type="dxa"/>
          </w:tcPr>
          <w:p w14:paraId="33BA6FDB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1261E48D" w14:textId="77777777" w:rsidR="00D021A8" w:rsidRDefault="007F16B0">
            <w:pPr>
              <w:pStyle w:val="TableParagraph"/>
              <w:ind w:left="111" w:right="401"/>
              <w:rPr>
                <w:sz w:val="20"/>
              </w:rPr>
            </w:pPr>
            <w:r>
              <w:rPr>
                <w:sz w:val="20"/>
              </w:rPr>
              <w:t>Классические методы преподавания.</w:t>
            </w:r>
          </w:p>
        </w:tc>
        <w:tc>
          <w:tcPr>
            <w:tcW w:w="2411" w:type="dxa"/>
          </w:tcPr>
          <w:p w14:paraId="5089AD58" w14:textId="77777777" w:rsidR="00D021A8" w:rsidRDefault="007F16B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Классические и современные методы преподавания.</w:t>
            </w:r>
          </w:p>
        </w:tc>
        <w:tc>
          <w:tcPr>
            <w:tcW w:w="2692" w:type="dxa"/>
          </w:tcPr>
          <w:p w14:paraId="4CCBE4AE" w14:textId="77777777" w:rsidR="00D021A8" w:rsidRDefault="007F16B0">
            <w:pPr>
              <w:pStyle w:val="TableParagraph"/>
              <w:ind w:left="167" w:right="695"/>
              <w:rPr>
                <w:sz w:val="20"/>
              </w:rPr>
            </w:pPr>
            <w:r>
              <w:rPr>
                <w:sz w:val="20"/>
              </w:rPr>
              <w:t>Классические и современные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методы преподавания.</w:t>
            </w:r>
          </w:p>
          <w:p w14:paraId="4510CDA3" w14:textId="77777777" w:rsidR="00D021A8" w:rsidRDefault="007F16B0">
            <w:pPr>
              <w:pStyle w:val="TableParagraph"/>
              <w:ind w:left="167" w:right="524"/>
              <w:rPr>
                <w:sz w:val="20"/>
              </w:rPr>
            </w:pPr>
            <w:r>
              <w:rPr>
                <w:sz w:val="20"/>
              </w:rPr>
              <w:t>Дополнительную литературу по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методам преподавания.</w:t>
            </w:r>
          </w:p>
        </w:tc>
        <w:tc>
          <w:tcPr>
            <w:tcW w:w="1557" w:type="dxa"/>
            <w:vMerge w:val="restart"/>
          </w:tcPr>
          <w:p w14:paraId="30ADCBAB" w14:textId="77777777" w:rsidR="00D021A8" w:rsidRDefault="007F16B0">
            <w:pPr>
              <w:pStyle w:val="TableParagraph"/>
              <w:ind w:left="168" w:right="14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     </w:t>
            </w:r>
            <w:r>
              <w:rPr>
                <w:spacing w:val="-1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166B36B7" w14:textId="77777777" w:rsidR="00D021A8" w:rsidRDefault="007F16B0">
            <w:pPr>
              <w:pStyle w:val="TableParagraph"/>
              <w:ind w:left="303" w:right="283"/>
              <w:jc w:val="center"/>
              <w:rPr>
                <w:sz w:val="20"/>
              </w:rPr>
            </w:pPr>
            <w:r>
              <w:rPr>
                <w:sz w:val="20"/>
              </w:rPr>
              <w:t>пленэрные работы</w:t>
            </w:r>
          </w:p>
        </w:tc>
        <w:tc>
          <w:tcPr>
            <w:tcW w:w="1135" w:type="dxa"/>
            <w:vMerge w:val="restart"/>
          </w:tcPr>
          <w:p w14:paraId="2A1ECAEC" w14:textId="77777777" w:rsidR="00D021A8" w:rsidRDefault="007F16B0"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62A5C90B" w14:textId="77777777">
        <w:trPr>
          <w:trHeight w:val="1698"/>
        </w:trPr>
        <w:tc>
          <w:tcPr>
            <w:tcW w:w="1135" w:type="dxa"/>
            <w:vMerge/>
            <w:tcBorders>
              <w:top w:val="nil"/>
            </w:tcBorders>
          </w:tcPr>
          <w:p w14:paraId="22962253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4AF8C9C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DB2414C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A7FC792" w14:textId="77777777" w:rsidR="00D021A8" w:rsidRDefault="007F16B0">
            <w:pPr>
              <w:pStyle w:val="TableParagraph"/>
              <w:ind w:left="111" w:right="634"/>
              <w:rPr>
                <w:sz w:val="20"/>
              </w:rPr>
            </w:pPr>
            <w:r>
              <w:rPr>
                <w:sz w:val="20"/>
              </w:rPr>
              <w:t>Применять методы преподавания.</w:t>
            </w:r>
          </w:p>
        </w:tc>
        <w:tc>
          <w:tcPr>
            <w:tcW w:w="2411" w:type="dxa"/>
          </w:tcPr>
          <w:p w14:paraId="6317E00A" w14:textId="77777777" w:rsidR="00D021A8" w:rsidRDefault="007F16B0">
            <w:pPr>
              <w:pStyle w:val="TableParagraph"/>
              <w:ind w:left="169" w:right="76"/>
              <w:rPr>
                <w:sz w:val="20"/>
              </w:rPr>
            </w:pPr>
            <w:r>
              <w:rPr>
                <w:sz w:val="20"/>
              </w:rPr>
              <w:t>Применять классические и современные методы преподавания.</w:t>
            </w:r>
          </w:p>
        </w:tc>
        <w:tc>
          <w:tcPr>
            <w:tcW w:w="2692" w:type="dxa"/>
          </w:tcPr>
          <w:p w14:paraId="25FABBB9" w14:textId="77777777" w:rsidR="00D021A8" w:rsidRDefault="007F16B0">
            <w:pPr>
              <w:pStyle w:val="TableParagraph"/>
              <w:ind w:left="167" w:right="481"/>
              <w:rPr>
                <w:sz w:val="20"/>
              </w:rPr>
            </w:pPr>
            <w:r>
              <w:rPr>
                <w:sz w:val="20"/>
              </w:rPr>
              <w:t>Применять на практике классические и современные методы преподавания, уметь работать с дополнительными материалами.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1F0064C0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D25EA98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7BC00834" w14:textId="77777777">
        <w:trPr>
          <w:trHeight w:val="1835"/>
        </w:trPr>
        <w:tc>
          <w:tcPr>
            <w:tcW w:w="1135" w:type="dxa"/>
          </w:tcPr>
          <w:p w14:paraId="0D1EA6B5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2.5.</w:t>
            </w:r>
          </w:p>
        </w:tc>
        <w:tc>
          <w:tcPr>
            <w:tcW w:w="2695" w:type="dxa"/>
          </w:tcPr>
          <w:p w14:paraId="6BEE1CF5" w14:textId="77777777" w:rsidR="00D021A8" w:rsidRDefault="007F16B0">
            <w:pPr>
              <w:pStyle w:val="TableParagraph"/>
              <w:ind w:left="167" w:right="100"/>
              <w:rPr>
                <w:sz w:val="20"/>
              </w:rPr>
            </w:pPr>
            <w:r>
              <w:rPr>
                <w:sz w:val="20"/>
              </w:rPr>
              <w:t>Использовать индивидуальные методы и приёмы работы с учётом возрастных, психологических и физиологический особенностей обучающихся</w:t>
            </w:r>
          </w:p>
        </w:tc>
        <w:tc>
          <w:tcPr>
            <w:tcW w:w="1274" w:type="dxa"/>
          </w:tcPr>
          <w:p w14:paraId="28D9CD7B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6AC9F81" w14:textId="77777777" w:rsidR="00D021A8" w:rsidRDefault="007F16B0">
            <w:pPr>
              <w:pStyle w:val="TableParagraph"/>
              <w:ind w:left="168" w:right="650"/>
              <w:rPr>
                <w:sz w:val="20"/>
              </w:rPr>
            </w:pPr>
            <w:r>
              <w:rPr>
                <w:sz w:val="20"/>
              </w:rPr>
              <w:t>Методы и приёмы работы с учётом возрастных особенностей</w:t>
            </w:r>
          </w:p>
        </w:tc>
        <w:tc>
          <w:tcPr>
            <w:tcW w:w="2411" w:type="dxa"/>
          </w:tcPr>
          <w:p w14:paraId="676FFE10" w14:textId="77777777" w:rsidR="00D021A8" w:rsidRDefault="007F16B0">
            <w:pPr>
              <w:pStyle w:val="TableParagraph"/>
              <w:ind w:left="169" w:right="580"/>
              <w:rPr>
                <w:sz w:val="20"/>
              </w:rPr>
            </w:pPr>
            <w:r>
              <w:rPr>
                <w:sz w:val="20"/>
              </w:rPr>
              <w:t>Индивидуальные методы и приёмы работы с учётом возрастных, психологических и физиологический особенностей</w:t>
            </w:r>
          </w:p>
        </w:tc>
        <w:tc>
          <w:tcPr>
            <w:tcW w:w="2692" w:type="dxa"/>
          </w:tcPr>
          <w:p w14:paraId="4E72A2B9" w14:textId="77777777" w:rsidR="00D021A8" w:rsidRDefault="007F16B0">
            <w:pPr>
              <w:pStyle w:val="TableParagraph"/>
              <w:ind w:left="167" w:right="97"/>
              <w:rPr>
                <w:sz w:val="20"/>
              </w:rPr>
            </w:pPr>
            <w:r>
              <w:rPr>
                <w:sz w:val="20"/>
              </w:rPr>
              <w:t>Индивидуальные методы и приёмы работы с учётом возрастных, психологических и физиологический особенностей обучающихся</w:t>
            </w:r>
          </w:p>
        </w:tc>
        <w:tc>
          <w:tcPr>
            <w:tcW w:w="1557" w:type="dxa"/>
          </w:tcPr>
          <w:p w14:paraId="1ED9772A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17BD4593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пленэрные</w:t>
            </w:r>
          </w:p>
        </w:tc>
        <w:tc>
          <w:tcPr>
            <w:tcW w:w="1135" w:type="dxa"/>
          </w:tcPr>
          <w:p w14:paraId="5322DE89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</w:tbl>
    <w:p w14:paraId="1107BC50" w14:textId="77777777" w:rsidR="00D021A8" w:rsidRDefault="00D021A8">
      <w:pPr>
        <w:rPr>
          <w:sz w:val="20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70D001A1" w14:textId="77777777" w:rsidR="00D021A8" w:rsidRDefault="00D021A8">
      <w:pPr>
        <w:pStyle w:val="a3"/>
        <w:rPr>
          <w:sz w:val="20"/>
        </w:rPr>
      </w:pPr>
    </w:p>
    <w:p w14:paraId="76DB8302" w14:textId="77777777" w:rsidR="00D021A8" w:rsidRDefault="00D021A8">
      <w:pPr>
        <w:pStyle w:val="a3"/>
        <w:rPr>
          <w:sz w:val="20"/>
        </w:rPr>
      </w:pPr>
    </w:p>
    <w:p w14:paraId="5E3DD7F0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5C63099E" w14:textId="77777777">
        <w:trPr>
          <w:trHeight w:val="2546"/>
        </w:trPr>
        <w:tc>
          <w:tcPr>
            <w:tcW w:w="1135" w:type="dxa"/>
          </w:tcPr>
          <w:p w14:paraId="059207E7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4E45EA1B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6B32E8B2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1B15DB2B" w14:textId="77777777" w:rsidR="00D021A8" w:rsidRDefault="007F16B0"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Применять на практике методы и приёмы работы с обучающимися</w:t>
            </w:r>
          </w:p>
        </w:tc>
        <w:tc>
          <w:tcPr>
            <w:tcW w:w="2411" w:type="dxa"/>
          </w:tcPr>
          <w:p w14:paraId="3085C6AE" w14:textId="77777777" w:rsidR="00D021A8" w:rsidRDefault="007F16B0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z w:val="20"/>
              </w:rPr>
              <w:t>Применять на практике индивидуальные методы и приёмы работы с обучающимися с учётом возрастных особенностей</w:t>
            </w:r>
          </w:p>
        </w:tc>
        <w:tc>
          <w:tcPr>
            <w:tcW w:w="2692" w:type="dxa"/>
          </w:tcPr>
          <w:p w14:paraId="1723D4AF" w14:textId="77777777" w:rsidR="00D021A8" w:rsidRDefault="007F16B0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Применять на практике индивидуальные методы и приёмы работы с обучающимися с учётом возрастных, психологических и физиологический особенностей, уметь использовать дополнительные материалы</w:t>
            </w:r>
          </w:p>
        </w:tc>
        <w:tc>
          <w:tcPr>
            <w:tcW w:w="1557" w:type="dxa"/>
          </w:tcPr>
          <w:p w14:paraId="54A2FE63" w14:textId="77777777" w:rsidR="00D021A8" w:rsidRDefault="007F16B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</w:tcPr>
          <w:p w14:paraId="0C05FA61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  <w:tr w:rsidR="00D021A8" w14:paraId="560EE6FF" w14:textId="77777777">
        <w:trPr>
          <w:trHeight w:val="1379"/>
        </w:trPr>
        <w:tc>
          <w:tcPr>
            <w:tcW w:w="1135" w:type="dxa"/>
            <w:vMerge w:val="restart"/>
          </w:tcPr>
          <w:p w14:paraId="5E74DCF2" w14:textId="77777777" w:rsidR="00D021A8" w:rsidRDefault="007F16B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 2.6.</w:t>
            </w:r>
          </w:p>
        </w:tc>
        <w:tc>
          <w:tcPr>
            <w:tcW w:w="2695" w:type="dxa"/>
            <w:vMerge w:val="restart"/>
          </w:tcPr>
          <w:p w14:paraId="444D14FE" w14:textId="77777777" w:rsidR="00D021A8" w:rsidRDefault="007F16B0">
            <w:pPr>
              <w:pStyle w:val="TableParagraph"/>
              <w:ind w:left="167" w:right="173"/>
              <w:rPr>
                <w:sz w:val="20"/>
              </w:rPr>
            </w:pPr>
            <w:r>
              <w:rPr>
                <w:sz w:val="20"/>
              </w:rPr>
              <w:t>Планировать развитие профессиональных умений обучающихся</w:t>
            </w:r>
          </w:p>
        </w:tc>
        <w:tc>
          <w:tcPr>
            <w:tcW w:w="1274" w:type="dxa"/>
          </w:tcPr>
          <w:p w14:paraId="5C2B2F63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FC5BE01" w14:textId="77777777" w:rsidR="00D021A8" w:rsidRDefault="007F16B0">
            <w:pPr>
              <w:pStyle w:val="TableParagraph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Профессиональные </w:t>
            </w:r>
            <w:r>
              <w:rPr>
                <w:sz w:val="20"/>
              </w:rPr>
              <w:t>компетенции обучающихся</w:t>
            </w:r>
          </w:p>
        </w:tc>
        <w:tc>
          <w:tcPr>
            <w:tcW w:w="2411" w:type="dxa"/>
          </w:tcPr>
          <w:p w14:paraId="601732C8" w14:textId="77777777" w:rsidR="00D021A8" w:rsidRDefault="007F16B0">
            <w:pPr>
              <w:pStyle w:val="TableParagraph"/>
              <w:ind w:left="169" w:right="121"/>
              <w:rPr>
                <w:sz w:val="20"/>
              </w:rPr>
            </w:pPr>
            <w:r>
              <w:rPr>
                <w:sz w:val="20"/>
              </w:rPr>
              <w:t>Профессиональные компетенции обучающихся, перечень необходимых навыков и умений</w:t>
            </w:r>
          </w:p>
        </w:tc>
        <w:tc>
          <w:tcPr>
            <w:tcW w:w="2692" w:type="dxa"/>
          </w:tcPr>
          <w:p w14:paraId="75041DC3" w14:textId="77777777" w:rsidR="00D021A8" w:rsidRDefault="007F16B0">
            <w:pPr>
              <w:pStyle w:val="TableParagraph"/>
              <w:ind w:left="167" w:right="88"/>
              <w:rPr>
                <w:sz w:val="20"/>
              </w:rPr>
            </w:pPr>
            <w:r>
              <w:rPr>
                <w:sz w:val="20"/>
              </w:rPr>
              <w:t>Профессиональные компетенции обучающихся, перечень необходимых и дополнительных навыков и умений</w:t>
            </w:r>
          </w:p>
        </w:tc>
        <w:tc>
          <w:tcPr>
            <w:tcW w:w="1557" w:type="dxa"/>
            <w:vMerge w:val="restart"/>
          </w:tcPr>
          <w:p w14:paraId="39F6AC63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47403731" w14:textId="77777777" w:rsidR="00D021A8" w:rsidRDefault="007F16B0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пленэрные </w:t>
            </w: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  <w:vMerge w:val="restart"/>
          </w:tcPr>
          <w:p w14:paraId="05923BDB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D021A8" w14:paraId="27554464" w14:textId="77777777">
        <w:trPr>
          <w:trHeight w:val="1007"/>
        </w:trPr>
        <w:tc>
          <w:tcPr>
            <w:tcW w:w="1135" w:type="dxa"/>
            <w:vMerge/>
            <w:tcBorders>
              <w:top w:val="nil"/>
            </w:tcBorders>
          </w:tcPr>
          <w:p w14:paraId="14C0A572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D97D3F7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4AB8480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306C6D7" w14:textId="77777777" w:rsidR="00D021A8" w:rsidRDefault="007F16B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Планировать развитие обучающихся</w:t>
            </w:r>
          </w:p>
        </w:tc>
        <w:tc>
          <w:tcPr>
            <w:tcW w:w="2411" w:type="dxa"/>
          </w:tcPr>
          <w:p w14:paraId="7607039D" w14:textId="77777777" w:rsidR="00D021A8" w:rsidRDefault="007F16B0">
            <w:pPr>
              <w:pStyle w:val="TableParagraph"/>
              <w:ind w:left="111" w:right="321"/>
              <w:rPr>
                <w:sz w:val="20"/>
              </w:rPr>
            </w:pPr>
            <w:r>
              <w:rPr>
                <w:sz w:val="20"/>
              </w:rPr>
              <w:t>Планировать развитие профессиональных навыков обучающихся</w:t>
            </w:r>
          </w:p>
        </w:tc>
        <w:tc>
          <w:tcPr>
            <w:tcW w:w="2692" w:type="dxa"/>
          </w:tcPr>
          <w:p w14:paraId="06229241" w14:textId="77777777" w:rsidR="00D021A8" w:rsidRDefault="007F16B0">
            <w:pPr>
              <w:pStyle w:val="TableParagraph"/>
              <w:tabs>
                <w:tab w:val="left" w:pos="183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развитие </w:t>
            </w:r>
            <w:r>
              <w:rPr>
                <w:sz w:val="20"/>
              </w:rPr>
              <w:t>профессиональных навыков и 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77517099" w14:textId="77777777" w:rsidR="00D021A8" w:rsidRDefault="00D021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A598523" w14:textId="77777777" w:rsidR="00D021A8" w:rsidRDefault="00D021A8">
            <w:pPr>
              <w:rPr>
                <w:sz w:val="2"/>
                <w:szCs w:val="2"/>
              </w:rPr>
            </w:pPr>
          </w:p>
        </w:tc>
      </w:tr>
      <w:tr w:rsidR="00D021A8" w14:paraId="4CB0ED2F" w14:textId="77777777">
        <w:trPr>
          <w:trHeight w:val="1694"/>
        </w:trPr>
        <w:tc>
          <w:tcPr>
            <w:tcW w:w="1135" w:type="dxa"/>
          </w:tcPr>
          <w:p w14:paraId="0D2D7E68" w14:textId="77777777" w:rsidR="00D021A8" w:rsidRDefault="007F16B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ПК 2.7.</w:t>
            </w:r>
          </w:p>
        </w:tc>
        <w:tc>
          <w:tcPr>
            <w:tcW w:w="2695" w:type="dxa"/>
          </w:tcPr>
          <w:p w14:paraId="25571999" w14:textId="77777777" w:rsidR="00D021A8" w:rsidRDefault="007F16B0">
            <w:pPr>
              <w:pStyle w:val="TableParagraph"/>
              <w:ind w:left="167" w:right="234"/>
              <w:rPr>
                <w:sz w:val="20"/>
              </w:rPr>
            </w:pPr>
            <w:r>
              <w:rPr>
                <w:sz w:val="20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1274" w:type="dxa"/>
          </w:tcPr>
          <w:p w14:paraId="197DD6CE" w14:textId="77777777" w:rsidR="00D021A8" w:rsidRDefault="007F16B0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BA6569C" w14:textId="77777777" w:rsidR="00D021A8" w:rsidRDefault="007F16B0">
            <w:pPr>
              <w:pStyle w:val="TableParagraph"/>
              <w:ind w:left="168" w:right="383"/>
              <w:rPr>
                <w:sz w:val="20"/>
              </w:rPr>
            </w:pPr>
            <w:r>
              <w:rPr>
                <w:sz w:val="20"/>
              </w:rPr>
              <w:t>Основы культурной устной и письменной речи</w:t>
            </w:r>
          </w:p>
        </w:tc>
        <w:tc>
          <w:tcPr>
            <w:tcW w:w="2411" w:type="dxa"/>
          </w:tcPr>
          <w:p w14:paraId="075553E0" w14:textId="77777777" w:rsidR="00D021A8" w:rsidRDefault="007F16B0">
            <w:pPr>
              <w:pStyle w:val="TableParagraph"/>
              <w:ind w:left="169" w:right="384"/>
              <w:rPr>
                <w:sz w:val="20"/>
              </w:rPr>
            </w:pPr>
            <w:r>
              <w:rPr>
                <w:sz w:val="20"/>
              </w:rPr>
              <w:t>Основы культурной устной и письменной речи, профессиональную терминологию</w:t>
            </w:r>
          </w:p>
        </w:tc>
        <w:tc>
          <w:tcPr>
            <w:tcW w:w="2692" w:type="dxa"/>
          </w:tcPr>
          <w:p w14:paraId="6F7F6A80" w14:textId="77777777" w:rsidR="00D021A8" w:rsidRDefault="007F16B0">
            <w:pPr>
              <w:pStyle w:val="TableParagraph"/>
              <w:ind w:left="167" w:right="193"/>
              <w:rPr>
                <w:sz w:val="20"/>
              </w:rPr>
            </w:pPr>
            <w:r>
              <w:rPr>
                <w:sz w:val="20"/>
              </w:rPr>
              <w:t xml:space="preserve">культур устной и письменной речи, </w:t>
            </w:r>
            <w:r>
              <w:rPr>
                <w:w w:val="95"/>
                <w:sz w:val="20"/>
              </w:rPr>
              <w:t xml:space="preserve">профессиональную </w:t>
            </w:r>
            <w:r>
              <w:rPr>
                <w:sz w:val="20"/>
              </w:rPr>
              <w:t>терминологию</w:t>
            </w:r>
          </w:p>
        </w:tc>
        <w:tc>
          <w:tcPr>
            <w:tcW w:w="1557" w:type="dxa"/>
          </w:tcPr>
          <w:p w14:paraId="06259E33" w14:textId="77777777" w:rsidR="00D021A8" w:rsidRDefault="007F16B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 xml:space="preserve">Практические занятия, индивидуальн ые </w:t>
            </w:r>
            <w:r>
              <w:rPr>
                <w:w w:val="95"/>
                <w:sz w:val="20"/>
              </w:rPr>
              <w:t xml:space="preserve">консультации, </w:t>
            </w:r>
            <w:r>
              <w:rPr>
                <w:sz w:val="20"/>
              </w:rPr>
              <w:t>СРС,</w:t>
            </w:r>
          </w:p>
          <w:p w14:paraId="6C32BB01" w14:textId="77777777" w:rsidR="00D021A8" w:rsidRDefault="007F16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пленэрные</w:t>
            </w:r>
          </w:p>
        </w:tc>
        <w:tc>
          <w:tcPr>
            <w:tcW w:w="1135" w:type="dxa"/>
          </w:tcPr>
          <w:p w14:paraId="713D0335" w14:textId="77777777" w:rsidR="00D021A8" w:rsidRDefault="007F16B0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 </w:t>
            </w:r>
            <w:r>
              <w:rPr>
                <w:sz w:val="20"/>
              </w:rPr>
              <w:t>ионный просмотр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</w:tbl>
    <w:p w14:paraId="3A87F153" w14:textId="77777777" w:rsidR="00D021A8" w:rsidRDefault="00D021A8">
      <w:pPr>
        <w:rPr>
          <w:sz w:val="20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0C41E169" w14:textId="77777777" w:rsidR="00D021A8" w:rsidRDefault="00D021A8">
      <w:pPr>
        <w:pStyle w:val="a3"/>
        <w:rPr>
          <w:sz w:val="20"/>
        </w:rPr>
      </w:pPr>
    </w:p>
    <w:p w14:paraId="56712DF8" w14:textId="77777777" w:rsidR="00D021A8" w:rsidRDefault="00D021A8">
      <w:pPr>
        <w:pStyle w:val="a3"/>
        <w:rPr>
          <w:sz w:val="20"/>
        </w:rPr>
      </w:pPr>
    </w:p>
    <w:p w14:paraId="4EFD5F1B" w14:textId="77777777" w:rsidR="00D021A8" w:rsidRDefault="00D021A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5"/>
        <w:gridCol w:w="1274"/>
        <w:gridCol w:w="2409"/>
        <w:gridCol w:w="2411"/>
        <w:gridCol w:w="2692"/>
        <w:gridCol w:w="1557"/>
        <w:gridCol w:w="1135"/>
      </w:tblGrid>
      <w:tr w:rsidR="00D021A8" w14:paraId="2770A709" w14:textId="77777777">
        <w:trPr>
          <w:trHeight w:val="2500"/>
        </w:trPr>
        <w:tc>
          <w:tcPr>
            <w:tcW w:w="1135" w:type="dxa"/>
          </w:tcPr>
          <w:p w14:paraId="69366ABE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7A9F65A" w14:textId="77777777" w:rsidR="00D021A8" w:rsidRDefault="00D021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E5CDA25" w14:textId="77777777" w:rsidR="00D021A8" w:rsidRDefault="007F16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B29BC85" w14:textId="77777777" w:rsidR="00D021A8" w:rsidRDefault="007F16B0">
            <w:pPr>
              <w:pStyle w:val="TableParagraph"/>
              <w:ind w:left="168" w:right="197"/>
              <w:rPr>
                <w:sz w:val="20"/>
              </w:rPr>
            </w:pPr>
            <w:r>
              <w:rPr>
                <w:sz w:val="20"/>
              </w:rPr>
              <w:t>Применять на практике знания культурной устной и письменной речи</w:t>
            </w:r>
          </w:p>
        </w:tc>
        <w:tc>
          <w:tcPr>
            <w:tcW w:w="2411" w:type="dxa"/>
          </w:tcPr>
          <w:p w14:paraId="1B32168E" w14:textId="77777777" w:rsidR="00D021A8" w:rsidRDefault="007F16B0">
            <w:pPr>
              <w:pStyle w:val="TableParagraph"/>
              <w:ind w:left="169" w:right="101"/>
              <w:rPr>
                <w:sz w:val="20"/>
              </w:rPr>
            </w:pPr>
            <w:r>
              <w:rPr>
                <w:sz w:val="20"/>
              </w:rPr>
              <w:t>Применять на практике знания культурной устной и письменной речи, терминологию</w:t>
            </w:r>
          </w:p>
        </w:tc>
        <w:tc>
          <w:tcPr>
            <w:tcW w:w="2692" w:type="dxa"/>
          </w:tcPr>
          <w:p w14:paraId="6B981010" w14:textId="77777777" w:rsidR="00D021A8" w:rsidRDefault="007F16B0">
            <w:pPr>
              <w:pStyle w:val="TableParagraph"/>
              <w:ind w:left="167" w:right="77"/>
              <w:rPr>
                <w:sz w:val="20"/>
              </w:rPr>
            </w:pPr>
            <w:r>
              <w:rPr>
                <w:sz w:val="20"/>
              </w:rPr>
              <w:t>Применять на практике знания культурной устной и письменной речи, профессиональную терминологию, уметь работать с дополнительными источниками информации</w:t>
            </w:r>
          </w:p>
        </w:tc>
        <w:tc>
          <w:tcPr>
            <w:tcW w:w="1557" w:type="dxa"/>
          </w:tcPr>
          <w:p w14:paraId="43AD24C8" w14:textId="77777777" w:rsidR="00D021A8" w:rsidRDefault="007F16B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35" w:type="dxa"/>
          </w:tcPr>
          <w:p w14:paraId="6468E6F1" w14:textId="77777777" w:rsidR="00D021A8" w:rsidRDefault="00D021A8">
            <w:pPr>
              <w:pStyle w:val="TableParagraph"/>
              <w:rPr>
                <w:sz w:val="18"/>
              </w:rPr>
            </w:pPr>
          </w:p>
        </w:tc>
      </w:tr>
    </w:tbl>
    <w:p w14:paraId="27C4C4EF" w14:textId="77777777" w:rsidR="00D021A8" w:rsidRDefault="00D021A8">
      <w:pPr>
        <w:rPr>
          <w:sz w:val="18"/>
        </w:rPr>
        <w:sectPr w:rsidR="00D021A8">
          <w:pgSz w:w="16840" w:h="11910" w:orient="landscape"/>
          <w:pgMar w:top="1100" w:right="700" w:bottom="900" w:left="600" w:header="0" w:footer="702" w:gutter="0"/>
          <w:cols w:space="720"/>
        </w:sectPr>
      </w:pPr>
    </w:p>
    <w:p w14:paraId="42C3D54C" w14:textId="57412458" w:rsidR="00D021A8" w:rsidRDefault="007F16B0">
      <w:pPr>
        <w:spacing w:before="74" w:line="296" w:lineRule="exact"/>
        <w:ind w:left="1389" w:right="918"/>
        <w:jc w:val="center"/>
        <w:rPr>
          <w:b/>
          <w:sz w:val="26"/>
        </w:rPr>
      </w:pPr>
      <w:r>
        <w:rPr>
          <w:b/>
          <w:sz w:val="26"/>
        </w:rPr>
        <w:lastRenderedPageBreak/>
        <w:t>Критерии оценки промежуточной аттестации студентов по практике</w:t>
      </w:r>
    </w:p>
    <w:p w14:paraId="6DDAA198" w14:textId="77777777" w:rsidR="00D021A8" w:rsidRDefault="007F16B0">
      <w:pPr>
        <w:spacing w:line="482" w:lineRule="auto"/>
        <w:ind w:left="2691" w:right="885" w:firstLine="100"/>
        <w:rPr>
          <w:b/>
          <w:sz w:val="26"/>
        </w:rPr>
      </w:pPr>
      <w:r>
        <w:rPr>
          <w:b/>
          <w:sz w:val="26"/>
        </w:rPr>
        <w:t>«</w:t>
      </w:r>
      <w:r>
        <w:rPr>
          <w:sz w:val="26"/>
        </w:rPr>
        <w:t>Работа с натуры на открытом воздухе (пленэр)</w:t>
      </w:r>
      <w:r>
        <w:rPr>
          <w:b/>
          <w:sz w:val="26"/>
        </w:rPr>
        <w:t xml:space="preserve">» </w:t>
      </w:r>
      <w:r>
        <w:rPr>
          <w:sz w:val="26"/>
        </w:rPr>
        <w:t xml:space="preserve">Практические занятия, дифференцированный зачет. </w:t>
      </w:r>
      <w:r>
        <w:rPr>
          <w:b/>
          <w:sz w:val="26"/>
        </w:rPr>
        <w:t>Критерии оценки дифференцированного зачета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7831"/>
      </w:tblGrid>
      <w:tr w:rsidR="00D021A8" w14:paraId="0BD03B94" w14:textId="77777777">
        <w:trPr>
          <w:trHeight w:val="527"/>
        </w:trPr>
        <w:tc>
          <w:tcPr>
            <w:tcW w:w="10260" w:type="dxa"/>
            <w:gridSpan w:val="2"/>
          </w:tcPr>
          <w:p w14:paraId="77762E04" w14:textId="77777777" w:rsidR="00D021A8" w:rsidRDefault="007F16B0">
            <w:pPr>
              <w:pStyle w:val="TableParagraph"/>
              <w:spacing w:line="288" w:lineRule="exact"/>
              <w:ind w:left="165"/>
              <w:rPr>
                <w:sz w:val="26"/>
              </w:rPr>
            </w:pPr>
            <w:r>
              <w:rPr>
                <w:sz w:val="26"/>
              </w:rPr>
              <w:t>Критерии оценки</w:t>
            </w:r>
          </w:p>
        </w:tc>
      </w:tr>
      <w:tr w:rsidR="00D021A8" w14:paraId="315CC82B" w14:textId="77777777">
        <w:trPr>
          <w:trHeight w:val="1494"/>
        </w:trPr>
        <w:tc>
          <w:tcPr>
            <w:tcW w:w="2429" w:type="dxa"/>
          </w:tcPr>
          <w:p w14:paraId="4E8A5470" w14:textId="77777777" w:rsidR="00D021A8" w:rsidRDefault="007F16B0">
            <w:pPr>
              <w:pStyle w:val="TableParagraph"/>
              <w:spacing w:line="288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 «отлично»</w:t>
            </w:r>
          </w:p>
        </w:tc>
        <w:tc>
          <w:tcPr>
            <w:tcW w:w="7831" w:type="dxa"/>
          </w:tcPr>
          <w:p w14:paraId="2BD624F4" w14:textId="77777777" w:rsidR="00D021A8" w:rsidRDefault="007F16B0">
            <w:pPr>
              <w:pStyle w:val="TableParagraph"/>
              <w:ind w:left="162" w:right="208"/>
              <w:rPr>
                <w:sz w:val="26"/>
              </w:rPr>
            </w:pPr>
            <w:r>
              <w:rPr>
                <w:sz w:val="26"/>
              </w:rPr>
              <w:t>Студент достиг повышенного уровня сформированности компетенции (ОК 1-9, ПК 1.1 – 1.10, 2.2 – 2.7). Успешно выполнил все практические задания по каждой теме дисциплины в течение прохождения практики. Успешно выполнил все задания и</w:t>
            </w:r>
          </w:p>
          <w:p w14:paraId="51547D6E" w14:textId="77777777" w:rsidR="00D021A8" w:rsidRDefault="007F16B0">
            <w:pPr>
              <w:pStyle w:val="TableParagraph"/>
              <w:spacing w:line="288" w:lineRule="exact"/>
              <w:ind w:left="162"/>
              <w:rPr>
                <w:sz w:val="26"/>
              </w:rPr>
            </w:pPr>
            <w:r>
              <w:rPr>
                <w:sz w:val="26"/>
              </w:rPr>
              <w:t>рекомендации, данные руководителем.</w:t>
            </w:r>
          </w:p>
        </w:tc>
      </w:tr>
      <w:tr w:rsidR="00D021A8" w14:paraId="3D4746F3" w14:textId="77777777">
        <w:trPr>
          <w:trHeight w:val="1036"/>
        </w:trPr>
        <w:tc>
          <w:tcPr>
            <w:tcW w:w="2429" w:type="dxa"/>
          </w:tcPr>
          <w:p w14:paraId="4F77DFFA" w14:textId="77777777" w:rsidR="00D021A8" w:rsidRDefault="007F16B0">
            <w:pPr>
              <w:pStyle w:val="TableParagraph"/>
              <w:spacing w:line="288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 «хорошо»</w:t>
            </w:r>
          </w:p>
        </w:tc>
        <w:tc>
          <w:tcPr>
            <w:tcW w:w="7831" w:type="dxa"/>
          </w:tcPr>
          <w:p w14:paraId="44D8692A" w14:textId="77777777" w:rsidR="00D021A8" w:rsidRDefault="007F16B0">
            <w:pPr>
              <w:pStyle w:val="TableParagraph"/>
              <w:ind w:left="162" w:right="223"/>
              <w:rPr>
                <w:sz w:val="26"/>
              </w:rPr>
            </w:pPr>
            <w:r>
              <w:rPr>
                <w:sz w:val="26"/>
              </w:rPr>
              <w:t>Студент достиг базового уровня сформированности компетенции (ОК 1-9, ПК 1.1 – 1.10, 2.2 – 2.7).Студент выполнил все задания по отдельным темам в течение практики.</w:t>
            </w:r>
          </w:p>
        </w:tc>
      </w:tr>
      <w:tr w:rsidR="00D021A8" w14:paraId="6797667B" w14:textId="77777777">
        <w:trPr>
          <w:trHeight w:val="1038"/>
        </w:trPr>
        <w:tc>
          <w:tcPr>
            <w:tcW w:w="2429" w:type="dxa"/>
          </w:tcPr>
          <w:p w14:paraId="7279B82F" w14:textId="77777777" w:rsidR="00D021A8" w:rsidRDefault="007F16B0">
            <w:pPr>
              <w:pStyle w:val="TableParagraph"/>
              <w:spacing w:line="290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  <w:p w14:paraId="429BD018" w14:textId="77777777" w:rsidR="00D021A8" w:rsidRDefault="007F16B0">
            <w:pPr>
              <w:pStyle w:val="TableParagraph"/>
              <w:ind w:left="165"/>
              <w:rPr>
                <w:sz w:val="26"/>
              </w:rPr>
            </w:pPr>
            <w:r>
              <w:rPr>
                <w:w w:val="95"/>
                <w:sz w:val="26"/>
              </w:rPr>
              <w:t xml:space="preserve">«удовлетворительн </w:t>
            </w:r>
            <w:r>
              <w:rPr>
                <w:sz w:val="26"/>
              </w:rPr>
              <w:t>о»</w:t>
            </w:r>
          </w:p>
        </w:tc>
        <w:tc>
          <w:tcPr>
            <w:tcW w:w="7831" w:type="dxa"/>
          </w:tcPr>
          <w:p w14:paraId="6E8B0DA5" w14:textId="77777777" w:rsidR="00D021A8" w:rsidRDefault="007F16B0">
            <w:pPr>
              <w:pStyle w:val="TableParagraph"/>
              <w:ind w:left="162" w:right="314"/>
              <w:rPr>
                <w:sz w:val="26"/>
              </w:rPr>
            </w:pPr>
            <w:r>
              <w:rPr>
                <w:sz w:val="26"/>
              </w:rPr>
              <w:t>Студент достиг минимального уровня сформированности компетенции (ОК 1-9, ПК 1.1 – 1.10, 2.2 – 2.7). Студент выполнил не все практические задания, рекомендованные руководителем.</w:t>
            </w:r>
          </w:p>
        </w:tc>
      </w:tr>
      <w:tr w:rsidR="00D021A8" w14:paraId="67063DCF" w14:textId="77777777">
        <w:trPr>
          <w:trHeight w:val="1194"/>
        </w:trPr>
        <w:tc>
          <w:tcPr>
            <w:tcW w:w="2429" w:type="dxa"/>
          </w:tcPr>
          <w:p w14:paraId="36435A1F" w14:textId="77777777" w:rsidR="00D021A8" w:rsidRDefault="007F16B0">
            <w:pPr>
              <w:pStyle w:val="TableParagraph"/>
              <w:spacing w:line="287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  <w:p w14:paraId="50E51E25" w14:textId="77777777" w:rsidR="00D021A8" w:rsidRDefault="007F16B0">
            <w:pPr>
              <w:pStyle w:val="TableParagraph"/>
              <w:ind w:left="165"/>
              <w:rPr>
                <w:sz w:val="26"/>
              </w:rPr>
            </w:pPr>
            <w:r>
              <w:rPr>
                <w:w w:val="95"/>
                <w:sz w:val="26"/>
              </w:rPr>
              <w:t xml:space="preserve">«неудовлетворител </w:t>
            </w:r>
            <w:r>
              <w:rPr>
                <w:sz w:val="26"/>
              </w:rPr>
              <w:t>ьно»</w:t>
            </w:r>
          </w:p>
        </w:tc>
        <w:tc>
          <w:tcPr>
            <w:tcW w:w="7831" w:type="dxa"/>
          </w:tcPr>
          <w:p w14:paraId="00C244D7" w14:textId="77777777" w:rsidR="00D021A8" w:rsidRDefault="007F16B0">
            <w:pPr>
              <w:pStyle w:val="TableParagraph"/>
              <w:ind w:left="162" w:right="314"/>
              <w:rPr>
                <w:sz w:val="26"/>
              </w:rPr>
            </w:pPr>
            <w:r>
              <w:rPr>
                <w:sz w:val="26"/>
              </w:rPr>
              <w:t>Студент не достиг минимального уровня сформированности компетенции (ОК 1-9, ПК 1.1 – 1.10, 2.2 – 2.7). Студент выполнил не все практические задания, рекомендованные руководителем</w:t>
            </w:r>
          </w:p>
          <w:p w14:paraId="37D7A5F3" w14:textId="77777777" w:rsidR="00D021A8" w:rsidRDefault="007F16B0">
            <w:pPr>
              <w:pStyle w:val="TableParagraph"/>
              <w:spacing w:line="289" w:lineRule="exact"/>
              <w:ind w:left="162"/>
              <w:rPr>
                <w:sz w:val="26"/>
              </w:rPr>
            </w:pPr>
            <w:r>
              <w:rPr>
                <w:sz w:val="26"/>
              </w:rPr>
              <w:t>(менее 70%).</w:t>
            </w:r>
          </w:p>
        </w:tc>
      </w:tr>
    </w:tbl>
    <w:p w14:paraId="757E0E08" w14:textId="77777777" w:rsidR="00D021A8" w:rsidRDefault="00D021A8">
      <w:pPr>
        <w:pStyle w:val="a3"/>
        <w:spacing w:before="8"/>
        <w:rPr>
          <w:b/>
          <w:sz w:val="38"/>
        </w:rPr>
      </w:pPr>
    </w:p>
    <w:p w14:paraId="1AC2AE80" w14:textId="77777777" w:rsidR="008E65A7" w:rsidRDefault="008E65A7">
      <w:pPr>
        <w:ind w:left="1389" w:right="861"/>
        <w:jc w:val="center"/>
        <w:rPr>
          <w:b/>
          <w:sz w:val="26"/>
        </w:rPr>
      </w:pPr>
    </w:p>
    <w:p w14:paraId="7FED2EF4" w14:textId="4EB89897" w:rsidR="00D021A8" w:rsidRDefault="007F16B0">
      <w:pPr>
        <w:ind w:left="1389" w:right="861"/>
        <w:jc w:val="center"/>
        <w:rPr>
          <w:b/>
          <w:sz w:val="26"/>
        </w:rPr>
      </w:pPr>
      <w:r>
        <w:rPr>
          <w:b/>
          <w:sz w:val="26"/>
        </w:rPr>
        <w:t>Порядок формирования оценок</w:t>
      </w:r>
    </w:p>
    <w:p w14:paraId="492F5621" w14:textId="77777777" w:rsidR="00D021A8" w:rsidRDefault="00D021A8">
      <w:pPr>
        <w:pStyle w:val="a3"/>
        <w:spacing w:before="4"/>
        <w:rPr>
          <w:b/>
          <w:sz w:val="25"/>
        </w:rPr>
      </w:pPr>
    </w:p>
    <w:p w14:paraId="380803D5" w14:textId="77777777" w:rsidR="00D021A8" w:rsidRDefault="007F16B0">
      <w:pPr>
        <w:pStyle w:val="a5"/>
        <w:numPr>
          <w:ilvl w:val="0"/>
          <w:numId w:val="1"/>
        </w:numPr>
        <w:tabs>
          <w:tab w:val="left" w:pos="1169"/>
        </w:tabs>
        <w:spacing w:line="360" w:lineRule="auto"/>
        <w:ind w:right="365" w:firstLine="0"/>
        <w:jc w:val="both"/>
        <w:rPr>
          <w:sz w:val="26"/>
        </w:rPr>
      </w:pPr>
      <w:r>
        <w:rPr>
          <w:sz w:val="26"/>
        </w:rPr>
        <w:t>Усвоение раздела практика (работа с натуры на открытом воздухе (пленэр) оценивается через сдачу отчета по практике максимальной оценкой 5 баллов («100%</w:t>
      </w:r>
      <w:r>
        <w:rPr>
          <w:spacing w:val="3"/>
          <w:sz w:val="26"/>
        </w:rPr>
        <w:t xml:space="preserve"> </w:t>
      </w:r>
      <w:r>
        <w:rPr>
          <w:sz w:val="26"/>
        </w:rPr>
        <w:t>успеха»).</w:t>
      </w:r>
    </w:p>
    <w:p w14:paraId="2687E609" w14:textId="77777777" w:rsidR="00D021A8" w:rsidRDefault="007F16B0">
      <w:pPr>
        <w:pStyle w:val="a5"/>
        <w:numPr>
          <w:ilvl w:val="0"/>
          <w:numId w:val="1"/>
        </w:numPr>
        <w:tabs>
          <w:tab w:val="left" w:pos="1101"/>
        </w:tabs>
        <w:ind w:left="1100" w:hanging="260"/>
        <w:jc w:val="both"/>
        <w:rPr>
          <w:sz w:val="26"/>
        </w:rPr>
      </w:pPr>
      <w:r>
        <w:rPr>
          <w:sz w:val="26"/>
        </w:rPr>
        <w:t>Оценка на зачете выставляется ведущим</w:t>
      </w:r>
      <w:r>
        <w:rPr>
          <w:spacing w:val="-1"/>
          <w:sz w:val="26"/>
        </w:rPr>
        <w:t xml:space="preserve"> </w:t>
      </w:r>
      <w:r>
        <w:rPr>
          <w:sz w:val="26"/>
        </w:rPr>
        <w:t>преподавателем.</w:t>
      </w:r>
    </w:p>
    <w:p w14:paraId="4690B113" w14:textId="77777777" w:rsidR="00D021A8" w:rsidRDefault="007F16B0">
      <w:pPr>
        <w:pStyle w:val="a5"/>
        <w:numPr>
          <w:ilvl w:val="0"/>
          <w:numId w:val="1"/>
        </w:numPr>
        <w:tabs>
          <w:tab w:val="left" w:pos="1123"/>
        </w:tabs>
        <w:spacing w:before="150" w:line="360" w:lineRule="auto"/>
        <w:ind w:right="369" w:firstLine="0"/>
        <w:jc w:val="both"/>
        <w:rPr>
          <w:sz w:val="26"/>
        </w:rPr>
      </w:pPr>
      <w:r>
        <w:rPr>
          <w:sz w:val="26"/>
        </w:rPr>
        <w:t>Неявка студента на текущий контроль в установленный срок без уважительной причины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прогулом.</w:t>
      </w:r>
    </w:p>
    <w:p w14:paraId="37E5FC85" w14:textId="77777777" w:rsidR="00D021A8" w:rsidRDefault="007F16B0">
      <w:pPr>
        <w:pStyle w:val="a5"/>
        <w:numPr>
          <w:ilvl w:val="0"/>
          <w:numId w:val="1"/>
        </w:numPr>
        <w:tabs>
          <w:tab w:val="left" w:pos="1159"/>
        </w:tabs>
        <w:spacing w:line="297" w:lineRule="exact"/>
        <w:ind w:left="1158" w:hanging="260"/>
        <w:jc w:val="both"/>
        <w:rPr>
          <w:sz w:val="26"/>
        </w:rPr>
      </w:pPr>
      <w:r>
        <w:rPr>
          <w:sz w:val="26"/>
        </w:rPr>
        <w:t>Повторная сдача отчета по практике с целью повышения оценки не</w:t>
      </w:r>
      <w:r>
        <w:rPr>
          <w:spacing w:val="-18"/>
          <w:sz w:val="26"/>
        </w:rPr>
        <w:t xml:space="preserve"> </w:t>
      </w:r>
      <w:r>
        <w:rPr>
          <w:sz w:val="26"/>
        </w:rPr>
        <w:t>разрешается.</w:t>
      </w:r>
    </w:p>
    <w:sectPr w:rsidR="00D021A8">
      <w:footerReference w:type="default" r:id="rId17"/>
      <w:pgSz w:w="11910" w:h="16840"/>
      <w:pgMar w:top="1040" w:right="540" w:bottom="900" w:left="86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4D43" w14:textId="77777777" w:rsidR="00EE667B" w:rsidRDefault="00EE667B">
      <w:r>
        <w:separator/>
      </w:r>
    </w:p>
  </w:endnote>
  <w:endnote w:type="continuationSeparator" w:id="0">
    <w:p w14:paraId="21757CAF" w14:textId="77777777" w:rsidR="00EE667B" w:rsidRDefault="00EE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641167"/>
      <w:docPartObj>
        <w:docPartGallery w:val="Page Numbers (Bottom of Page)"/>
        <w:docPartUnique/>
      </w:docPartObj>
    </w:sdtPr>
    <w:sdtContent>
      <w:p w14:paraId="15128BB8" w14:textId="62FF3B76" w:rsidR="00887C74" w:rsidRDefault="00887C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129DA" w14:textId="6B6822F9" w:rsidR="007F16B0" w:rsidRDefault="007F16B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7A31" w14:textId="77777777" w:rsidR="007F16B0" w:rsidRDefault="00000000">
    <w:pPr>
      <w:pStyle w:val="a3"/>
      <w:spacing w:line="14" w:lineRule="auto"/>
      <w:rPr>
        <w:sz w:val="20"/>
      </w:rPr>
    </w:pPr>
    <w:r>
      <w:pict w14:anchorId="024D99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15pt;margin-top:545.25pt;width:16pt;height:15.3pt;z-index:-251658752;mso-position-horizontal-relative:page;mso-position-vertical-relative:page" filled="f" stroked="f">
          <v:textbox inset="0,0,0,0">
            <w:txbxContent>
              <w:p w14:paraId="492708F4" w14:textId="627F0389" w:rsidR="007F16B0" w:rsidRDefault="007F16B0" w:rsidP="00887C74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C32D" w14:textId="375F9C35" w:rsidR="007F16B0" w:rsidRDefault="007F16B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EA3B" w14:textId="77777777" w:rsidR="00EE667B" w:rsidRDefault="00EE667B">
      <w:r>
        <w:separator/>
      </w:r>
    </w:p>
  </w:footnote>
  <w:footnote w:type="continuationSeparator" w:id="0">
    <w:p w14:paraId="4D9FEC75" w14:textId="77777777" w:rsidR="00EE667B" w:rsidRDefault="00EE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ADC"/>
    <w:multiLevelType w:val="hybridMultilevel"/>
    <w:tmpl w:val="1FD69AAE"/>
    <w:lvl w:ilvl="0" w:tplc="86B08CE4">
      <w:start w:val="1"/>
      <w:numFmt w:val="decimal"/>
      <w:lvlText w:val="%1."/>
      <w:lvlJc w:val="left"/>
      <w:pPr>
        <w:ind w:left="221" w:hanging="3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4817C0">
      <w:numFmt w:val="bullet"/>
      <w:lvlText w:val="•"/>
      <w:lvlJc w:val="left"/>
      <w:pPr>
        <w:ind w:left="1182" w:hanging="351"/>
      </w:pPr>
      <w:rPr>
        <w:rFonts w:hint="default"/>
        <w:lang w:val="ru-RU" w:eastAsia="ru-RU" w:bidi="ru-RU"/>
      </w:rPr>
    </w:lvl>
    <w:lvl w:ilvl="2" w:tplc="74F2D7AE">
      <w:numFmt w:val="bullet"/>
      <w:lvlText w:val="•"/>
      <w:lvlJc w:val="left"/>
      <w:pPr>
        <w:ind w:left="2145" w:hanging="351"/>
      </w:pPr>
      <w:rPr>
        <w:rFonts w:hint="default"/>
        <w:lang w:val="ru-RU" w:eastAsia="ru-RU" w:bidi="ru-RU"/>
      </w:rPr>
    </w:lvl>
    <w:lvl w:ilvl="3" w:tplc="B374F664">
      <w:numFmt w:val="bullet"/>
      <w:lvlText w:val="•"/>
      <w:lvlJc w:val="left"/>
      <w:pPr>
        <w:ind w:left="3107" w:hanging="351"/>
      </w:pPr>
      <w:rPr>
        <w:rFonts w:hint="default"/>
        <w:lang w:val="ru-RU" w:eastAsia="ru-RU" w:bidi="ru-RU"/>
      </w:rPr>
    </w:lvl>
    <w:lvl w:ilvl="4" w:tplc="F5B24BDE">
      <w:numFmt w:val="bullet"/>
      <w:lvlText w:val="•"/>
      <w:lvlJc w:val="left"/>
      <w:pPr>
        <w:ind w:left="4070" w:hanging="351"/>
      </w:pPr>
      <w:rPr>
        <w:rFonts w:hint="default"/>
        <w:lang w:val="ru-RU" w:eastAsia="ru-RU" w:bidi="ru-RU"/>
      </w:rPr>
    </w:lvl>
    <w:lvl w:ilvl="5" w:tplc="09F0B8FE">
      <w:numFmt w:val="bullet"/>
      <w:lvlText w:val="•"/>
      <w:lvlJc w:val="left"/>
      <w:pPr>
        <w:ind w:left="5033" w:hanging="351"/>
      </w:pPr>
      <w:rPr>
        <w:rFonts w:hint="default"/>
        <w:lang w:val="ru-RU" w:eastAsia="ru-RU" w:bidi="ru-RU"/>
      </w:rPr>
    </w:lvl>
    <w:lvl w:ilvl="6" w:tplc="63E837A8">
      <w:numFmt w:val="bullet"/>
      <w:lvlText w:val="•"/>
      <w:lvlJc w:val="left"/>
      <w:pPr>
        <w:ind w:left="5995" w:hanging="351"/>
      </w:pPr>
      <w:rPr>
        <w:rFonts w:hint="default"/>
        <w:lang w:val="ru-RU" w:eastAsia="ru-RU" w:bidi="ru-RU"/>
      </w:rPr>
    </w:lvl>
    <w:lvl w:ilvl="7" w:tplc="A4FC05CA">
      <w:numFmt w:val="bullet"/>
      <w:lvlText w:val="•"/>
      <w:lvlJc w:val="left"/>
      <w:pPr>
        <w:ind w:left="6958" w:hanging="351"/>
      </w:pPr>
      <w:rPr>
        <w:rFonts w:hint="default"/>
        <w:lang w:val="ru-RU" w:eastAsia="ru-RU" w:bidi="ru-RU"/>
      </w:rPr>
    </w:lvl>
    <w:lvl w:ilvl="8" w:tplc="8E5AB434">
      <w:numFmt w:val="bullet"/>
      <w:lvlText w:val="•"/>
      <w:lvlJc w:val="left"/>
      <w:pPr>
        <w:ind w:left="7921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2301071A"/>
    <w:multiLevelType w:val="hybridMultilevel"/>
    <w:tmpl w:val="5B48759C"/>
    <w:lvl w:ilvl="0" w:tplc="6546CC74">
      <w:start w:val="1"/>
      <w:numFmt w:val="decimal"/>
      <w:lvlText w:val="%1."/>
      <w:lvlJc w:val="left"/>
      <w:pPr>
        <w:ind w:left="841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C86588E">
      <w:numFmt w:val="bullet"/>
      <w:lvlText w:val="•"/>
      <w:lvlJc w:val="left"/>
      <w:pPr>
        <w:ind w:left="1806" w:hanging="327"/>
      </w:pPr>
      <w:rPr>
        <w:rFonts w:hint="default"/>
        <w:lang w:val="ru-RU" w:eastAsia="ru-RU" w:bidi="ru-RU"/>
      </w:rPr>
    </w:lvl>
    <w:lvl w:ilvl="2" w:tplc="C2164802">
      <w:numFmt w:val="bullet"/>
      <w:lvlText w:val="•"/>
      <w:lvlJc w:val="left"/>
      <w:pPr>
        <w:ind w:left="2773" w:hanging="327"/>
      </w:pPr>
      <w:rPr>
        <w:rFonts w:hint="default"/>
        <w:lang w:val="ru-RU" w:eastAsia="ru-RU" w:bidi="ru-RU"/>
      </w:rPr>
    </w:lvl>
    <w:lvl w:ilvl="3" w:tplc="0C6621D8">
      <w:numFmt w:val="bullet"/>
      <w:lvlText w:val="•"/>
      <w:lvlJc w:val="left"/>
      <w:pPr>
        <w:ind w:left="3739" w:hanging="327"/>
      </w:pPr>
      <w:rPr>
        <w:rFonts w:hint="default"/>
        <w:lang w:val="ru-RU" w:eastAsia="ru-RU" w:bidi="ru-RU"/>
      </w:rPr>
    </w:lvl>
    <w:lvl w:ilvl="4" w:tplc="C6AA0668">
      <w:numFmt w:val="bullet"/>
      <w:lvlText w:val="•"/>
      <w:lvlJc w:val="left"/>
      <w:pPr>
        <w:ind w:left="4706" w:hanging="327"/>
      </w:pPr>
      <w:rPr>
        <w:rFonts w:hint="default"/>
        <w:lang w:val="ru-RU" w:eastAsia="ru-RU" w:bidi="ru-RU"/>
      </w:rPr>
    </w:lvl>
    <w:lvl w:ilvl="5" w:tplc="35183710">
      <w:numFmt w:val="bullet"/>
      <w:lvlText w:val="•"/>
      <w:lvlJc w:val="left"/>
      <w:pPr>
        <w:ind w:left="5673" w:hanging="327"/>
      </w:pPr>
      <w:rPr>
        <w:rFonts w:hint="default"/>
        <w:lang w:val="ru-RU" w:eastAsia="ru-RU" w:bidi="ru-RU"/>
      </w:rPr>
    </w:lvl>
    <w:lvl w:ilvl="6" w:tplc="C0121064">
      <w:numFmt w:val="bullet"/>
      <w:lvlText w:val="•"/>
      <w:lvlJc w:val="left"/>
      <w:pPr>
        <w:ind w:left="6639" w:hanging="327"/>
      </w:pPr>
      <w:rPr>
        <w:rFonts w:hint="default"/>
        <w:lang w:val="ru-RU" w:eastAsia="ru-RU" w:bidi="ru-RU"/>
      </w:rPr>
    </w:lvl>
    <w:lvl w:ilvl="7" w:tplc="1482FE04">
      <w:numFmt w:val="bullet"/>
      <w:lvlText w:val="•"/>
      <w:lvlJc w:val="left"/>
      <w:pPr>
        <w:ind w:left="7606" w:hanging="327"/>
      </w:pPr>
      <w:rPr>
        <w:rFonts w:hint="default"/>
        <w:lang w:val="ru-RU" w:eastAsia="ru-RU" w:bidi="ru-RU"/>
      </w:rPr>
    </w:lvl>
    <w:lvl w:ilvl="8" w:tplc="990E4200">
      <w:numFmt w:val="bullet"/>
      <w:lvlText w:val="•"/>
      <w:lvlJc w:val="left"/>
      <w:pPr>
        <w:ind w:left="8573" w:hanging="327"/>
      </w:pPr>
      <w:rPr>
        <w:rFonts w:hint="default"/>
        <w:lang w:val="ru-RU" w:eastAsia="ru-RU" w:bidi="ru-RU"/>
      </w:rPr>
    </w:lvl>
  </w:abstractNum>
  <w:abstractNum w:abstractNumId="2" w15:restartNumberingAfterBreak="0">
    <w:nsid w:val="2D221C3A"/>
    <w:multiLevelType w:val="hybridMultilevel"/>
    <w:tmpl w:val="2FDA14E4"/>
    <w:lvl w:ilvl="0" w:tplc="DAAEF24E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3DEDCF6">
      <w:start w:val="9"/>
      <w:numFmt w:val="decimal"/>
      <w:lvlText w:val="%2."/>
      <w:lvlJc w:val="left"/>
      <w:pPr>
        <w:ind w:left="69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54C46FA6">
      <w:start w:val="1"/>
      <w:numFmt w:val="decimal"/>
      <w:lvlText w:val="%3."/>
      <w:lvlJc w:val="left"/>
      <w:pPr>
        <w:ind w:left="499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3" w:tplc="99A02B18">
      <w:numFmt w:val="bullet"/>
      <w:lvlText w:val="•"/>
      <w:lvlJc w:val="left"/>
      <w:pPr>
        <w:ind w:left="5605" w:hanging="360"/>
      </w:pPr>
      <w:rPr>
        <w:rFonts w:hint="default"/>
        <w:lang w:val="ru-RU" w:eastAsia="ru-RU" w:bidi="ru-RU"/>
      </w:rPr>
    </w:lvl>
    <w:lvl w:ilvl="4" w:tplc="9C16A67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5" w:tplc="A11E69A0">
      <w:numFmt w:val="bullet"/>
      <w:lvlText w:val="•"/>
      <w:lvlJc w:val="left"/>
      <w:pPr>
        <w:ind w:left="6817" w:hanging="360"/>
      </w:pPr>
      <w:rPr>
        <w:rFonts w:hint="default"/>
        <w:lang w:val="ru-RU" w:eastAsia="ru-RU" w:bidi="ru-RU"/>
      </w:rPr>
    </w:lvl>
    <w:lvl w:ilvl="6" w:tplc="AFA26F44">
      <w:numFmt w:val="bullet"/>
      <w:lvlText w:val="•"/>
      <w:lvlJc w:val="left"/>
      <w:pPr>
        <w:ind w:left="7423" w:hanging="360"/>
      </w:pPr>
      <w:rPr>
        <w:rFonts w:hint="default"/>
        <w:lang w:val="ru-RU" w:eastAsia="ru-RU" w:bidi="ru-RU"/>
      </w:rPr>
    </w:lvl>
    <w:lvl w:ilvl="7" w:tplc="E9D097A6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  <w:lvl w:ilvl="8" w:tplc="50287B24">
      <w:numFmt w:val="bullet"/>
      <w:lvlText w:val="•"/>
      <w:lvlJc w:val="left"/>
      <w:pPr>
        <w:ind w:left="863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3144EB6"/>
    <w:multiLevelType w:val="hybridMultilevel"/>
    <w:tmpl w:val="A07400A6"/>
    <w:lvl w:ilvl="0" w:tplc="445C046C">
      <w:start w:val="1"/>
      <w:numFmt w:val="decimal"/>
      <w:lvlText w:val="%1."/>
      <w:lvlJc w:val="left"/>
      <w:pPr>
        <w:ind w:left="64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20A4602">
      <w:start w:val="2"/>
      <w:numFmt w:val="decimal"/>
      <w:lvlText w:val="%2."/>
      <w:lvlJc w:val="left"/>
      <w:pPr>
        <w:ind w:left="230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1C7047D4">
      <w:numFmt w:val="bullet"/>
      <w:lvlText w:val="•"/>
      <w:lvlJc w:val="left"/>
      <w:pPr>
        <w:ind w:left="3138" w:hanging="260"/>
      </w:pPr>
      <w:rPr>
        <w:rFonts w:hint="default"/>
        <w:lang w:val="ru-RU" w:eastAsia="ru-RU" w:bidi="ru-RU"/>
      </w:rPr>
    </w:lvl>
    <w:lvl w:ilvl="3" w:tplc="22765C92">
      <w:numFmt w:val="bullet"/>
      <w:lvlText w:val="•"/>
      <w:lvlJc w:val="left"/>
      <w:pPr>
        <w:ind w:left="3976" w:hanging="260"/>
      </w:pPr>
      <w:rPr>
        <w:rFonts w:hint="default"/>
        <w:lang w:val="ru-RU" w:eastAsia="ru-RU" w:bidi="ru-RU"/>
      </w:rPr>
    </w:lvl>
    <w:lvl w:ilvl="4" w:tplc="DDD6D5FC">
      <w:numFmt w:val="bullet"/>
      <w:lvlText w:val="•"/>
      <w:lvlJc w:val="left"/>
      <w:pPr>
        <w:ind w:left="4815" w:hanging="260"/>
      </w:pPr>
      <w:rPr>
        <w:rFonts w:hint="default"/>
        <w:lang w:val="ru-RU" w:eastAsia="ru-RU" w:bidi="ru-RU"/>
      </w:rPr>
    </w:lvl>
    <w:lvl w:ilvl="5" w:tplc="B8D68460">
      <w:numFmt w:val="bullet"/>
      <w:lvlText w:val="•"/>
      <w:lvlJc w:val="left"/>
      <w:pPr>
        <w:ind w:left="5653" w:hanging="260"/>
      </w:pPr>
      <w:rPr>
        <w:rFonts w:hint="default"/>
        <w:lang w:val="ru-RU" w:eastAsia="ru-RU" w:bidi="ru-RU"/>
      </w:rPr>
    </w:lvl>
    <w:lvl w:ilvl="6" w:tplc="C6AA20D6">
      <w:numFmt w:val="bullet"/>
      <w:lvlText w:val="•"/>
      <w:lvlJc w:val="left"/>
      <w:pPr>
        <w:ind w:left="6492" w:hanging="260"/>
      </w:pPr>
      <w:rPr>
        <w:rFonts w:hint="default"/>
        <w:lang w:val="ru-RU" w:eastAsia="ru-RU" w:bidi="ru-RU"/>
      </w:rPr>
    </w:lvl>
    <w:lvl w:ilvl="7" w:tplc="37C86388">
      <w:numFmt w:val="bullet"/>
      <w:lvlText w:val="•"/>
      <w:lvlJc w:val="left"/>
      <w:pPr>
        <w:ind w:left="7330" w:hanging="260"/>
      </w:pPr>
      <w:rPr>
        <w:rFonts w:hint="default"/>
        <w:lang w:val="ru-RU" w:eastAsia="ru-RU" w:bidi="ru-RU"/>
      </w:rPr>
    </w:lvl>
    <w:lvl w:ilvl="8" w:tplc="CC30F5D4">
      <w:numFmt w:val="bullet"/>
      <w:lvlText w:val="•"/>
      <w:lvlJc w:val="left"/>
      <w:pPr>
        <w:ind w:left="8169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483B51BA"/>
    <w:multiLevelType w:val="hybridMultilevel"/>
    <w:tmpl w:val="333AAE72"/>
    <w:lvl w:ilvl="0" w:tplc="CE8689A6">
      <w:numFmt w:val="bullet"/>
      <w:lvlText w:val="–"/>
      <w:lvlJc w:val="left"/>
      <w:pPr>
        <w:ind w:left="47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794D128">
      <w:numFmt w:val="bullet"/>
      <w:lvlText w:val="•"/>
      <w:lvlJc w:val="left"/>
      <w:pPr>
        <w:ind w:left="1416" w:hanging="195"/>
      </w:pPr>
      <w:rPr>
        <w:rFonts w:hint="default"/>
        <w:lang w:val="ru-RU" w:eastAsia="ru-RU" w:bidi="ru-RU"/>
      </w:rPr>
    </w:lvl>
    <w:lvl w:ilvl="2" w:tplc="84C4DAD0">
      <w:numFmt w:val="bullet"/>
      <w:lvlText w:val="•"/>
      <w:lvlJc w:val="left"/>
      <w:pPr>
        <w:ind w:left="2353" w:hanging="195"/>
      </w:pPr>
      <w:rPr>
        <w:rFonts w:hint="default"/>
        <w:lang w:val="ru-RU" w:eastAsia="ru-RU" w:bidi="ru-RU"/>
      </w:rPr>
    </w:lvl>
    <w:lvl w:ilvl="3" w:tplc="E05A658A">
      <w:numFmt w:val="bullet"/>
      <w:lvlText w:val="•"/>
      <w:lvlJc w:val="left"/>
      <w:pPr>
        <w:ind w:left="3289" w:hanging="195"/>
      </w:pPr>
      <w:rPr>
        <w:rFonts w:hint="default"/>
        <w:lang w:val="ru-RU" w:eastAsia="ru-RU" w:bidi="ru-RU"/>
      </w:rPr>
    </w:lvl>
    <w:lvl w:ilvl="4" w:tplc="BC20D1D0">
      <w:numFmt w:val="bullet"/>
      <w:lvlText w:val="•"/>
      <w:lvlJc w:val="left"/>
      <w:pPr>
        <w:ind w:left="4226" w:hanging="195"/>
      </w:pPr>
      <w:rPr>
        <w:rFonts w:hint="default"/>
        <w:lang w:val="ru-RU" w:eastAsia="ru-RU" w:bidi="ru-RU"/>
      </w:rPr>
    </w:lvl>
    <w:lvl w:ilvl="5" w:tplc="A5DED51A">
      <w:numFmt w:val="bullet"/>
      <w:lvlText w:val="•"/>
      <w:lvlJc w:val="left"/>
      <w:pPr>
        <w:ind w:left="5163" w:hanging="195"/>
      </w:pPr>
      <w:rPr>
        <w:rFonts w:hint="default"/>
        <w:lang w:val="ru-RU" w:eastAsia="ru-RU" w:bidi="ru-RU"/>
      </w:rPr>
    </w:lvl>
    <w:lvl w:ilvl="6" w:tplc="C422C22C">
      <w:numFmt w:val="bullet"/>
      <w:lvlText w:val="•"/>
      <w:lvlJc w:val="left"/>
      <w:pPr>
        <w:ind w:left="6099" w:hanging="195"/>
      </w:pPr>
      <w:rPr>
        <w:rFonts w:hint="default"/>
        <w:lang w:val="ru-RU" w:eastAsia="ru-RU" w:bidi="ru-RU"/>
      </w:rPr>
    </w:lvl>
    <w:lvl w:ilvl="7" w:tplc="8BEC8572">
      <w:numFmt w:val="bullet"/>
      <w:lvlText w:val="•"/>
      <w:lvlJc w:val="left"/>
      <w:pPr>
        <w:ind w:left="7036" w:hanging="195"/>
      </w:pPr>
      <w:rPr>
        <w:rFonts w:hint="default"/>
        <w:lang w:val="ru-RU" w:eastAsia="ru-RU" w:bidi="ru-RU"/>
      </w:rPr>
    </w:lvl>
    <w:lvl w:ilvl="8" w:tplc="E6B8A126">
      <w:numFmt w:val="bullet"/>
      <w:lvlText w:val="•"/>
      <w:lvlJc w:val="left"/>
      <w:pPr>
        <w:ind w:left="7973" w:hanging="195"/>
      </w:pPr>
      <w:rPr>
        <w:rFonts w:hint="default"/>
        <w:lang w:val="ru-RU" w:eastAsia="ru-RU" w:bidi="ru-RU"/>
      </w:rPr>
    </w:lvl>
  </w:abstractNum>
  <w:abstractNum w:abstractNumId="5" w15:restartNumberingAfterBreak="0">
    <w:nsid w:val="4CAD468D"/>
    <w:multiLevelType w:val="hybridMultilevel"/>
    <w:tmpl w:val="A384AA92"/>
    <w:lvl w:ilvl="0" w:tplc="37C61B5C">
      <w:start w:val="1"/>
      <w:numFmt w:val="decimal"/>
      <w:lvlText w:val="%1.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CE43FB6">
      <w:start w:val="7"/>
      <w:numFmt w:val="decimal"/>
      <w:lvlText w:val="%2."/>
      <w:lvlJc w:val="left"/>
      <w:pPr>
        <w:ind w:left="307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B3183BD8">
      <w:numFmt w:val="bullet"/>
      <w:lvlText w:val="•"/>
      <w:lvlJc w:val="left"/>
      <w:pPr>
        <w:ind w:left="3831" w:hanging="260"/>
      </w:pPr>
      <w:rPr>
        <w:rFonts w:hint="default"/>
        <w:lang w:val="ru-RU" w:eastAsia="ru-RU" w:bidi="ru-RU"/>
      </w:rPr>
    </w:lvl>
    <w:lvl w:ilvl="3" w:tplc="3F90EFCC">
      <w:numFmt w:val="bullet"/>
      <w:lvlText w:val="•"/>
      <w:lvlJc w:val="left"/>
      <w:pPr>
        <w:ind w:left="4583" w:hanging="260"/>
      </w:pPr>
      <w:rPr>
        <w:rFonts w:hint="default"/>
        <w:lang w:val="ru-RU" w:eastAsia="ru-RU" w:bidi="ru-RU"/>
      </w:rPr>
    </w:lvl>
    <w:lvl w:ilvl="4" w:tplc="1DBC399A">
      <w:numFmt w:val="bullet"/>
      <w:lvlText w:val="•"/>
      <w:lvlJc w:val="left"/>
      <w:pPr>
        <w:ind w:left="5335" w:hanging="260"/>
      </w:pPr>
      <w:rPr>
        <w:rFonts w:hint="default"/>
        <w:lang w:val="ru-RU" w:eastAsia="ru-RU" w:bidi="ru-RU"/>
      </w:rPr>
    </w:lvl>
    <w:lvl w:ilvl="5" w:tplc="441AFD48">
      <w:numFmt w:val="bullet"/>
      <w:lvlText w:val="•"/>
      <w:lvlJc w:val="left"/>
      <w:pPr>
        <w:ind w:left="6087" w:hanging="260"/>
      </w:pPr>
      <w:rPr>
        <w:rFonts w:hint="default"/>
        <w:lang w:val="ru-RU" w:eastAsia="ru-RU" w:bidi="ru-RU"/>
      </w:rPr>
    </w:lvl>
    <w:lvl w:ilvl="6" w:tplc="79F898C6">
      <w:numFmt w:val="bullet"/>
      <w:lvlText w:val="•"/>
      <w:lvlJc w:val="left"/>
      <w:pPr>
        <w:ind w:left="6839" w:hanging="260"/>
      </w:pPr>
      <w:rPr>
        <w:rFonts w:hint="default"/>
        <w:lang w:val="ru-RU" w:eastAsia="ru-RU" w:bidi="ru-RU"/>
      </w:rPr>
    </w:lvl>
    <w:lvl w:ilvl="7" w:tplc="48985B78">
      <w:numFmt w:val="bullet"/>
      <w:lvlText w:val="•"/>
      <w:lvlJc w:val="left"/>
      <w:pPr>
        <w:ind w:left="7590" w:hanging="260"/>
      </w:pPr>
      <w:rPr>
        <w:rFonts w:hint="default"/>
        <w:lang w:val="ru-RU" w:eastAsia="ru-RU" w:bidi="ru-RU"/>
      </w:rPr>
    </w:lvl>
    <w:lvl w:ilvl="8" w:tplc="9422416E">
      <w:numFmt w:val="bullet"/>
      <w:lvlText w:val="•"/>
      <w:lvlJc w:val="left"/>
      <w:pPr>
        <w:ind w:left="8342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55A0310C"/>
    <w:multiLevelType w:val="hybridMultilevel"/>
    <w:tmpl w:val="B3684C70"/>
    <w:lvl w:ilvl="0" w:tplc="EB6A0A5C">
      <w:start w:val="1"/>
      <w:numFmt w:val="decimal"/>
      <w:lvlText w:val="%1."/>
      <w:lvlJc w:val="left"/>
      <w:pPr>
        <w:ind w:left="221" w:hanging="3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14C8E1C">
      <w:numFmt w:val="bullet"/>
      <w:lvlText w:val="•"/>
      <w:lvlJc w:val="left"/>
      <w:pPr>
        <w:ind w:left="1182" w:hanging="310"/>
      </w:pPr>
      <w:rPr>
        <w:rFonts w:hint="default"/>
        <w:lang w:val="ru-RU" w:eastAsia="ru-RU" w:bidi="ru-RU"/>
      </w:rPr>
    </w:lvl>
    <w:lvl w:ilvl="2" w:tplc="30082B2C">
      <w:numFmt w:val="bullet"/>
      <w:lvlText w:val="•"/>
      <w:lvlJc w:val="left"/>
      <w:pPr>
        <w:ind w:left="2145" w:hanging="310"/>
      </w:pPr>
      <w:rPr>
        <w:rFonts w:hint="default"/>
        <w:lang w:val="ru-RU" w:eastAsia="ru-RU" w:bidi="ru-RU"/>
      </w:rPr>
    </w:lvl>
    <w:lvl w:ilvl="3" w:tplc="B226FCA6">
      <w:numFmt w:val="bullet"/>
      <w:lvlText w:val="•"/>
      <w:lvlJc w:val="left"/>
      <w:pPr>
        <w:ind w:left="3107" w:hanging="310"/>
      </w:pPr>
      <w:rPr>
        <w:rFonts w:hint="default"/>
        <w:lang w:val="ru-RU" w:eastAsia="ru-RU" w:bidi="ru-RU"/>
      </w:rPr>
    </w:lvl>
    <w:lvl w:ilvl="4" w:tplc="FB9E9572">
      <w:numFmt w:val="bullet"/>
      <w:lvlText w:val="•"/>
      <w:lvlJc w:val="left"/>
      <w:pPr>
        <w:ind w:left="4070" w:hanging="310"/>
      </w:pPr>
      <w:rPr>
        <w:rFonts w:hint="default"/>
        <w:lang w:val="ru-RU" w:eastAsia="ru-RU" w:bidi="ru-RU"/>
      </w:rPr>
    </w:lvl>
    <w:lvl w:ilvl="5" w:tplc="BB4AA9F4">
      <w:numFmt w:val="bullet"/>
      <w:lvlText w:val="•"/>
      <w:lvlJc w:val="left"/>
      <w:pPr>
        <w:ind w:left="5033" w:hanging="310"/>
      </w:pPr>
      <w:rPr>
        <w:rFonts w:hint="default"/>
        <w:lang w:val="ru-RU" w:eastAsia="ru-RU" w:bidi="ru-RU"/>
      </w:rPr>
    </w:lvl>
    <w:lvl w:ilvl="6" w:tplc="994ED4A8">
      <w:numFmt w:val="bullet"/>
      <w:lvlText w:val="•"/>
      <w:lvlJc w:val="left"/>
      <w:pPr>
        <w:ind w:left="5995" w:hanging="310"/>
      </w:pPr>
      <w:rPr>
        <w:rFonts w:hint="default"/>
        <w:lang w:val="ru-RU" w:eastAsia="ru-RU" w:bidi="ru-RU"/>
      </w:rPr>
    </w:lvl>
    <w:lvl w:ilvl="7" w:tplc="DA020464">
      <w:numFmt w:val="bullet"/>
      <w:lvlText w:val="•"/>
      <w:lvlJc w:val="left"/>
      <w:pPr>
        <w:ind w:left="6958" w:hanging="310"/>
      </w:pPr>
      <w:rPr>
        <w:rFonts w:hint="default"/>
        <w:lang w:val="ru-RU" w:eastAsia="ru-RU" w:bidi="ru-RU"/>
      </w:rPr>
    </w:lvl>
    <w:lvl w:ilvl="8" w:tplc="E2DEFBBC">
      <w:numFmt w:val="bullet"/>
      <w:lvlText w:val="•"/>
      <w:lvlJc w:val="left"/>
      <w:pPr>
        <w:ind w:left="7921" w:hanging="310"/>
      </w:pPr>
      <w:rPr>
        <w:rFonts w:hint="default"/>
        <w:lang w:val="ru-RU" w:eastAsia="ru-RU" w:bidi="ru-RU"/>
      </w:rPr>
    </w:lvl>
  </w:abstractNum>
  <w:abstractNum w:abstractNumId="7" w15:restartNumberingAfterBreak="0">
    <w:nsid w:val="56821223"/>
    <w:multiLevelType w:val="hybridMultilevel"/>
    <w:tmpl w:val="0C080512"/>
    <w:lvl w:ilvl="0" w:tplc="D7EC06AE">
      <w:numFmt w:val="bullet"/>
      <w:lvlText w:val="-"/>
      <w:lvlJc w:val="left"/>
      <w:pPr>
        <w:ind w:left="277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08278E">
      <w:numFmt w:val="bullet"/>
      <w:lvlText w:val="•"/>
      <w:lvlJc w:val="left"/>
      <w:pPr>
        <w:ind w:left="1236" w:hanging="224"/>
      </w:pPr>
      <w:rPr>
        <w:rFonts w:hint="default"/>
        <w:lang w:val="ru-RU" w:eastAsia="ru-RU" w:bidi="ru-RU"/>
      </w:rPr>
    </w:lvl>
    <w:lvl w:ilvl="2" w:tplc="F94A2348">
      <w:numFmt w:val="bullet"/>
      <w:lvlText w:val="•"/>
      <w:lvlJc w:val="left"/>
      <w:pPr>
        <w:ind w:left="2193" w:hanging="224"/>
      </w:pPr>
      <w:rPr>
        <w:rFonts w:hint="default"/>
        <w:lang w:val="ru-RU" w:eastAsia="ru-RU" w:bidi="ru-RU"/>
      </w:rPr>
    </w:lvl>
    <w:lvl w:ilvl="3" w:tplc="F6F4ABBE">
      <w:numFmt w:val="bullet"/>
      <w:lvlText w:val="•"/>
      <w:lvlJc w:val="left"/>
      <w:pPr>
        <w:ind w:left="3149" w:hanging="224"/>
      </w:pPr>
      <w:rPr>
        <w:rFonts w:hint="default"/>
        <w:lang w:val="ru-RU" w:eastAsia="ru-RU" w:bidi="ru-RU"/>
      </w:rPr>
    </w:lvl>
    <w:lvl w:ilvl="4" w:tplc="43F8D4FC">
      <w:numFmt w:val="bullet"/>
      <w:lvlText w:val="•"/>
      <w:lvlJc w:val="left"/>
      <w:pPr>
        <w:ind w:left="4106" w:hanging="224"/>
      </w:pPr>
      <w:rPr>
        <w:rFonts w:hint="default"/>
        <w:lang w:val="ru-RU" w:eastAsia="ru-RU" w:bidi="ru-RU"/>
      </w:rPr>
    </w:lvl>
    <w:lvl w:ilvl="5" w:tplc="72F80D98">
      <w:numFmt w:val="bullet"/>
      <w:lvlText w:val="•"/>
      <w:lvlJc w:val="left"/>
      <w:pPr>
        <w:ind w:left="5063" w:hanging="224"/>
      </w:pPr>
      <w:rPr>
        <w:rFonts w:hint="default"/>
        <w:lang w:val="ru-RU" w:eastAsia="ru-RU" w:bidi="ru-RU"/>
      </w:rPr>
    </w:lvl>
    <w:lvl w:ilvl="6" w:tplc="BC129074">
      <w:numFmt w:val="bullet"/>
      <w:lvlText w:val="•"/>
      <w:lvlJc w:val="left"/>
      <w:pPr>
        <w:ind w:left="6019" w:hanging="224"/>
      </w:pPr>
      <w:rPr>
        <w:rFonts w:hint="default"/>
        <w:lang w:val="ru-RU" w:eastAsia="ru-RU" w:bidi="ru-RU"/>
      </w:rPr>
    </w:lvl>
    <w:lvl w:ilvl="7" w:tplc="45706F40">
      <w:numFmt w:val="bullet"/>
      <w:lvlText w:val="•"/>
      <w:lvlJc w:val="left"/>
      <w:pPr>
        <w:ind w:left="6976" w:hanging="224"/>
      </w:pPr>
      <w:rPr>
        <w:rFonts w:hint="default"/>
        <w:lang w:val="ru-RU" w:eastAsia="ru-RU" w:bidi="ru-RU"/>
      </w:rPr>
    </w:lvl>
    <w:lvl w:ilvl="8" w:tplc="5F0CB69C">
      <w:numFmt w:val="bullet"/>
      <w:lvlText w:val="•"/>
      <w:lvlJc w:val="left"/>
      <w:pPr>
        <w:ind w:left="7933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5BED5D54"/>
    <w:multiLevelType w:val="multilevel"/>
    <w:tmpl w:val="78389970"/>
    <w:lvl w:ilvl="0">
      <w:start w:val="8"/>
      <w:numFmt w:val="decimal"/>
      <w:lvlText w:val="%1"/>
      <w:lvlJc w:val="left"/>
      <w:pPr>
        <w:ind w:left="221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1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5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389"/>
      </w:pPr>
      <w:rPr>
        <w:rFonts w:hint="default"/>
        <w:lang w:val="ru-RU" w:eastAsia="ru-RU" w:bidi="ru-RU"/>
      </w:rPr>
    </w:lvl>
  </w:abstractNum>
  <w:abstractNum w:abstractNumId="9" w15:restartNumberingAfterBreak="0">
    <w:nsid w:val="7CB46B84"/>
    <w:multiLevelType w:val="multilevel"/>
    <w:tmpl w:val="0000730E"/>
    <w:lvl w:ilvl="0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360"/>
      </w:pPr>
      <w:rPr>
        <w:rFonts w:hint="default"/>
        <w:lang w:val="ru-RU" w:eastAsia="ru-RU" w:bidi="ru-RU"/>
      </w:rPr>
    </w:lvl>
  </w:abstractNum>
  <w:num w:numId="1" w16cid:durableId="1235048033">
    <w:abstractNumId w:val="1"/>
  </w:num>
  <w:num w:numId="2" w16cid:durableId="2050256491">
    <w:abstractNumId w:val="2"/>
  </w:num>
  <w:num w:numId="3" w16cid:durableId="1816099508">
    <w:abstractNumId w:val="6"/>
  </w:num>
  <w:num w:numId="4" w16cid:durableId="1954969774">
    <w:abstractNumId w:val="0"/>
  </w:num>
  <w:num w:numId="5" w16cid:durableId="651714401">
    <w:abstractNumId w:val="8"/>
  </w:num>
  <w:num w:numId="6" w16cid:durableId="1380129853">
    <w:abstractNumId w:val="5"/>
  </w:num>
  <w:num w:numId="7" w16cid:durableId="1739672712">
    <w:abstractNumId w:val="3"/>
  </w:num>
  <w:num w:numId="8" w16cid:durableId="2120176672">
    <w:abstractNumId w:val="4"/>
  </w:num>
  <w:num w:numId="9" w16cid:durableId="297762323">
    <w:abstractNumId w:val="7"/>
  </w:num>
  <w:num w:numId="10" w16cid:durableId="1699309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A8"/>
    <w:rsid w:val="003020B2"/>
    <w:rsid w:val="00403BAF"/>
    <w:rsid w:val="004328E9"/>
    <w:rsid w:val="0068489E"/>
    <w:rsid w:val="007F16B0"/>
    <w:rsid w:val="00887C74"/>
    <w:rsid w:val="008E65A7"/>
    <w:rsid w:val="00943E30"/>
    <w:rsid w:val="00A56DDA"/>
    <w:rsid w:val="00A979F9"/>
    <w:rsid w:val="00AE4062"/>
    <w:rsid w:val="00D021A8"/>
    <w:rsid w:val="00D81655"/>
    <w:rsid w:val="00EB11F5"/>
    <w:rsid w:val="00ED421B"/>
    <w:rsid w:val="00E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51704"/>
  <w15:docId w15:val="{269B182F-3ECE-4504-BE77-F85CAA9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22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8"/>
      <w:ind w:left="1137" w:right="1243"/>
      <w:jc w:val="center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1"/>
      <w:ind w:left="461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5A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E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5A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43E30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43E30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title_about.asp?id=79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gau.ru/distance/mf_01/ped-asp/01_01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pedlib.ru/Books/1/0075/index.s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krotov.info/lib_sec/shso/71_slas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35</Pages>
  <Words>8187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Прокудина</cp:lastModifiedBy>
  <cp:revision>9</cp:revision>
  <cp:lastPrinted>2020-12-29T14:46:00Z</cp:lastPrinted>
  <dcterms:created xsi:type="dcterms:W3CDTF">2020-12-10T14:42:00Z</dcterms:created>
  <dcterms:modified xsi:type="dcterms:W3CDTF">2022-11-05T19:53:00Z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2020-12-10T00:00:00Z</vt:filetime>
  </property>
</Properties>
</file>