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1B6" w:rsidRDefault="008E31B6" w:rsidP="008E31B6">
      <w:pPr>
        <w:pStyle w:val="30"/>
        <w:shd w:val="clear" w:color="auto" w:fill="auto"/>
        <w:spacing w:line="274" w:lineRule="exact"/>
        <w:ind w:right="20"/>
        <w:jc w:val="center"/>
      </w:pPr>
      <w:r>
        <w:rPr>
          <w:noProof/>
          <w:lang w:eastAsia="ru-RU"/>
        </w:rPr>
        <w:drawing>
          <wp:anchor distT="0" distB="271145" distL="1234440" distR="63500" simplePos="0" relativeHeight="251659264" behindDoc="1" locked="0" layoutInCell="1" allowOverlap="1" wp14:anchorId="5466A9AF" wp14:editId="01887B7D">
            <wp:simplePos x="0" y="0"/>
            <wp:positionH relativeFrom="margin">
              <wp:posOffset>3627120</wp:posOffset>
            </wp:positionH>
            <wp:positionV relativeFrom="paragraph">
              <wp:posOffset>-213360</wp:posOffset>
            </wp:positionV>
            <wp:extent cx="2407920" cy="1499870"/>
            <wp:effectExtent l="0" t="0" r="0" b="0"/>
            <wp:wrapSquare wrapText="left"/>
            <wp:docPr id="1" name="Рисунок 14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548640" distR="63500" simplePos="0" relativeHeight="251660288" behindDoc="1" locked="0" layoutInCell="1" allowOverlap="1" wp14:anchorId="6BF626E0" wp14:editId="5D3E4F9E">
                <wp:simplePos x="0" y="0"/>
                <wp:positionH relativeFrom="margin">
                  <wp:posOffset>905510</wp:posOffset>
                </wp:positionH>
                <wp:positionV relativeFrom="paragraph">
                  <wp:posOffset>1722755</wp:posOffset>
                </wp:positionV>
                <wp:extent cx="298450" cy="139700"/>
                <wp:effectExtent l="0" t="0" r="0" b="0"/>
                <wp:wrapTopAndBottom/>
                <wp:docPr id="4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1B6" w:rsidRDefault="008E31B6" w:rsidP="008E31B6">
                            <w:pPr>
                              <w:pStyle w:val="20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КБР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626E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71.3pt;margin-top:135.65pt;width:23.5pt;height:11pt;z-index:-251656192;visibility:visible;mso-wrap-style:square;mso-width-percent:0;mso-height-percent:0;mso-wrap-distance-left:43.2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d0ArQIAAKo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" filled="f" stroked="f">
                <v:textbox style="mso-fit-shape-to-text:t" inset="0,0,0,0">
                  <w:txbxContent>
                    <w:p w:rsidR="008E31B6" w:rsidRDefault="008E31B6" w:rsidP="008E31B6">
                      <w:pPr>
                        <w:pStyle w:val="20"/>
                        <w:shd w:val="clear" w:color="auto" w:fill="auto"/>
                        <w:spacing w:before="0" w:line="22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КБР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140335" distL="1368425" distR="63500" simplePos="0" relativeHeight="251661312" behindDoc="1" locked="0" layoutInCell="1" allowOverlap="1" wp14:anchorId="3A814986" wp14:editId="0CEE6D74">
                <wp:simplePos x="0" y="0"/>
                <wp:positionH relativeFrom="margin">
                  <wp:posOffset>1725295</wp:posOffset>
                </wp:positionH>
                <wp:positionV relativeFrom="paragraph">
                  <wp:posOffset>1549400</wp:posOffset>
                </wp:positionV>
                <wp:extent cx="2917190" cy="139700"/>
                <wp:effectExtent l="0" t="0" r="0" b="0"/>
                <wp:wrapTopAndBottom/>
                <wp:docPr id="4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1B6" w:rsidRPr="00A872C7" w:rsidRDefault="008E31B6" w:rsidP="008E31B6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line="220" w:lineRule="exact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bookmark3"/>
                            <w:r w:rsidRPr="00A872C7">
                              <w:rPr>
                                <w:rStyle w:val="1Exact"/>
                                <w:b/>
                                <w:bCs/>
                                <w:sz w:val="24"/>
                                <w:szCs w:val="24"/>
                              </w:rPr>
                              <w:t>Музыкальный кадетский корпус СКГИИ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14986" id="Text Box 16" o:spid="_x0000_s1027" type="#_x0000_t202" style="position:absolute;left:0;text-align:left;margin-left:135.85pt;margin-top:122pt;width:229.7pt;height:11pt;z-index:-251655168;visibility:visible;mso-wrap-style:square;mso-width-percent:0;mso-height-percent:0;mso-wrap-distance-left:107.75pt;mso-wrap-distance-top:0;mso-wrap-distance-right:5pt;mso-wrap-distance-bottom:11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+xsQIAALI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" filled="f" stroked="f">
                <v:textbox style="mso-fit-shape-to-text:t" inset="0,0,0,0">
                  <w:txbxContent>
                    <w:p w:rsidR="008E31B6" w:rsidRPr="00A872C7" w:rsidRDefault="008E31B6" w:rsidP="008E31B6">
                      <w:pPr>
                        <w:pStyle w:val="10"/>
                        <w:keepNext/>
                        <w:keepLines/>
                        <w:shd w:val="clear" w:color="auto" w:fill="auto"/>
                        <w:spacing w:line="220" w:lineRule="exact"/>
                        <w:ind w:firstLine="0"/>
                        <w:rPr>
                          <w:sz w:val="24"/>
                          <w:szCs w:val="24"/>
                        </w:rPr>
                      </w:pPr>
                      <w:bookmarkStart w:id="1" w:name="bookmark3"/>
                      <w:r w:rsidRPr="00A872C7">
                        <w:rPr>
                          <w:rStyle w:val="1Exact"/>
                          <w:b/>
                          <w:bCs/>
                          <w:sz w:val="24"/>
                          <w:szCs w:val="24"/>
                        </w:rPr>
                        <w:t>Музыкальный кадетский корпус СКГИИ</w:t>
                      </w:r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63500" distR="1240790" simplePos="0" relativeHeight="251662336" behindDoc="1" locked="0" layoutInCell="1" allowOverlap="1" wp14:anchorId="31E9B177" wp14:editId="6D49F027">
                <wp:simplePos x="0" y="0"/>
                <wp:positionH relativeFrom="margin">
                  <wp:posOffset>4651375</wp:posOffset>
                </wp:positionH>
                <wp:positionV relativeFrom="paragraph">
                  <wp:posOffset>1720215</wp:posOffset>
                </wp:positionV>
                <wp:extent cx="725170" cy="139700"/>
                <wp:effectExtent l="1905" t="0" r="0" b="0"/>
                <wp:wrapTopAndBottom/>
                <wp:docPr id="3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1B6" w:rsidRDefault="008E31B6" w:rsidP="008E31B6">
                            <w:pPr>
                              <w:pStyle w:val="20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г. Нальчик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9B177" id="Text Box 17" o:spid="_x0000_s1028" type="#_x0000_t202" style="position:absolute;left:0;text-align:left;margin-left:366.25pt;margin-top:135.45pt;width:57.1pt;height:11pt;z-index:-251654144;visibility:visible;mso-wrap-style:square;mso-width-percent:0;mso-height-percent:0;mso-wrap-distance-left:5pt;mso-wrap-distance-top:0;mso-wrap-distance-right:97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ZM9sQIAALE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" filled="f" stroked="f">
                <v:textbox style="mso-fit-shape-to-text:t" inset="0,0,0,0">
                  <w:txbxContent>
                    <w:p w:rsidR="008E31B6" w:rsidRDefault="008E31B6" w:rsidP="008E31B6">
                      <w:pPr>
                        <w:pStyle w:val="20"/>
                        <w:shd w:val="clear" w:color="auto" w:fill="auto"/>
                        <w:spacing w:before="0" w:line="22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г. Нальчик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Принято на Ученом Совете</w:t>
      </w:r>
      <w:r>
        <w:br/>
        <w:t>Северо-Кавказского</w:t>
      </w:r>
      <w:r>
        <w:br/>
        <w:t>государственного института</w:t>
      </w:r>
      <w:r>
        <w:br/>
        <w:t>искусств</w:t>
      </w:r>
      <w:r>
        <w:br/>
        <w:t>Протокол № 9</w:t>
      </w:r>
      <w:r>
        <w:br/>
        <w:t>от 5 июля 2016 г.</w:t>
      </w:r>
    </w:p>
    <w:p w:rsidR="008E31B6" w:rsidRDefault="008E31B6" w:rsidP="008E31B6">
      <w:pPr>
        <w:pStyle w:val="10"/>
        <w:keepNext/>
        <w:keepLines/>
        <w:shd w:val="clear" w:color="auto" w:fill="auto"/>
        <w:spacing w:line="220" w:lineRule="exact"/>
        <w:ind w:firstLine="0"/>
        <w:jc w:val="center"/>
      </w:pPr>
      <w:bookmarkStart w:id="2" w:name="bookmark25"/>
      <w:bookmarkStart w:id="3" w:name="_GoBack"/>
      <w:bookmarkEnd w:id="3"/>
    </w:p>
    <w:p w:rsidR="008E31B6" w:rsidRDefault="008E31B6" w:rsidP="008E31B6">
      <w:pPr>
        <w:pStyle w:val="10"/>
        <w:keepNext/>
        <w:keepLines/>
        <w:shd w:val="clear" w:color="auto" w:fill="auto"/>
        <w:spacing w:line="220" w:lineRule="exact"/>
        <w:ind w:firstLine="0"/>
        <w:jc w:val="center"/>
      </w:pPr>
    </w:p>
    <w:p w:rsidR="008E31B6" w:rsidRDefault="008E31B6" w:rsidP="008E31B6">
      <w:pPr>
        <w:pStyle w:val="10"/>
        <w:keepNext/>
        <w:keepLines/>
        <w:shd w:val="clear" w:color="auto" w:fill="auto"/>
        <w:spacing w:line="220" w:lineRule="exact"/>
        <w:ind w:firstLine="0"/>
        <w:jc w:val="center"/>
      </w:pPr>
    </w:p>
    <w:p w:rsidR="008E31B6" w:rsidRDefault="008E31B6" w:rsidP="008E31B6">
      <w:pPr>
        <w:pStyle w:val="10"/>
        <w:keepNext/>
        <w:keepLines/>
        <w:shd w:val="clear" w:color="auto" w:fill="auto"/>
        <w:spacing w:line="220" w:lineRule="exact"/>
        <w:ind w:firstLine="0"/>
        <w:jc w:val="center"/>
      </w:pPr>
    </w:p>
    <w:p w:rsidR="008E31B6" w:rsidRPr="00826968" w:rsidRDefault="008E31B6" w:rsidP="008E31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96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E31B6" w:rsidRDefault="008E31B6" w:rsidP="008E31B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968">
        <w:rPr>
          <w:rFonts w:ascii="Times New Roman" w:hAnsi="Times New Roman" w:cs="Times New Roman"/>
          <w:b/>
          <w:sz w:val="24"/>
          <w:szCs w:val="24"/>
        </w:rPr>
        <w:t xml:space="preserve">о порядке пользования учебниками и учебными пособиями, обучающимися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826968">
        <w:rPr>
          <w:rFonts w:ascii="Times New Roman" w:hAnsi="Times New Roman" w:cs="Times New Roman"/>
          <w:b/>
          <w:sz w:val="24"/>
          <w:szCs w:val="24"/>
        </w:rPr>
        <w:t xml:space="preserve">узыкального кадетского корпуса </w:t>
      </w:r>
      <w:proofErr w:type="gramStart"/>
      <w:r w:rsidRPr="00826968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еверо-Кавказского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государственного института искусств</w:t>
      </w:r>
    </w:p>
    <w:p w:rsidR="008E31B6" w:rsidRPr="00826968" w:rsidRDefault="008E31B6" w:rsidP="008E31B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1B6" w:rsidRPr="00826968" w:rsidRDefault="008E31B6" w:rsidP="008E31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968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8E31B6" w:rsidRPr="00826968" w:rsidRDefault="008E31B6" w:rsidP="008E31B6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968">
        <w:rPr>
          <w:rFonts w:ascii="Times New Roman" w:hAnsi="Times New Roman" w:cs="Times New Roman"/>
          <w:sz w:val="24"/>
          <w:szCs w:val="24"/>
        </w:rPr>
        <w:t xml:space="preserve">Порядок пользования учебниками и учебными пособиями разработан в соответствии с Федеральным законом от 29.12.2012 № 273-ФЗ «Об образовании в Российской Федерации», Федеральным законом РФ от 29.12.1994 №78-ФЗ «О библиотечном деле», рекомендациями по составлению примерных правил пользования библиотекой ОУ (письмо Министерства общего и профессионального образования РФ от 14.01.98. № 06-51-2ин/27-06), примерным положением о библиотеке ОУ (письмо Министерства образования РФ от 23.03.2004 г. № 14-51-70/13). </w:t>
      </w:r>
    </w:p>
    <w:p w:rsidR="008E31B6" w:rsidRPr="00826968" w:rsidRDefault="008E31B6" w:rsidP="008E31B6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968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правила пользования учебниками и учебными пособиями, находящимися в фонде библиотеки образовательной организации, права и обязанности обучающихся и библиотеки. </w:t>
      </w:r>
    </w:p>
    <w:p w:rsidR="008E31B6" w:rsidRPr="00826968" w:rsidRDefault="008E31B6" w:rsidP="008E31B6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968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в целях обеспечения реализации образовательных программ, формирует библиотеку, в том числе цифровую (электронную) библиотеку, обеспечивающую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 в соответствии со статьей 18 Федерального закона "Об образовании в Российской Федерации". </w:t>
      </w:r>
    </w:p>
    <w:p w:rsidR="008E31B6" w:rsidRPr="00826968" w:rsidRDefault="008E31B6" w:rsidP="008E31B6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968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организация, осуществляющая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среднего профессионального образования для использования при реализации указанных образовательных программ выбирает: </w:t>
      </w:r>
    </w:p>
    <w:p w:rsidR="008E31B6" w:rsidRPr="008E31B6" w:rsidRDefault="008E31B6" w:rsidP="000B45B4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B6">
        <w:rPr>
          <w:rFonts w:ascii="Times New Roman" w:hAnsi="Times New Roman" w:cs="Times New Roman"/>
          <w:sz w:val="24"/>
          <w:szCs w:val="24"/>
        </w:rPr>
        <w:t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и среднего профессионального образования. Федеральный перечень учебников включает в себя перечни учебников, рекомендуемых к использованию при реализации обязательной части основной образовательной программы и части, формируемой участниками образовательных отношений,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</w:t>
      </w:r>
      <w:r w:rsidRPr="008E31B6">
        <w:rPr>
          <w:rFonts w:ascii="Times New Roman" w:hAnsi="Times New Roman" w:cs="Times New Roman"/>
          <w:sz w:val="24"/>
          <w:szCs w:val="24"/>
        </w:rPr>
        <w:lastRenderedPageBreak/>
        <w:t xml:space="preserve">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(в соотв. со ст.18. п.5. ФЗ «Об образовании»); </w:t>
      </w:r>
    </w:p>
    <w:p w:rsidR="008E31B6" w:rsidRPr="00826968" w:rsidRDefault="008E31B6" w:rsidP="008E31B6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968">
        <w:rPr>
          <w:rFonts w:ascii="Times New Roman" w:hAnsi="Times New Roman" w:cs="Times New Roman"/>
          <w:sz w:val="24"/>
          <w:szCs w:val="24"/>
        </w:rPr>
        <w:t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среднего профессионального образования.</w:t>
      </w:r>
    </w:p>
    <w:p w:rsidR="008E31B6" w:rsidRPr="00826968" w:rsidRDefault="008E31B6" w:rsidP="008E31B6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968">
        <w:rPr>
          <w:rFonts w:ascii="Times New Roman" w:hAnsi="Times New Roman" w:cs="Times New Roman"/>
          <w:sz w:val="24"/>
          <w:szCs w:val="24"/>
        </w:rPr>
        <w:t xml:space="preserve">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образовательных стандартов, бесплатно предоставляются в пользование на время получения образования учебники и учебные пособия, а также учебно- методические материалы, средства обучения и воспитания в соответствии со статьей 35 Федерального закона "Об образовании в Российской Федерации. </w:t>
      </w:r>
    </w:p>
    <w:p w:rsidR="008E31B6" w:rsidRPr="00826968" w:rsidRDefault="008E31B6" w:rsidP="008E31B6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968">
        <w:rPr>
          <w:rFonts w:ascii="Times New Roman" w:hAnsi="Times New Roman" w:cs="Times New Roman"/>
          <w:sz w:val="24"/>
          <w:szCs w:val="24"/>
        </w:rPr>
        <w:t xml:space="preserve">Пользование учебниками и учебными пособиями, а также учебно- методическими материалами, средствами обучения и воспитания,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бесплатно, на время получения образования. </w:t>
      </w:r>
    </w:p>
    <w:p w:rsidR="008E31B6" w:rsidRPr="00826968" w:rsidRDefault="008E31B6" w:rsidP="008E31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1B6" w:rsidRPr="00826968" w:rsidRDefault="008E31B6" w:rsidP="008E31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968">
        <w:rPr>
          <w:rFonts w:ascii="Times New Roman" w:hAnsi="Times New Roman" w:cs="Times New Roman"/>
          <w:b/>
          <w:sz w:val="24"/>
          <w:szCs w:val="24"/>
        </w:rPr>
        <w:t xml:space="preserve">Порядок пользования библиотекой </w:t>
      </w:r>
    </w:p>
    <w:p w:rsidR="008E31B6" w:rsidRPr="00826968" w:rsidRDefault="008E31B6" w:rsidP="008E31B6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968">
        <w:rPr>
          <w:rFonts w:ascii="Times New Roman" w:hAnsi="Times New Roman" w:cs="Times New Roman"/>
          <w:sz w:val="24"/>
          <w:szCs w:val="24"/>
        </w:rPr>
        <w:t xml:space="preserve">Библиотека обслуживает обучающихся: </w:t>
      </w:r>
    </w:p>
    <w:p w:rsidR="008E31B6" w:rsidRPr="00826968" w:rsidRDefault="008E31B6" w:rsidP="008E31B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968">
        <w:rPr>
          <w:rFonts w:ascii="Times New Roman" w:hAnsi="Times New Roman" w:cs="Times New Roman"/>
          <w:sz w:val="24"/>
          <w:szCs w:val="24"/>
        </w:rPr>
        <w:t xml:space="preserve">на абонементе (выдача учебников, учебных пособий пользователям на дом; </w:t>
      </w:r>
    </w:p>
    <w:p w:rsidR="008E31B6" w:rsidRPr="00826968" w:rsidRDefault="008E31B6" w:rsidP="008E31B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968">
        <w:rPr>
          <w:rFonts w:ascii="Times New Roman" w:hAnsi="Times New Roman" w:cs="Times New Roman"/>
          <w:sz w:val="24"/>
          <w:szCs w:val="24"/>
        </w:rPr>
        <w:t xml:space="preserve">в читальном зале (обучающиеся работают с учебниками, учебными пособиями, имеющимися в единственном или малом количестве экземпляров, которые на дом не выдаются); </w:t>
      </w:r>
    </w:p>
    <w:p w:rsidR="008E31B6" w:rsidRPr="00826968" w:rsidRDefault="008E31B6" w:rsidP="008E31B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968">
        <w:rPr>
          <w:rFonts w:ascii="Times New Roman" w:hAnsi="Times New Roman" w:cs="Times New Roman"/>
          <w:sz w:val="24"/>
          <w:szCs w:val="24"/>
        </w:rPr>
        <w:t xml:space="preserve">по межбиблиотечному абонементу (получение учебников и учебных пособий во временное пользование из библиотек других образовательных организаций; </w:t>
      </w:r>
    </w:p>
    <w:p w:rsidR="008E31B6" w:rsidRPr="00826968" w:rsidRDefault="008E31B6" w:rsidP="008E31B6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968">
        <w:rPr>
          <w:rFonts w:ascii="Times New Roman" w:hAnsi="Times New Roman" w:cs="Times New Roman"/>
          <w:sz w:val="24"/>
          <w:szCs w:val="24"/>
        </w:rPr>
        <w:t xml:space="preserve">Запись обучающихся в библиотеку производится по списочному составу класса в индивидуальном порядке. </w:t>
      </w:r>
    </w:p>
    <w:p w:rsidR="008E31B6" w:rsidRPr="00826968" w:rsidRDefault="008E31B6" w:rsidP="008E31B6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968">
        <w:rPr>
          <w:rFonts w:ascii="Times New Roman" w:hAnsi="Times New Roman" w:cs="Times New Roman"/>
          <w:sz w:val="24"/>
          <w:szCs w:val="24"/>
        </w:rPr>
        <w:t xml:space="preserve">Перерегистрация пользователей библиотеки производится ежегодно. </w:t>
      </w:r>
    </w:p>
    <w:p w:rsidR="008E31B6" w:rsidRPr="00826968" w:rsidRDefault="008E31B6" w:rsidP="008E31B6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968">
        <w:rPr>
          <w:rFonts w:ascii="Times New Roman" w:hAnsi="Times New Roman" w:cs="Times New Roman"/>
          <w:sz w:val="24"/>
          <w:szCs w:val="24"/>
        </w:rPr>
        <w:t xml:space="preserve">Документом, подтверждающим право пользования библиотекой, является читательский формуляр. </w:t>
      </w:r>
    </w:p>
    <w:p w:rsidR="008E31B6" w:rsidRPr="00826968" w:rsidRDefault="008E31B6" w:rsidP="008E31B6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968">
        <w:rPr>
          <w:rFonts w:ascii="Times New Roman" w:hAnsi="Times New Roman" w:cs="Times New Roman"/>
          <w:sz w:val="24"/>
          <w:szCs w:val="24"/>
        </w:rPr>
        <w:t xml:space="preserve">Читательский формуляр фиксирует дату выдачи пользователю учебников, учебных пособий из фонда библиотеки и их возвращения в библиотеку. </w:t>
      </w:r>
    </w:p>
    <w:p w:rsidR="008E31B6" w:rsidRPr="00826968" w:rsidRDefault="008E31B6" w:rsidP="008E31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1B6" w:rsidRPr="00826968" w:rsidRDefault="008E31B6" w:rsidP="008E31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968">
        <w:rPr>
          <w:rFonts w:ascii="Times New Roman" w:hAnsi="Times New Roman" w:cs="Times New Roman"/>
          <w:b/>
          <w:sz w:val="24"/>
          <w:szCs w:val="24"/>
        </w:rPr>
        <w:t xml:space="preserve">Права и обязанности обучающихся </w:t>
      </w:r>
    </w:p>
    <w:p w:rsidR="008E31B6" w:rsidRPr="00826968" w:rsidRDefault="008E31B6" w:rsidP="008E31B6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968">
        <w:rPr>
          <w:rFonts w:ascii="Times New Roman" w:hAnsi="Times New Roman" w:cs="Times New Roman"/>
          <w:sz w:val="24"/>
          <w:szCs w:val="24"/>
        </w:rPr>
        <w:t xml:space="preserve">Обучающиеся имеют право: </w:t>
      </w:r>
    </w:p>
    <w:p w:rsidR="008E31B6" w:rsidRPr="00826968" w:rsidRDefault="008E31B6" w:rsidP="008E31B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968">
        <w:rPr>
          <w:rFonts w:ascii="Times New Roman" w:hAnsi="Times New Roman" w:cs="Times New Roman"/>
          <w:sz w:val="24"/>
          <w:szCs w:val="24"/>
        </w:rPr>
        <w:t xml:space="preserve">получать полную информацию о составе библиотечного фонда, через систему каталогов и другие формы библиотечного информирования: </w:t>
      </w:r>
    </w:p>
    <w:p w:rsidR="008E31B6" w:rsidRPr="00826968" w:rsidRDefault="008E31B6" w:rsidP="008E31B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968">
        <w:rPr>
          <w:rFonts w:ascii="Times New Roman" w:hAnsi="Times New Roman" w:cs="Times New Roman"/>
          <w:sz w:val="24"/>
          <w:szCs w:val="24"/>
        </w:rPr>
        <w:t xml:space="preserve">выставки, обзоры и прочее; </w:t>
      </w:r>
    </w:p>
    <w:p w:rsidR="008E31B6" w:rsidRPr="00826968" w:rsidRDefault="008E31B6" w:rsidP="008E31B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968">
        <w:rPr>
          <w:rFonts w:ascii="Times New Roman" w:hAnsi="Times New Roman" w:cs="Times New Roman"/>
          <w:sz w:val="24"/>
          <w:szCs w:val="24"/>
        </w:rPr>
        <w:t xml:space="preserve">получать информацию о наличии в библиотеке конкретного учебника или учебного пособия; </w:t>
      </w:r>
    </w:p>
    <w:p w:rsidR="008E31B6" w:rsidRPr="008E31B6" w:rsidRDefault="008E31B6" w:rsidP="00C21ED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B6">
        <w:rPr>
          <w:rFonts w:ascii="Times New Roman" w:hAnsi="Times New Roman" w:cs="Times New Roman"/>
          <w:sz w:val="24"/>
          <w:szCs w:val="24"/>
        </w:rPr>
        <w:t xml:space="preserve">получать во временное пользование учебники, учебные пособия, из фонда библиотеки (максимальный срок пользования учебниками, учебными пособиями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E31B6">
        <w:rPr>
          <w:rFonts w:ascii="Times New Roman" w:hAnsi="Times New Roman" w:cs="Times New Roman"/>
          <w:sz w:val="24"/>
          <w:szCs w:val="24"/>
        </w:rPr>
        <w:t xml:space="preserve"> учебный год); </w:t>
      </w:r>
    </w:p>
    <w:p w:rsidR="008E31B6" w:rsidRPr="00826968" w:rsidRDefault="008E31B6" w:rsidP="008E31B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968">
        <w:rPr>
          <w:rFonts w:ascii="Times New Roman" w:hAnsi="Times New Roman" w:cs="Times New Roman"/>
          <w:sz w:val="24"/>
          <w:szCs w:val="24"/>
        </w:rPr>
        <w:t xml:space="preserve">обращаться для разрешения конфликтной ситуации к руководителю образовательной организации. </w:t>
      </w:r>
    </w:p>
    <w:p w:rsidR="008E31B6" w:rsidRPr="00826968" w:rsidRDefault="008E31B6" w:rsidP="008E31B6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968">
        <w:rPr>
          <w:rFonts w:ascii="Times New Roman" w:hAnsi="Times New Roman" w:cs="Times New Roman"/>
          <w:sz w:val="24"/>
          <w:szCs w:val="24"/>
        </w:rPr>
        <w:t xml:space="preserve">Обучающиеся обязаны: </w:t>
      </w:r>
    </w:p>
    <w:p w:rsidR="008E31B6" w:rsidRPr="00826968" w:rsidRDefault="008E31B6" w:rsidP="008E31B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968">
        <w:rPr>
          <w:rFonts w:ascii="Times New Roman" w:hAnsi="Times New Roman" w:cs="Times New Roman"/>
          <w:sz w:val="24"/>
          <w:szCs w:val="24"/>
        </w:rPr>
        <w:lastRenderedPageBreak/>
        <w:t xml:space="preserve">соблюдать Порядок пользования учебниками, учебными пособиями; </w:t>
      </w:r>
    </w:p>
    <w:p w:rsidR="008E31B6" w:rsidRPr="00826968" w:rsidRDefault="008E31B6" w:rsidP="008E31B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968">
        <w:rPr>
          <w:rFonts w:ascii="Times New Roman" w:hAnsi="Times New Roman" w:cs="Times New Roman"/>
          <w:sz w:val="24"/>
          <w:szCs w:val="24"/>
        </w:rPr>
        <w:t xml:space="preserve">бережно относиться к учебникам и учебными пособиями (не вырывать, не загибать страниц, не делать подчеркиваний, пометок); </w:t>
      </w:r>
    </w:p>
    <w:p w:rsidR="008E31B6" w:rsidRPr="00826968" w:rsidRDefault="008E31B6" w:rsidP="008E31B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968">
        <w:rPr>
          <w:rFonts w:ascii="Times New Roman" w:hAnsi="Times New Roman" w:cs="Times New Roman"/>
          <w:sz w:val="24"/>
          <w:szCs w:val="24"/>
        </w:rPr>
        <w:t xml:space="preserve">вложить учебник в дополнительную съемную обложку с целью сохранения внешнего вида учебника; </w:t>
      </w:r>
    </w:p>
    <w:p w:rsidR="008E31B6" w:rsidRPr="00826968" w:rsidRDefault="008E31B6" w:rsidP="008E31B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968">
        <w:rPr>
          <w:rFonts w:ascii="Times New Roman" w:hAnsi="Times New Roman" w:cs="Times New Roman"/>
          <w:sz w:val="24"/>
          <w:szCs w:val="24"/>
        </w:rPr>
        <w:t xml:space="preserve">убедиться при получении учебников, учебных пособий в отсутствии дефектов, а при обнаружении проинформировать об этом работника библиотеки, который обязан сделать на них соответствующие пометки; </w:t>
      </w:r>
    </w:p>
    <w:p w:rsidR="008E31B6" w:rsidRPr="00826968" w:rsidRDefault="008E31B6" w:rsidP="008E31B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968">
        <w:rPr>
          <w:rFonts w:ascii="Times New Roman" w:hAnsi="Times New Roman" w:cs="Times New Roman"/>
          <w:sz w:val="24"/>
          <w:szCs w:val="24"/>
        </w:rPr>
        <w:t xml:space="preserve">расписываться в читательском формуляре за каждый полученный учебник, учебное пособие (исключение: обучающиеся 1 классов); </w:t>
      </w:r>
    </w:p>
    <w:p w:rsidR="008E31B6" w:rsidRPr="00826968" w:rsidRDefault="008E31B6" w:rsidP="008E31B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968">
        <w:rPr>
          <w:rFonts w:ascii="Times New Roman" w:hAnsi="Times New Roman" w:cs="Times New Roman"/>
          <w:sz w:val="24"/>
          <w:szCs w:val="24"/>
        </w:rPr>
        <w:t xml:space="preserve">не выносить из помещения библиотеки учебники, учебные пособия и средства обучения и воспитания без записи в формуляре; </w:t>
      </w:r>
    </w:p>
    <w:p w:rsidR="008E31B6" w:rsidRPr="00826968" w:rsidRDefault="008E31B6" w:rsidP="008E31B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968">
        <w:rPr>
          <w:rFonts w:ascii="Times New Roman" w:hAnsi="Times New Roman" w:cs="Times New Roman"/>
          <w:sz w:val="24"/>
          <w:szCs w:val="24"/>
        </w:rPr>
        <w:t xml:space="preserve">возвращать учебники, учебные пособия в библиотеку в установленные сроки; </w:t>
      </w:r>
    </w:p>
    <w:p w:rsidR="008E31B6" w:rsidRPr="00826968" w:rsidRDefault="008E31B6" w:rsidP="008E31B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968">
        <w:rPr>
          <w:rFonts w:ascii="Times New Roman" w:hAnsi="Times New Roman" w:cs="Times New Roman"/>
          <w:sz w:val="24"/>
          <w:szCs w:val="24"/>
        </w:rPr>
        <w:t xml:space="preserve">при выбытии из образовательной организации пользователи обязаны вернуть все числящиеся за ним учебники, учебные пособия и художественную литературу из фонда библиотеки; </w:t>
      </w:r>
    </w:p>
    <w:p w:rsidR="008E31B6" w:rsidRPr="00826968" w:rsidRDefault="008E31B6" w:rsidP="008E31B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968">
        <w:rPr>
          <w:rFonts w:ascii="Times New Roman" w:hAnsi="Times New Roman" w:cs="Times New Roman"/>
          <w:sz w:val="24"/>
          <w:szCs w:val="24"/>
        </w:rPr>
        <w:t xml:space="preserve">обучающийся, утерявший учебник, учебное пособие из фонда библиотеки или нанесший ему невосполнимый ущерб, обязан заменить его соответственно таким же (в том числе копией в переплете) или признанным библиотекой равнозначным (в соответствии с Письмом </w:t>
      </w:r>
      <w:proofErr w:type="spellStart"/>
      <w:r w:rsidRPr="00826968">
        <w:rPr>
          <w:rFonts w:ascii="Times New Roman" w:hAnsi="Times New Roman" w:cs="Times New Roman"/>
          <w:sz w:val="24"/>
          <w:szCs w:val="24"/>
        </w:rPr>
        <w:t>Гособразования</w:t>
      </w:r>
      <w:proofErr w:type="spellEnd"/>
      <w:r w:rsidRPr="00826968">
        <w:rPr>
          <w:rFonts w:ascii="Times New Roman" w:hAnsi="Times New Roman" w:cs="Times New Roman"/>
          <w:sz w:val="24"/>
          <w:szCs w:val="24"/>
        </w:rPr>
        <w:t xml:space="preserve"> СССР «О порядке возмещения ущерба за утерянный учебник» №115-106/14 от 3 августа 1988 г.); </w:t>
      </w:r>
    </w:p>
    <w:p w:rsidR="008E31B6" w:rsidRPr="00826968" w:rsidRDefault="008E31B6" w:rsidP="008E31B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968">
        <w:rPr>
          <w:rFonts w:ascii="Times New Roman" w:hAnsi="Times New Roman" w:cs="Times New Roman"/>
          <w:sz w:val="24"/>
          <w:szCs w:val="24"/>
        </w:rPr>
        <w:t xml:space="preserve">полностью рассчитаться с библиотекой по истечении срока обучения в образовательной организации. - за неисполнение или нарушение данных Правил к обучающемуся могут быть применены меры дисциплинарного взыскания. </w:t>
      </w:r>
    </w:p>
    <w:p w:rsidR="008E31B6" w:rsidRPr="00826968" w:rsidRDefault="008E31B6" w:rsidP="008E31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1B6" w:rsidRPr="00826968" w:rsidRDefault="008E31B6" w:rsidP="008E31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968">
        <w:rPr>
          <w:rFonts w:ascii="Times New Roman" w:hAnsi="Times New Roman" w:cs="Times New Roman"/>
          <w:b/>
          <w:sz w:val="24"/>
          <w:szCs w:val="24"/>
        </w:rPr>
        <w:t xml:space="preserve">Обязанности библиотеки </w:t>
      </w:r>
    </w:p>
    <w:p w:rsidR="008E31B6" w:rsidRPr="00826968" w:rsidRDefault="008E31B6" w:rsidP="008E31B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6968">
        <w:rPr>
          <w:rFonts w:ascii="Times New Roman" w:hAnsi="Times New Roman" w:cs="Times New Roman"/>
          <w:sz w:val="24"/>
          <w:szCs w:val="24"/>
        </w:rPr>
        <w:t xml:space="preserve">К обязанностям библиотеки относится: </w:t>
      </w:r>
    </w:p>
    <w:p w:rsidR="008E31B6" w:rsidRPr="00826968" w:rsidRDefault="008E31B6" w:rsidP="008E31B6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968">
        <w:rPr>
          <w:rFonts w:ascii="Times New Roman" w:hAnsi="Times New Roman" w:cs="Times New Roman"/>
          <w:sz w:val="24"/>
          <w:szCs w:val="24"/>
        </w:rPr>
        <w:t xml:space="preserve">Обеспечивать обучающимся бесплатный и свободный доступ к учебникам и учебным пособиям и бесплатную выдачу во временное пользование учебников и учебных пособий. </w:t>
      </w:r>
    </w:p>
    <w:p w:rsidR="008E31B6" w:rsidRPr="00826968" w:rsidRDefault="008E31B6" w:rsidP="008E31B6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968">
        <w:rPr>
          <w:rFonts w:ascii="Times New Roman" w:hAnsi="Times New Roman" w:cs="Times New Roman"/>
          <w:sz w:val="24"/>
          <w:szCs w:val="24"/>
        </w:rPr>
        <w:t xml:space="preserve">В случае отсутствия необходимых читателям учебников, учебных пособий запрашивать их по межбиблиотечному обмену из других библиотек организаций, осуществляющих образовательную. </w:t>
      </w:r>
    </w:p>
    <w:p w:rsidR="008E31B6" w:rsidRPr="00826968" w:rsidRDefault="008E31B6" w:rsidP="008E31B6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968">
        <w:rPr>
          <w:rFonts w:ascii="Times New Roman" w:hAnsi="Times New Roman" w:cs="Times New Roman"/>
          <w:sz w:val="24"/>
          <w:szCs w:val="24"/>
        </w:rPr>
        <w:t xml:space="preserve">Систематически информировать администрацию, учителей и обучающихся образовательной организации о поступлении новых учебников, учебных пособий. </w:t>
      </w:r>
    </w:p>
    <w:p w:rsidR="008E31B6" w:rsidRPr="00826968" w:rsidRDefault="008E31B6" w:rsidP="008E31B6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968">
        <w:rPr>
          <w:rFonts w:ascii="Times New Roman" w:hAnsi="Times New Roman" w:cs="Times New Roman"/>
          <w:sz w:val="24"/>
          <w:szCs w:val="24"/>
        </w:rPr>
        <w:t xml:space="preserve">Систематически следить за своевременным возвратом в библиотеку учебников, учебных пособий, а также за соблюдением обучающимися Порядка пользования учебниками, учебными пособиями. </w:t>
      </w:r>
    </w:p>
    <w:p w:rsidR="008E31B6" w:rsidRPr="00826968" w:rsidRDefault="008E31B6" w:rsidP="008E31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1B6" w:rsidRPr="00826968" w:rsidRDefault="008E31B6" w:rsidP="008E31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968">
        <w:rPr>
          <w:rFonts w:ascii="Times New Roman" w:hAnsi="Times New Roman" w:cs="Times New Roman"/>
          <w:b/>
          <w:sz w:val="24"/>
          <w:szCs w:val="24"/>
        </w:rPr>
        <w:t xml:space="preserve">Порядок ознакомления с локальным актом </w:t>
      </w:r>
    </w:p>
    <w:p w:rsidR="008E31B6" w:rsidRPr="00826968" w:rsidRDefault="008E31B6" w:rsidP="008E31B6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968">
        <w:rPr>
          <w:rFonts w:ascii="Times New Roman" w:hAnsi="Times New Roman" w:cs="Times New Roman"/>
          <w:sz w:val="24"/>
          <w:szCs w:val="24"/>
        </w:rPr>
        <w:t xml:space="preserve">Положение о порядке пользования учебниками и учебными пособиями размещается на официальном сайте образовательной организации и на информационном стенде. </w:t>
      </w:r>
    </w:p>
    <w:p w:rsidR="008E31B6" w:rsidRDefault="008E31B6" w:rsidP="00AC52CF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B6">
        <w:rPr>
          <w:rFonts w:ascii="Times New Roman" w:hAnsi="Times New Roman" w:cs="Times New Roman"/>
          <w:sz w:val="24"/>
          <w:szCs w:val="24"/>
        </w:rPr>
        <w:t>Обучающиеся и их родители (законные представители) знакомятся с локальным нормативным актом на родительских собраниях, при поступлении в образовательную организацию.</w:t>
      </w:r>
      <w:bookmarkEnd w:id="2"/>
    </w:p>
    <w:sectPr w:rsidR="008E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24C8"/>
    <w:multiLevelType w:val="hybridMultilevel"/>
    <w:tmpl w:val="7C568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46AE1"/>
    <w:multiLevelType w:val="multilevel"/>
    <w:tmpl w:val="2C16C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CF713A"/>
    <w:multiLevelType w:val="hybridMultilevel"/>
    <w:tmpl w:val="1F845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B6522"/>
    <w:multiLevelType w:val="multilevel"/>
    <w:tmpl w:val="2C16C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1F4413D"/>
    <w:multiLevelType w:val="hybridMultilevel"/>
    <w:tmpl w:val="0D32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41C55"/>
    <w:multiLevelType w:val="hybridMultilevel"/>
    <w:tmpl w:val="1FCE62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C6DF7"/>
    <w:multiLevelType w:val="multilevel"/>
    <w:tmpl w:val="2C16C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5C63B50"/>
    <w:multiLevelType w:val="hybridMultilevel"/>
    <w:tmpl w:val="35322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54493"/>
    <w:multiLevelType w:val="hybridMultilevel"/>
    <w:tmpl w:val="1ADCD8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B6"/>
    <w:rsid w:val="003D3081"/>
    <w:rsid w:val="008E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680E"/>
  <w15:chartTrackingRefBased/>
  <w15:docId w15:val="{265CFC6A-BF3A-461C-AC08-09B355B7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Exact">
    <w:name w:val="Заголовок №1 Exact"/>
    <w:basedOn w:val="a0"/>
    <w:rsid w:val="008E31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8E31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8E31B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E31B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31B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31B6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8E31B6"/>
    <w:pPr>
      <w:widowControl w:val="0"/>
      <w:shd w:val="clear" w:color="auto" w:fill="FFFFFF"/>
      <w:spacing w:after="0" w:line="278" w:lineRule="exact"/>
      <w:ind w:hanging="78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8E31B6"/>
    <w:pPr>
      <w:widowControl w:val="0"/>
      <w:shd w:val="clear" w:color="auto" w:fill="FFFFFF"/>
      <w:spacing w:before="360" w:after="0" w:line="0" w:lineRule="atLeast"/>
      <w:ind w:hanging="780"/>
    </w:pPr>
    <w:rPr>
      <w:rFonts w:ascii="Times New Roman" w:eastAsia="Times New Roman" w:hAnsi="Times New Roman" w:cs="Times New Roman"/>
    </w:rPr>
  </w:style>
  <w:style w:type="paragraph" w:styleId="a3">
    <w:name w:val="No Spacing"/>
    <w:uiPriority w:val="1"/>
    <w:qFormat/>
    <w:rsid w:val="008E31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1222</Words>
  <Characters>6966</Characters>
  <Application>Microsoft Office Word</Application>
  <DocSecurity>0</DocSecurity>
  <Lines>58</Lines>
  <Paragraphs>16</Paragraphs>
  <ScaleCrop>false</ScaleCrop>
  <Company/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МКК</dc:creator>
  <cp:keywords/>
  <dc:description/>
  <cp:lastModifiedBy>МКК</cp:lastModifiedBy>
  <cp:revision>1</cp:revision>
  <dcterms:created xsi:type="dcterms:W3CDTF">2020-11-20T07:31:00Z</dcterms:created>
  <dcterms:modified xsi:type="dcterms:W3CDTF">2020-11-20T07:38:00Z</dcterms:modified>
</cp:coreProperties>
</file>