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F9" w:rsidRPr="001842EB" w:rsidRDefault="00E514F9" w:rsidP="00FC6815">
      <w:pPr>
        <w:widowControl w:val="0"/>
        <w:spacing w:after="0" w:line="240" w:lineRule="auto"/>
        <w:ind w:left="567" w:right="297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искусство.</w:t>
      </w:r>
    </w:p>
    <w:p w:rsidR="00E514F9" w:rsidRPr="001842EB" w:rsidRDefault="00146B59" w:rsidP="00FC6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</w:t>
      </w:r>
      <w:r w:rsidR="0049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14F9" w:rsidRPr="001842EB" w:rsidRDefault="00E514F9" w:rsidP="00FC6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EFE" w:rsidRPr="001842EB" w:rsidRDefault="00943EFE" w:rsidP="00FC6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Аннотации </w:t>
      </w:r>
      <w:r w:rsidR="005F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программам учебных дисциплин</w:t>
      </w:r>
    </w:p>
    <w:p w:rsidR="00E32F94" w:rsidRPr="001842EB" w:rsidRDefault="00943EFE" w:rsidP="00FC6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магистра</w:t>
      </w:r>
    </w:p>
    <w:p w:rsidR="0014571C" w:rsidRPr="001842EB" w:rsidRDefault="0014571C" w:rsidP="00FC6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32F94" w:rsidRPr="001842EB" w:rsidRDefault="00F37190" w:rsidP="0058208E">
      <w:pPr>
        <w:widowControl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1. </w:t>
      </w:r>
      <w:r w:rsidR="001842EB"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ЧАСТЬ</w:t>
      </w:r>
    </w:p>
    <w:p w:rsidR="0058208E" w:rsidRPr="001842EB" w:rsidRDefault="00F37190" w:rsidP="0058208E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F37190" w:rsidRPr="001842EB" w:rsidRDefault="00BD001D" w:rsidP="0058208E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</w:t>
      </w:r>
      <w:r w:rsidR="00F37190"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01. </w:t>
      </w:r>
      <w:r w:rsidR="00772955"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Философия науки и искусства</w:t>
      </w:r>
    </w:p>
    <w:p w:rsidR="000D2E5A" w:rsidRPr="001842EB" w:rsidRDefault="00F37190" w:rsidP="00FC6815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изучения дисциплины: </w:t>
      </w:r>
      <w:r w:rsidR="006A2933" w:rsidRPr="001842EB">
        <w:rPr>
          <w:rFonts w:ascii="Times New Roman" w:hAnsi="Times New Roman" w:cs="Times New Roman"/>
          <w:sz w:val="28"/>
          <w:szCs w:val="28"/>
        </w:rPr>
        <w:t>общенаучная подготовка магистрантов в области философии науки и искусства; формирование у обучающегося научного мировоззрения, развитие логического мышления, интереса к фундаментальным знаниям.</w:t>
      </w:r>
      <w:r w:rsidR="009C1691" w:rsidRPr="00184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933" w:rsidRPr="001842EB" w:rsidRDefault="006A2933" w:rsidP="00FC6815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Cs/>
          <w:i/>
          <w:sz w:val="28"/>
          <w:szCs w:val="28"/>
        </w:rPr>
        <w:t>Задачи:</w:t>
      </w:r>
      <w:r w:rsidRPr="00184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</w:rPr>
        <w:t>постижение обучающимся сущности философии науки и искусства в широком социокультурном контексте.</w:t>
      </w:r>
    </w:p>
    <w:p w:rsidR="009C1691" w:rsidRPr="001842EB" w:rsidRDefault="009C1691" w:rsidP="00FC6815">
      <w:pPr>
        <w:autoSpaceDE w:val="0"/>
        <w:autoSpaceDN w:val="0"/>
        <w:adjustRightInd w:val="0"/>
        <w:spacing w:after="0" w:line="240" w:lineRule="auto"/>
        <w:ind w:left="1134" w:right="297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Требования к уровню освоения содержания дисциплины</w:t>
      </w:r>
    </w:p>
    <w:p w:rsidR="00393319" w:rsidRPr="001842EB" w:rsidRDefault="00393319" w:rsidP="00FC6815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Дисциплина направлена на формирование:</w:t>
      </w:r>
    </w:p>
    <w:p w:rsidR="000D2E5A" w:rsidRPr="001842EB" w:rsidRDefault="000D2E5A" w:rsidP="00FC6815">
      <w:pPr>
        <w:pStyle w:val="a5"/>
        <w:spacing w:line="240" w:lineRule="auto"/>
        <w:ind w:left="1134" w:right="297" w:firstLine="282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универсальных компетенций:</w:t>
      </w:r>
    </w:p>
    <w:p w:rsidR="0014571C" w:rsidRPr="001842EB" w:rsidRDefault="000D2E5A" w:rsidP="0014571C">
      <w:pPr>
        <w:pStyle w:val="a5"/>
        <w:widowControl w:val="0"/>
        <w:numPr>
          <w:ilvl w:val="4"/>
          <w:numId w:val="2"/>
        </w:numPr>
        <w:tabs>
          <w:tab w:val="left" w:pos="1500"/>
          <w:tab w:val="left" w:pos="2973"/>
          <w:tab w:val="left" w:pos="4577"/>
        </w:tabs>
        <w:autoSpaceDE w:val="0"/>
        <w:autoSpaceDN w:val="0"/>
        <w:spacing w:after="0" w:line="240" w:lineRule="auto"/>
        <w:ind w:left="567" w:right="29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</w:rPr>
        <w:t>способность</w:t>
      </w:r>
      <w:r w:rsidRPr="001842EB">
        <w:rPr>
          <w:rFonts w:ascii="Times New Roman" w:hAnsi="Times New Roman" w:cs="Times New Roman"/>
          <w:sz w:val="28"/>
          <w:szCs w:val="28"/>
        </w:rPr>
        <w:tab/>
        <w:t>осуществлять</w:t>
      </w:r>
      <w:r w:rsidRPr="001842EB">
        <w:rPr>
          <w:rFonts w:ascii="Times New Roman" w:hAnsi="Times New Roman" w:cs="Times New Roman"/>
          <w:sz w:val="28"/>
          <w:szCs w:val="28"/>
        </w:rPr>
        <w:tab/>
        <w:t>критический анализ проблемных ситуаций на основе системного подхода, вырабатывать стратегию действий</w:t>
      </w:r>
      <w:r w:rsidRPr="001842E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</w:rPr>
        <w:t>(УК-1)</w:t>
      </w:r>
    </w:p>
    <w:p w:rsidR="0014571C" w:rsidRPr="001842EB" w:rsidRDefault="000D2E5A" w:rsidP="0014571C">
      <w:pPr>
        <w:pStyle w:val="a5"/>
        <w:widowControl w:val="0"/>
        <w:numPr>
          <w:ilvl w:val="4"/>
          <w:numId w:val="2"/>
        </w:numPr>
        <w:tabs>
          <w:tab w:val="left" w:pos="1361"/>
        </w:tabs>
        <w:autoSpaceDE w:val="0"/>
        <w:autoSpaceDN w:val="0"/>
        <w:spacing w:after="0" w:line="240" w:lineRule="auto"/>
        <w:ind w:left="567" w:right="29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</w:rPr>
        <w:t>способность анализировать и учитывать разнообразие культур в процессе межкультурного взаимодействия (УК-5)</w:t>
      </w:r>
    </w:p>
    <w:p w:rsidR="0014571C" w:rsidRPr="001842EB" w:rsidRDefault="000D2E5A" w:rsidP="0014571C">
      <w:pPr>
        <w:pStyle w:val="a5"/>
        <w:widowControl w:val="0"/>
        <w:numPr>
          <w:ilvl w:val="4"/>
          <w:numId w:val="2"/>
        </w:numPr>
        <w:tabs>
          <w:tab w:val="left" w:pos="1361"/>
        </w:tabs>
        <w:autoSpaceDE w:val="0"/>
        <w:autoSpaceDN w:val="0"/>
        <w:spacing w:after="0" w:line="240" w:lineRule="auto"/>
        <w:ind w:left="567" w:right="29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</w:rPr>
        <w:t>способность определять и реализовывать приоритеты собственной деятельности и способы ее совершенствования на основе самооценки</w:t>
      </w:r>
      <w:r w:rsidRPr="001842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</w:rPr>
        <w:t>(УК-6)</w:t>
      </w:r>
    </w:p>
    <w:p w:rsidR="0014571C" w:rsidRPr="001842EB" w:rsidRDefault="0014571C" w:rsidP="0014571C">
      <w:pPr>
        <w:pStyle w:val="a5"/>
        <w:widowControl w:val="0"/>
        <w:numPr>
          <w:ilvl w:val="4"/>
          <w:numId w:val="2"/>
        </w:numPr>
        <w:tabs>
          <w:tab w:val="left" w:pos="1361"/>
        </w:tabs>
        <w:autoSpaceDE w:val="0"/>
        <w:autoSpaceDN w:val="0"/>
        <w:spacing w:after="0" w:line="240" w:lineRule="auto"/>
        <w:ind w:left="567" w:right="29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способен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 xml:space="preserve">применять музыкально-теоретические </w:t>
      </w:r>
      <w:r w:rsidRPr="001842EB">
        <w:rPr>
          <w:rFonts w:ascii="Times New Roman" w:hAnsi="Times New Roman" w:cs="Times New Roman"/>
          <w:spacing w:val="-16"/>
          <w:sz w:val="28"/>
          <w:szCs w:val="28"/>
          <w:lang w:bidi="ru-RU"/>
        </w:rPr>
        <w:t xml:space="preserve">и </w:t>
      </w:r>
      <w:r w:rsidRPr="001842EB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музыкально-исторические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 xml:space="preserve">знания </w:t>
      </w:r>
      <w:r w:rsidRPr="001842EB">
        <w:rPr>
          <w:rFonts w:ascii="Times New Roman" w:hAnsi="Times New Roman" w:cs="Times New Roman"/>
          <w:spacing w:val="-15"/>
          <w:sz w:val="28"/>
          <w:szCs w:val="28"/>
          <w:lang w:bidi="ru-RU"/>
        </w:rPr>
        <w:t>в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 xml:space="preserve"> профессиональной деятельности, </w:t>
      </w:r>
      <w:r w:rsidRPr="001842EB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постигать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 xml:space="preserve">музыкальное произведение в широком культурно-историческом контексте в тесной связи с </w:t>
      </w:r>
      <w:r w:rsidRPr="001842EB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религиозными,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философскими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1842EB">
        <w:rPr>
          <w:rFonts w:ascii="Times New Roman" w:hAnsi="Times New Roman" w:cs="Times New Roman"/>
          <w:spacing w:val="-16"/>
          <w:sz w:val="28"/>
          <w:szCs w:val="28"/>
          <w:lang w:bidi="ru-RU"/>
        </w:rPr>
        <w:t xml:space="preserve">и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 xml:space="preserve">эстетическими </w:t>
      </w:r>
      <w:r w:rsidRPr="001842EB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идеями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конкретного исторического</w:t>
      </w:r>
      <w:r w:rsidRPr="001842EB">
        <w:rPr>
          <w:rFonts w:ascii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периода (ОПК-1).</w:t>
      </w:r>
    </w:p>
    <w:p w:rsidR="000D2E5A" w:rsidRPr="001842EB" w:rsidRDefault="000D2E5A" w:rsidP="007E4E25">
      <w:pPr>
        <w:pStyle w:val="a3"/>
        <w:spacing w:after="0" w:line="240" w:lineRule="auto"/>
        <w:ind w:left="1134" w:right="29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0D2E5A" w:rsidRPr="001842EB" w:rsidRDefault="000D2E5A" w:rsidP="00FC6815">
      <w:pPr>
        <w:pStyle w:val="a3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1842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</w:rPr>
        <w:t>фактический материал в соответствии с учебной программой;</w:t>
      </w:r>
    </w:p>
    <w:p w:rsidR="000D2E5A" w:rsidRPr="001842EB" w:rsidRDefault="000D2E5A" w:rsidP="00FC6815">
      <w:pPr>
        <w:pStyle w:val="a3"/>
        <w:spacing w:before="2"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</w:rPr>
        <w:t>методологические подходы к историческим и теоретическим исследованиям в области искусства, культуры и науки; современные проблемы искусствоведения и музыкального искусства, основные закономерности развития науки и искусства в контексте мирового исторического и культурного процессов, философские аспекты познания закономерностей научного и художественного творчества; основные направления исторического развития философии науки и искусства, сущность научной методологии в познании законов развития искусства;</w:t>
      </w:r>
    </w:p>
    <w:p w:rsidR="000D2E5A" w:rsidRPr="001842EB" w:rsidRDefault="000D2E5A" w:rsidP="00FC6815">
      <w:pPr>
        <w:pStyle w:val="a3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1842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</w:rPr>
        <w:t xml:space="preserve">оперировать основными знаниями в области философии науки и искусства на основе их критического осмысления; применять методы научного исследования явлений искусства, формулировать и решать задачи, возникающие в ходе научно-исследовательской деятельности, выбирать необходимые методы исследования, модифицировать существующие и разрабатывать новые научные подходы, исходя из задач конкретного исследования, методологически грамотно проводить </w:t>
      </w:r>
      <w:r w:rsidRPr="001842EB">
        <w:rPr>
          <w:rFonts w:ascii="Times New Roman" w:hAnsi="Times New Roman" w:cs="Times New Roman"/>
          <w:sz w:val="28"/>
          <w:szCs w:val="28"/>
        </w:rPr>
        <w:lastRenderedPageBreak/>
        <w:t>эмпирические и теоретические исследования, используя знания об общих закономерностях развития мира; уметь анализировать и прогнозировать социокультурные процессы;</w:t>
      </w:r>
    </w:p>
    <w:p w:rsidR="00FC6815" w:rsidRPr="001842EB" w:rsidRDefault="000D2E5A" w:rsidP="0058208E">
      <w:pPr>
        <w:pStyle w:val="a3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</w:rPr>
        <w:t>владеть:</w:t>
      </w:r>
      <w:r w:rsidRPr="001842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</w:rPr>
        <w:t>навыками критического, научного осмысления явлений искусства, методологией ведения научных ис</w:t>
      </w:r>
      <w:r w:rsidR="00FC6815" w:rsidRPr="001842EB">
        <w:rPr>
          <w:rFonts w:ascii="Times New Roman" w:hAnsi="Times New Roman" w:cs="Times New Roman"/>
          <w:sz w:val="28"/>
          <w:szCs w:val="28"/>
        </w:rPr>
        <w:t>следований в области искусства</w:t>
      </w:r>
      <w:r w:rsidRPr="001842EB">
        <w:rPr>
          <w:rFonts w:ascii="Times New Roman" w:hAnsi="Times New Roman" w:cs="Times New Roman"/>
          <w:sz w:val="28"/>
          <w:szCs w:val="28"/>
        </w:rPr>
        <w:t>, методами научного исследования, инновационными технологиями и методами выявления проблем в профессиональной сфере.</w:t>
      </w:r>
    </w:p>
    <w:p w:rsidR="003529C0" w:rsidRPr="001842EB" w:rsidRDefault="003529C0" w:rsidP="00FC6815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0A0518" w:rsidRDefault="003529C0" w:rsidP="004D24BE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</w:t>
      </w:r>
      <w:r w:rsidR="000E6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оемкость дисциплины составляет 5 зачетных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и включает в себя аудиторную (учебную), самостоятельную работу, а также виды текущей и промежуточной аттестации. </w:t>
      </w:r>
    </w:p>
    <w:p w:rsidR="00497492" w:rsidRDefault="003529C0" w:rsidP="00B33059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ведется</w:t>
      </w:r>
      <w:r w:rsidR="000A0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518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05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0518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 в течение двух семестров (1-й и 2-й семестры)</w:t>
      </w:r>
    </w:p>
    <w:p w:rsidR="00B33059" w:rsidRDefault="00497492" w:rsidP="00497492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29C0" w:rsidRPr="00497492" w:rsidRDefault="00B33059" w:rsidP="00497492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49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518" w:rsidRPr="00026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Заочная форма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10"/>
        <w:gridCol w:w="690"/>
        <w:gridCol w:w="2030"/>
        <w:gridCol w:w="1281"/>
      </w:tblGrid>
      <w:tr w:rsidR="000A0518" w:rsidRPr="00026866" w:rsidTr="000A0518">
        <w:trPr>
          <w:trHeight w:val="3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0A0518" w:rsidRPr="00026866" w:rsidTr="00026866">
        <w:trPr>
          <w:trHeight w:val="1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8" w:rsidRPr="00026866" w:rsidRDefault="000A0518" w:rsidP="000A0518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8" w:rsidRPr="00026866" w:rsidRDefault="000A0518" w:rsidP="000A0518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8" w:rsidRPr="00026866" w:rsidRDefault="000A0518" w:rsidP="000A0518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0A0518" w:rsidRPr="00026866" w:rsidTr="000A0518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857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0518" w:rsidRPr="00026866" w:rsidRDefault="0085733A" w:rsidP="0085733A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180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1,2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0518" w:rsidRPr="00026866" w:rsidTr="000A0518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8" w:rsidRPr="00026866" w:rsidRDefault="000A0518" w:rsidP="000A0518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8" w:rsidRPr="00026866" w:rsidRDefault="000A0518" w:rsidP="000A0518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8" w:rsidRPr="00026866" w:rsidRDefault="000A0518" w:rsidP="000A0518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A0518" w:rsidRPr="00026866" w:rsidRDefault="000A0518" w:rsidP="00FC6815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059" w:rsidRDefault="00B33059" w:rsidP="0058208E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08E" w:rsidRPr="001842EB" w:rsidRDefault="00EE2842" w:rsidP="0058208E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EE2842" w:rsidRPr="001842EB" w:rsidRDefault="0040715A" w:rsidP="0058208E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E2842"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</w:t>
      </w:r>
    </w:p>
    <w:p w:rsidR="008F5E92" w:rsidRPr="001842EB" w:rsidRDefault="00EE2842" w:rsidP="00FC6815">
      <w:pPr>
        <w:pStyle w:val="Default"/>
        <w:ind w:left="567" w:right="297" w:firstLine="708"/>
        <w:jc w:val="both"/>
        <w:rPr>
          <w:color w:val="auto"/>
          <w:sz w:val="28"/>
          <w:szCs w:val="28"/>
        </w:rPr>
      </w:pPr>
      <w:r w:rsidRPr="001842EB">
        <w:rPr>
          <w:rFonts w:eastAsia="Times New Roman"/>
          <w:i/>
          <w:color w:val="auto"/>
          <w:sz w:val="28"/>
          <w:szCs w:val="28"/>
          <w:lang w:eastAsia="ru-RU"/>
        </w:rPr>
        <w:t xml:space="preserve">Цель изучения дисциплины: </w:t>
      </w:r>
      <w:r w:rsidR="007E1228" w:rsidRPr="001842EB">
        <w:rPr>
          <w:color w:val="auto"/>
          <w:sz w:val="28"/>
          <w:szCs w:val="28"/>
        </w:rPr>
        <w:t xml:space="preserve">приобретение студентами коммуникативной компетенции, уровень которой должен позволять использовать иностранный язык, как в быту, профессиональной деятельности, так и для целей самообразования. </w:t>
      </w:r>
    </w:p>
    <w:p w:rsidR="00EE2842" w:rsidRPr="001842EB" w:rsidRDefault="007E1228" w:rsidP="00FC6815">
      <w:pPr>
        <w:pStyle w:val="Default"/>
        <w:ind w:left="567" w:right="297" w:firstLine="708"/>
        <w:jc w:val="both"/>
        <w:rPr>
          <w:color w:val="auto"/>
          <w:sz w:val="28"/>
          <w:szCs w:val="28"/>
        </w:rPr>
      </w:pPr>
      <w:r w:rsidRPr="001842EB">
        <w:rPr>
          <w:bCs/>
          <w:i/>
          <w:color w:val="auto"/>
          <w:sz w:val="28"/>
          <w:szCs w:val="28"/>
        </w:rPr>
        <w:t>Задачи:</w:t>
      </w:r>
      <w:r w:rsidRPr="001842EB">
        <w:rPr>
          <w:b/>
          <w:bCs/>
          <w:color w:val="auto"/>
          <w:sz w:val="28"/>
          <w:szCs w:val="28"/>
        </w:rPr>
        <w:t xml:space="preserve"> </w:t>
      </w:r>
      <w:r w:rsidRPr="001842EB">
        <w:rPr>
          <w:color w:val="auto"/>
          <w:sz w:val="28"/>
          <w:szCs w:val="28"/>
        </w:rPr>
        <w:t>развитие навыков профессионально-ориентированного устного и письменного перевода, закрепление и овладение грамматическим материалом и лексикой; лексическим минимумом в объеме 4000 общеупотребительных слов и 3000 единиц специальной лексики, закрепление и развитие навыков устной речи, овладение орфографической, орфоэпической, лексической, грамматической и стилистической нормами изучаемого языка.</w:t>
      </w:r>
    </w:p>
    <w:p w:rsidR="009C1691" w:rsidRPr="001842EB" w:rsidRDefault="009C1691" w:rsidP="00FC6815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Требования к уровню освоения содержания дисциплины</w:t>
      </w:r>
    </w:p>
    <w:p w:rsidR="0058208E" w:rsidRPr="001842EB" w:rsidRDefault="008F5E92" w:rsidP="0058208E">
      <w:pPr>
        <w:widowControl w:val="0"/>
        <w:autoSpaceDE w:val="0"/>
        <w:autoSpaceDN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Дисциплина направлена на формирование:</w:t>
      </w:r>
    </w:p>
    <w:p w:rsidR="008F5E92" w:rsidRPr="001842EB" w:rsidRDefault="008F5E92" w:rsidP="0058208E">
      <w:pPr>
        <w:widowControl w:val="0"/>
        <w:autoSpaceDE w:val="0"/>
        <w:autoSpaceDN w:val="0"/>
        <w:spacing w:after="0" w:line="240" w:lineRule="auto"/>
        <w:ind w:left="1134" w:right="29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универсальных</w:t>
      </w:r>
      <w:r w:rsidRPr="001842EB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компетенций:</w:t>
      </w:r>
    </w:p>
    <w:p w:rsidR="008F5E92" w:rsidRPr="001842EB" w:rsidRDefault="008F5E92" w:rsidP="00FC6815">
      <w:pPr>
        <w:widowControl w:val="0"/>
        <w:numPr>
          <w:ilvl w:val="4"/>
          <w:numId w:val="2"/>
        </w:numPr>
        <w:tabs>
          <w:tab w:val="left" w:pos="1555"/>
        </w:tabs>
        <w:autoSpaceDE w:val="0"/>
        <w:autoSpaceDN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 применять современные коммуникативные технологии, в том числе на иностранном языке, для академического и профессионального взаимодействия</w:t>
      </w:r>
      <w:r w:rsidRPr="001842E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(УК-4)</w:t>
      </w:r>
    </w:p>
    <w:p w:rsidR="008F5E92" w:rsidRPr="001842EB" w:rsidRDefault="008F5E92" w:rsidP="00FC6815">
      <w:pPr>
        <w:widowControl w:val="0"/>
        <w:numPr>
          <w:ilvl w:val="4"/>
          <w:numId w:val="2"/>
        </w:numPr>
        <w:tabs>
          <w:tab w:val="left" w:pos="1471"/>
        </w:tabs>
        <w:autoSpaceDE w:val="0"/>
        <w:autoSpaceDN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 определять и реализовывать приоритеты собственной деятельности и способы ее совершенствования на основе самооценки</w:t>
      </w:r>
      <w:r w:rsidRPr="001842EB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(УК-6)</w:t>
      </w:r>
    </w:p>
    <w:p w:rsidR="008F5E92" w:rsidRPr="001842EB" w:rsidRDefault="008F5E92" w:rsidP="007E4E25">
      <w:pPr>
        <w:widowControl w:val="0"/>
        <w:autoSpaceDE w:val="0"/>
        <w:autoSpaceDN w:val="0"/>
        <w:spacing w:before="1" w:after="0" w:line="240" w:lineRule="auto"/>
        <w:ind w:left="1134" w:right="29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изучения дисциплины студент должен:</w:t>
      </w:r>
    </w:p>
    <w:p w:rsidR="008F5E92" w:rsidRPr="001842EB" w:rsidRDefault="008F5E92" w:rsidP="00DB4138">
      <w:pPr>
        <w:widowControl w:val="0"/>
        <w:autoSpaceDE w:val="0"/>
        <w:autoSpaceDN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знать:</w:t>
      </w: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лексический минимум иностранного языка в объеме не менее 7000 учебных лексических единиц общего и терминологического характера, в том числе, основную терминологию согласно профилю ООП, лексику официально-делового, научного стиля, стиля художественной литературы;</w:t>
      </w:r>
    </w:p>
    <w:p w:rsidR="008F5E92" w:rsidRPr="001842EB" w:rsidRDefault="008F5E92" w:rsidP="00DB4138">
      <w:pPr>
        <w:widowControl w:val="0"/>
        <w:autoSpaceDE w:val="0"/>
        <w:autoSpaceDN w:val="0"/>
        <w:spacing w:before="1"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lastRenderedPageBreak/>
        <w:t>уметь:</w:t>
      </w: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свободно вести на иностранном языке полемическую беседу, беседу- диалог с носителем языка по проблемам искусствознания, участвовать в  обсуждении тем, связанных с профилем ООП, читать профессиональную литературу; аннотировать, реферировать и переводить профессиональную литературу без словаря, составлять научные тексты на иностранном</w:t>
      </w:r>
      <w:r w:rsidRPr="001842EB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языке;</w:t>
      </w:r>
    </w:p>
    <w:p w:rsidR="00980CCF" w:rsidRPr="001842EB" w:rsidRDefault="008F5E92" w:rsidP="0058208E">
      <w:pPr>
        <w:widowControl w:val="0"/>
        <w:autoSpaceDE w:val="0"/>
        <w:autoSpaceDN w:val="0"/>
        <w:spacing w:before="1"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владеть:</w:t>
      </w: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языком на уровне, достаточном для профессионального и бытового общения с иностранными специалистами, навыками публичной речи, письма для подготовки научных публикаций и ведения переписки.</w:t>
      </w:r>
    </w:p>
    <w:p w:rsidR="003529C0" w:rsidRPr="001842EB" w:rsidRDefault="003529C0" w:rsidP="00FC6815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497492" w:rsidRDefault="003529C0" w:rsidP="00B33059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</w:t>
      </w:r>
      <w:r w:rsidR="000E6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оемкость дисциплины составляет 6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 и включает в себя аудиторную (учебную), самостоятельную работу, а также виды текущей и промежуточной аттестации. Дисциплина ведется</w:t>
      </w:r>
      <w:r w:rsidR="000A0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518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первом-втором курсах в течение трех семестров (1,2,3-й семестры)</w:t>
      </w:r>
      <w:r w:rsidR="004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287" w:rsidRDefault="000A0518" w:rsidP="00497492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8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A0518" w:rsidRPr="00026866" w:rsidRDefault="00564287" w:rsidP="00497492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0A0518" w:rsidRPr="0002686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Заочная форма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53"/>
        <w:gridCol w:w="2120"/>
        <w:gridCol w:w="518"/>
        <w:gridCol w:w="1907"/>
        <w:gridCol w:w="1181"/>
      </w:tblGrid>
      <w:tr w:rsidR="000A0518" w:rsidRPr="00026866" w:rsidTr="000A0518">
        <w:trPr>
          <w:trHeight w:val="3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Зачетные     единицы</w:t>
            </w:r>
          </w:p>
        </w:tc>
        <w:tc>
          <w:tcPr>
            <w:tcW w:w="2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0A0518" w:rsidRPr="00026866" w:rsidTr="00026866">
        <w:trPr>
          <w:trHeight w:val="20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8" w:rsidRPr="00026866" w:rsidRDefault="000A0518" w:rsidP="000A0518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8" w:rsidRPr="00026866" w:rsidRDefault="000A0518" w:rsidP="000A0518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8" w:rsidRPr="00026866" w:rsidRDefault="000A0518" w:rsidP="000A0518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0A0518" w:rsidRPr="00026866" w:rsidTr="000A0518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857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2</w:t>
            </w:r>
            <w:r w:rsidR="00857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3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0A0518" w:rsidRPr="00026866" w:rsidTr="000A0518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026866" w:rsidRDefault="000A0518" w:rsidP="000A0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8" w:rsidRPr="00026866" w:rsidRDefault="000A0518" w:rsidP="000A0518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518" w:rsidRPr="00026866" w:rsidRDefault="000A0518" w:rsidP="000A0518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8" w:rsidRPr="00026866" w:rsidRDefault="000A0518" w:rsidP="000A0518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18" w:rsidRPr="00026866" w:rsidRDefault="000A0518" w:rsidP="000A0518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D14F1" w:rsidRPr="00026866" w:rsidRDefault="00FD14F1" w:rsidP="00DB4138">
      <w:p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8208E" w:rsidRPr="001842EB" w:rsidRDefault="00EE2842" w:rsidP="0058208E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EE2842" w:rsidRPr="001842EB" w:rsidRDefault="0040715A" w:rsidP="0058208E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EE2842"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Специальный инструмент</w:t>
      </w:r>
    </w:p>
    <w:p w:rsidR="00DB4138" w:rsidRPr="001842EB" w:rsidRDefault="00EE2842" w:rsidP="00FC6815">
      <w:pPr>
        <w:pStyle w:val="Default"/>
        <w:ind w:left="567" w:right="297" w:firstLine="708"/>
        <w:jc w:val="both"/>
        <w:rPr>
          <w:color w:val="auto"/>
          <w:sz w:val="28"/>
          <w:szCs w:val="28"/>
        </w:rPr>
      </w:pPr>
      <w:r w:rsidRPr="001842EB">
        <w:rPr>
          <w:rFonts w:eastAsia="Times New Roman"/>
          <w:i/>
          <w:color w:val="auto"/>
          <w:sz w:val="28"/>
          <w:szCs w:val="28"/>
          <w:lang w:eastAsia="ru-RU"/>
        </w:rPr>
        <w:t xml:space="preserve">Цель изучения дисциплины: </w:t>
      </w:r>
      <w:r w:rsidR="004E7D71" w:rsidRPr="001842EB">
        <w:rPr>
          <w:color w:val="auto"/>
          <w:sz w:val="28"/>
          <w:szCs w:val="28"/>
        </w:rPr>
        <w:t xml:space="preserve">воспитание высококвалифицированных музыкантов-исполнителей, способных самостоятельно создавать высокохудожественную интерпретацию музыкального произведения, владеющих искусством публичного исполнения концертных программ. </w:t>
      </w:r>
    </w:p>
    <w:p w:rsidR="00EE2842" w:rsidRPr="001842EB" w:rsidRDefault="004E7D71" w:rsidP="00FC6815">
      <w:pPr>
        <w:pStyle w:val="Default"/>
        <w:ind w:left="567" w:right="297" w:firstLine="708"/>
        <w:jc w:val="both"/>
        <w:rPr>
          <w:color w:val="auto"/>
          <w:sz w:val="28"/>
          <w:szCs w:val="28"/>
        </w:rPr>
      </w:pPr>
      <w:r w:rsidRPr="001842EB">
        <w:rPr>
          <w:bCs/>
          <w:i/>
          <w:color w:val="auto"/>
          <w:sz w:val="28"/>
          <w:szCs w:val="28"/>
        </w:rPr>
        <w:t>Задачи:</w:t>
      </w:r>
      <w:r w:rsidRPr="001842EB">
        <w:rPr>
          <w:b/>
          <w:bCs/>
          <w:color w:val="auto"/>
          <w:sz w:val="28"/>
          <w:szCs w:val="28"/>
        </w:rPr>
        <w:t xml:space="preserve"> </w:t>
      </w:r>
      <w:r w:rsidRPr="001842EB">
        <w:rPr>
          <w:color w:val="auto"/>
          <w:sz w:val="28"/>
          <w:szCs w:val="28"/>
        </w:rPr>
        <w:t>совершенствование мастерства в использовании комплекса художественных средств исполнения в соответствии со стилем музыкального произведения и особенностями конкретного инструмента, развитие культуры исполнительского интонирования, артистизма, расширение репертуара.</w:t>
      </w:r>
    </w:p>
    <w:p w:rsidR="0058208E" w:rsidRPr="001842EB" w:rsidRDefault="009C1691" w:rsidP="0058208E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Требования к уровню освоения содержания дисциплины</w:t>
      </w:r>
    </w:p>
    <w:p w:rsidR="0058208E" w:rsidRPr="001842EB" w:rsidRDefault="00DB4138" w:rsidP="0058208E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Дисциплина направлена на формирование:</w:t>
      </w:r>
    </w:p>
    <w:p w:rsidR="0058208E" w:rsidRPr="001842EB" w:rsidRDefault="00393319" w:rsidP="0058208E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>общепрофессиональных компетенций:</w:t>
      </w:r>
    </w:p>
    <w:p w:rsidR="0058208E" w:rsidRPr="001842EB" w:rsidRDefault="00393319" w:rsidP="0058208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способность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 историческом контексте в тесной связи с религиозными, философскими и эстетическими идеями конкретного исторического периода (ОПК-1)</w:t>
      </w:r>
    </w:p>
    <w:p w:rsidR="0058208E" w:rsidRPr="001842EB" w:rsidRDefault="00393319" w:rsidP="0058208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способность воспроизводить музыкальные сочинения, записанные разными видами нотации (ОПК-2)</w:t>
      </w:r>
    </w:p>
    <w:p w:rsidR="0058208E" w:rsidRPr="001842EB" w:rsidRDefault="00393319" w:rsidP="0058208E">
      <w:pPr>
        <w:pStyle w:val="a5"/>
        <w:autoSpaceDE w:val="0"/>
        <w:autoSpaceDN w:val="0"/>
        <w:adjustRightInd w:val="0"/>
        <w:spacing w:after="0" w:line="240" w:lineRule="auto"/>
        <w:ind w:left="1287"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>профессиональных компетенций:</w:t>
      </w:r>
    </w:p>
    <w:p w:rsidR="0058208E" w:rsidRPr="001842EB" w:rsidRDefault="00393319" w:rsidP="0058208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 xml:space="preserve">способность осуществлять </w:t>
      </w:r>
      <w:r w:rsidR="00225794" w:rsidRPr="001842EB">
        <w:rPr>
          <w:rFonts w:ascii="Times New Roman" w:hAnsi="Times New Roman" w:cs="Times New Roman"/>
          <w:sz w:val="28"/>
          <w:szCs w:val="28"/>
          <w:lang w:bidi="ru-RU"/>
        </w:rPr>
        <w:t xml:space="preserve">музыкально-исполнительскую деятельность сольно и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225794" w:rsidRPr="001842EB">
        <w:rPr>
          <w:rFonts w:ascii="Times New Roman" w:hAnsi="Times New Roman" w:cs="Times New Roman"/>
          <w:sz w:val="28"/>
          <w:szCs w:val="28"/>
          <w:lang w:bidi="ru-RU"/>
        </w:rPr>
        <w:t>составе профессиональных творческих коллективов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 xml:space="preserve"> (ПК</w:t>
      </w:r>
      <w:r w:rsidR="00225794" w:rsidRPr="001842EB">
        <w:rPr>
          <w:rFonts w:ascii="Times New Roman" w:hAnsi="Times New Roman" w:cs="Times New Roman"/>
          <w:sz w:val="28"/>
          <w:szCs w:val="28"/>
          <w:lang w:bidi="ru-RU"/>
        </w:rPr>
        <w:t>-1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58208E" w:rsidRPr="001842EB" w:rsidRDefault="00393319" w:rsidP="0058208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способность </w:t>
      </w:r>
      <w:r w:rsidR="00225794" w:rsidRPr="001842EB">
        <w:rPr>
          <w:rFonts w:ascii="Times New Roman" w:hAnsi="Times New Roman" w:cs="Times New Roman"/>
          <w:sz w:val="28"/>
          <w:szCs w:val="28"/>
          <w:lang w:bidi="ru-RU"/>
        </w:rPr>
        <w:t>овладевать разнообразным по стилистике классическим и современным профессиональным репертуаром, создавая индивидуальную художественную интерпретацию музыкальных произведений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 xml:space="preserve"> (ПК</w:t>
      </w:r>
      <w:r w:rsidR="00225794" w:rsidRPr="001842EB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2)</w:t>
      </w:r>
    </w:p>
    <w:p w:rsidR="0058208E" w:rsidRPr="001842EB" w:rsidRDefault="00393319" w:rsidP="0058208E">
      <w:pPr>
        <w:pStyle w:val="a5"/>
        <w:autoSpaceDE w:val="0"/>
        <w:autoSpaceDN w:val="0"/>
        <w:adjustRightInd w:val="0"/>
        <w:spacing w:after="0" w:line="240" w:lineRule="auto"/>
        <w:ind w:left="128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В результате изучения дисциплины студент должен:</w:t>
      </w:r>
    </w:p>
    <w:p w:rsidR="0058208E" w:rsidRPr="001842EB" w:rsidRDefault="00393319" w:rsidP="0058208E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знать:</w:t>
      </w: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сольный репертуар, включающий произведения разных эпох, жанров и стилей, в том числе, сочинения крупной формы, виртуозные произведения, сочинения малых форм;</w:t>
      </w:r>
    </w:p>
    <w:p w:rsidR="0058208E" w:rsidRPr="001842EB" w:rsidRDefault="00393319" w:rsidP="0058208E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уметь:</w:t>
      </w: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свободно читать с листа музыкальную литературу любых стилей, направлений, жанров; анализировать, изучать произведения, предназначенные для исполнения на музыкальном инструменте, проводить сравнительный анализ исполнительских интерпретаций;</w:t>
      </w:r>
    </w:p>
    <w:p w:rsidR="0058208E" w:rsidRPr="001842EB" w:rsidRDefault="00393319" w:rsidP="0058208E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владеть:</w:t>
      </w: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способностью к активному участию в культурной жизни общества, создавая художественно-творческую и образовательную среду; арсеналом художественно-выразительных средств игры на инструменте для ведения концертной деятельности и педагогической работы в вузе.</w:t>
      </w:r>
    </w:p>
    <w:p w:rsidR="0058208E" w:rsidRPr="001842EB" w:rsidRDefault="00DB4138" w:rsidP="0058208E">
      <w:pPr>
        <w:autoSpaceDE w:val="0"/>
        <w:autoSpaceDN w:val="0"/>
        <w:adjustRightInd w:val="0"/>
        <w:spacing w:after="0" w:line="240" w:lineRule="auto"/>
        <w:ind w:left="1275" w:right="297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0A0518" w:rsidRPr="00B33059" w:rsidRDefault="00DB4138" w:rsidP="00B33059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</w:t>
      </w:r>
      <w:r w:rsidR="00130D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дисциплины составляет 12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 и включает в себя аудиторную (учебную), самостоятельную работу, а также виды текущей и промежуточной аттестации. Дисциплина ведется</w:t>
      </w:r>
      <w:r w:rsidR="000A0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518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первом-</w:t>
      </w:r>
      <w:r w:rsidR="000268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0A0518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 в течение </w:t>
      </w:r>
      <w:r w:rsidR="00026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0A0518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семестров (1,2,3,4</w:t>
      </w:r>
      <w:r w:rsidR="0002686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0A0518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семестры)</w:t>
      </w:r>
      <w:r w:rsidR="004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866" w:rsidRDefault="00026866" w:rsidP="004974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26866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026866" w:rsidRPr="00026866" w:rsidRDefault="00026866" w:rsidP="0002686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6866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Заочная форма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59"/>
        <w:gridCol w:w="1914"/>
        <w:gridCol w:w="887"/>
        <w:gridCol w:w="1647"/>
        <w:gridCol w:w="2256"/>
      </w:tblGrid>
      <w:tr w:rsidR="00026866" w:rsidRPr="00026866" w:rsidTr="00FE0EB1">
        <w:trPr>
          <w:trHeight w:val="3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026866" w:rsidRPr="00026866" w:rsidTr="00026866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6" w:rsidRPr="00026866" w:rsidRDefault="00026866" w:rsidP="00FE0EB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6" w:rsidRPr="00026866" w:rsidRDefault="00026866" w:rsidP="00FE0EB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6" w:rsidRPr="00026866" w:rsidRDefault="00026866" w:rsidP="00FE0EB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026866" w:rsidRPr="00026866" w:rsidTr="00FE0EB1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</w:t>
            </w:r>
            <w:r w:rsidR="00857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866" w:rsidRPr="00026866" w:rsidRDefault="00026866" w:rsidP="00026866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857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3A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1,2,3,4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26866" w:rsidRPr="00026866" w:rsidTr="00FE0EB1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6" w:rsidRPr="00026866" w:rsidRDefault="00026866" w:rsidP="00FE0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="00857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6" w:rsidRPr="00026866" w:rsidRDefault="00026866" w:rsidP="00FE0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6" w:rsidRPr="00026866" w:rsidRDefault="00026866" w:rsidP="00FE0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6866" w:rsidRPr="00026866" w:rsidRDefault="00026866" w:rsidP="0002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</w:p>
    <w:p w:rsidR="00DB4138" w:rsidRPr="001842EB" w:rsidRDefault="00DB4138" w:rsidP="00DB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58208E" w:rsidRPr="001842EB" w:rsidRDefault="00DB4138" w:rsidP="0058208E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58208E" w:rsidRPr="001842EB" w:rsidRDefault="0040715A" w:rsidP="0058208E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</w:t>
      </w:r>
      <w:r w:rsidR="00DB4138"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 Ансамбль</w:t>
      </w:r>
    </w:p>
    <w:p w:rsidR="0058208E" w:rsidRPr="001842EB" w:rsidRDefault="00DB4138" w:rsidP="0058208E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изучения дисциплины: </w:t>
      </w:r>
      <w:r w:rsidRPr="001842EB">
        <w:rPr>
          <w:rFonts w:ascii="Times New Roman" w:hAnsi="Times New Roman" w:cs="Times New Roman"/>
          <w:sz w:val="28"/>
          <w:szCs w:val="28"/>
        </w:rPr>
        <w:t xml:space="preserve">воспитание высококвалифицированных исполнителей-ансамблистов со сложившимся художественным мировоззрением, подготовленных к исполнительской деятельности в различных составах ансамбля, готовых в процессе сотворчества к созданию высокохудожественной интерпретации музыкального произведения. </w:t>
      </w:r>
    </w:p>
    <w:p w:rsidR="0058208E" w:rsidRPr="001842EB" w:rsidRDefault="00DB4138" w:rsidP="0058208E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bCs/>
          <w:i/>
          <w:sz w:val="28"/>
          <w:szCs w:val="28"/>
        </w:rPr>
        <w:t>Задачи:</w:t>
      </w:r>
      <w:r w:rsidRPr="00184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</w:rPr>
        <w:t>расширение репертуара обучающегося в области камерно-ансамблевой музыки в различных направлениях – от XVII до начала XXI вв., совершенствование специфического ансамблевого художественно-исполнительского арсенала.</w:t>
      </w:r>
    </w:p>
    <w:p w:rsidR="0058208E" w:rsidRPr="001842EB" w:rsidRDefault="00DB4138" w:rsidP="0058208E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Требования к уровню освоения содержания дисциплины</w:t>
      </w:r>
    </w:p>
    <w:p w:rsidR="0058208E" w:rsidRPr="001842EB" w:rsidRDefault="00DB4138" w:rsidP="0058208E">
      <w:pPr>
        <w:autoSpaceDE w:val="0"/>
        <w:autoSpaceDN w:val="0"/>
        <w:adjustRightInd w:val="0"/>
        <w:spacing w:after="0" w:line="240" w:lineRule="auto"/>
        <w:ind w:right="29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Дисциплина направлена на формирование:</w:t>
      </w:r>
    </w:p>
    <w:p w:rsidR="0058208E" w:rsidRPr="001842EB" w:rsidRDefault="00DB4138" w:rsidP="0058208E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>общепрофессиональных компетенций:</w:t>
      </w:r>
    </w:p>
    <w:p w:rsidR="0058208E" w:rsidRPr="001842EB" w:rsidRDefault="00DB4138" w:rsidP="0058208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 xml:space="preserve">способность применять музыкально-теоретические и музыкально-исторические знания в профессиональной деятельности, постигать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lastRenderedPageBreak/>
        <w:t>музыкальное произведение в широком культурно- историческом контексте в тесной связи с религиозными, философскими и эстетическими идеями конкретного исторического периода(ОПК</w:t>
      </w:r>
      <w:r w:rsidR="000E693C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1)</w:t>
      </w:r>
    </w:p>
    <w:p w:rsidR="0058208E" w:rsidRPr="001842EB" w:rsidRDefault="00DB4138" w:rsidP="0058208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способность воспроизводить музыкальные сочинения, записанные разными видами нотации (ОПК-2)</w:t>
      </w:r>
    </w:p>
    <w:p w:rsidR="0058208E" w:rsidRPr="001842EB" w:rsidRDefault="00DB4138" w:rsidP="0058208E">
      <w:pPr>
        <w:pStyle w:val="a5"/>
        <w:autoSpaceDE w:val="0"/>
        <w:autoSpaceDN w:val="0"/>
        <w:adjustRightInd w:val="0"/>
        <w:spacing w:after="0" w:line="240" w:lineRule="auto"/>
        <w:ind w:left="1287" w:right="2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>профессиональных компетенций:</w:t>
      </w:r>
    </w:p>
    <w:p w:rsidR="0058208E" w:rsidRPr="001842EB" w:rsidRDefault="0010624F" w:rsidP="0058208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способность осуществлять музыкально-исполнительскую деятельность сольно и  в составе профессиональных творческих коллективов (ПК-1)</w:t>
      </w:r>
    </w:p>
    <w:p w:rsidR="0058208E" w:rsidRPr="001842EB" w:rsidRDefault="0010624F" w:rsidP="0058208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способность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интерпретацию музыкальных произведений (ПК-2)</w:t>
      </w:r>
    </w:p>
    <w:p w:rsidR="0058208E" w:rsidRPr="001842EB" w:rsidRDefault="0058208E" w:rsidP="0058208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B91F1D" w:rsidRPr="001842EB">
        <w:rPr>
          <w:rFonts w:ascii="Times New Roman" w:hAnsi="Times New Roman" w:cs="Times New Roman"/>
          <w:sz w:val="28"/>
          <w:szCs w:val="28"/>
          <w:lang w:bidi="ru-RU"/>
        </w:rPr>
        <w:t>пособен руководить организациями, осуществляющими деятельность в сфере искусства и культуры (ПК-5).</w:t>
      </w:r>
    </w:p>
    <w:p w:rsidR="0058208E" w:rsidRPr="001842EB" w:rsidRDefault="00DB4138" w:rsidP="0058208E">
      <w:pPr>
        <w:pStyle w:val="a5"/>
        <w:autoSpaceDE w:val="0"/>
        <w:autoSpaceDN w:val="0"/>
        <w:adjustRightInd w:val="0"/>
        <w:spacing w:after="0" w:line="240" w:lineRule="auto"/>
        <w:ind w:left="128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В результате изучения дисциплины студент должен:</w:t>
      </w:r>
    </w:p>
    <w:p w:rsidR="0058208E" w:rsidRPr="001842EB" w:rsidRDefault="00DB4138" w:rsidP="0058208E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знать:</w:t>
      </w: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ансамблевый репертуар для различных видов ансамблей в соответствии с профильной направленностью, включающий произведения разных эпох, жанров и стилей, особенности национальных школ, исполнительских стилей;</w:t>
      </w:r>
    </w:p>
    <w:p w:rsidR="00DB4138" w:rsidRPr="001842EB" w:rsidRDefault="00DB4138" w:rsidP="0058208E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уметь:</w:t>
      </w: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быстро адаптироваться к игре в разных ансамблевых составах,</w:t>
      </w:r>
    </w:p>
    <w:p w:rsidR="0058208E" w:rsidRPr="001842EB" w:rsidRDefault="00DB4138" w:rsidP="0058208E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свободно читать с листа ансамблевую литературу любых стилей, направлений, анализировать, изучать произведения, предназначенные для исполнения, проводить сравнительный анализ исполнительских интерпретаций; постигать музыкальное произведение в культурно-историческом контексте, составлять программы выступлений с учетом собственных артистических устремлений, запросов слушателей, а также музыкально-просветительских целей, планировать артистическую деятельность ансамбля;</w:t>
      </w:r>
    </w:p>
    <w:p w:rsidR="0058208E" w:rsidRPr="001842EB" w:rsidRDefault="00DB4138" w:rsidP="0058208E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владеть:</w:t>
      </w: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значительным опытом ансамблевого исполнительства и обширным репертуаром, включающим сочинения для различных ансамблей, навыками ведения репетиционной работы, арсеналом художественно-выразительных средств игры на инструменте для ведения ансамблевой деятельности и педагогической работы в вузе, искусством публичного исполнения концертных программ, состоящих из музыкальных произведений различных жанров, стилей, эпох, способностью к активному участию в культурной жизни общества.</w:t>
      </w:r>
    </w:p>
    <w:p w:rsidR="0058208E" w:rsidRPr="001842EB" w:rsidRDefault="00DB4138" w:rsidP="0058208E">
      <w:pPr>
        <w:autoSpaceDE w:val="0"/>
        <w:autoSpaceDN w:val="0"/>
        <w:adjustRightInd w:val="0"/>
        <w:spacing w:after="0" w:line="240" w:lineRule="auto"/>
        <w:ind w:left="1275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026866" w:rsidRPr="00B33059" w:rsidRDefault="00DB4138" w:rsidP="00B33059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8 зачетных единиц и включает в себя аудиторную (учебную), самостоятельную работу, а также виды текущей и промежуточной аттестации. Дисциплина ведется</w:t>
      </w:r>
      <w:r w:rsidR="00026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866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первом-</w:t>
      </w:r>
      <w:r w:rsidR="000268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026866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 в течение </w:t>
      </w:r>
      <w:r w:rsidR="00026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026866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семестров (1,2,3,4</w:t>
      </w:r>
      <w:r w:rsidR="0002686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026866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семестры)</w:t>
      </w:r>
      <w:r w:rsidR="004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287" w:rsidRDefault="00026866" w:rsidP="00497492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026866" w:rsidRPr="00026866" w:rsidRDefault="00564287" w:rsidP="00497492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  <w:r w:rsid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</w:t>
      </w:r>
      <w:r w:rsidR="00026866"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004"/>
        <w:gridCol w:w="2324"/>
        <w:gridCol w:w="1554"/>
        <w:gridCol w:w="1565"/>
      </w:tblGrid>
      <w:tr w:rsidR="00026866" w:rsidRPr="00026866" w:rsidTr="00FE0EB1">
        <w:trPr>
          <w:trHeight w:val="39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026866" w:rsidRPr="00026866" w:rsidTr="00FE0EB1">
        <w:trPr>
          <w:trHeight w:val="43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6" w:rsidRPr="00026866" w:rsidRDefault="00026866" w:rsidP="00FE0EB1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6" w:rsidRPr="00026866" w:rsidRDefault="00026866" w:rsidP="00FE0EB1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6" w:rsidRPr="00026866" w:rsidRDefault="00026866" w:rsidP="00FE0EB1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026866" w:rsidRPr="00026866" w:rsidTr="00FE0EB1">
        <w:trPr>
          <w:trHeight w:val="28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857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2</w:t>
            </w:r>
            <w:r w:rsidR="00857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="00857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2,4,5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857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26866" w:rsidRPr="00026866" w:rsidTr="00FE0EB1">
        <w:trPr>
          <w:trHeight w:val="36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6" w:rsidRPr="00026866" w:rsidRDefault="00026866" w:rsidP="00FE0EB1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6" w:rsidRPr="00026866" w:rsidRDefault="00026866" w:rsidP="00FE0EB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6" w:rsidRPr="00026866" w:rsidRDefault="00026866" w:rsidP="00FE0EB1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66" w:rsidRPr="00026866" w:rsidRDefault="00026866" w:rsidP="00FE0EB1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6866" w:rsidRDefault="00026866" w:rsidP="0002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  <w:lang w:bidi="ru-RU"/>
        </w:rPr>
      </w:pPr>
    </w:p>
    <w:p w:rsidR="00026866" w:rsidRDefault="00026866" w:rsidP="0002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  <w:lang w:bidi="ru-RU"/>
        </w:rPr>
      </w:pPr>
    </w:p>
    <w:p w:rsidR="00FE0EB1" w:rsidRDefault="00FE0EB1" w:rsidP="00FE0EB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рабочей программы дисциплины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Искусство аккомпанемента</w:t>
      </w:r>
    </w:p>
    <w:p w:rsidR="00FE0EB1" w:rsidRPr="001842EB" w:rsidRDefault="00FE0EB1" w:rsidP="00FE0EB1">
      <w:pPr>
        <w:pStyle w:val="Default"/>
        <w:ind w:left="567" w:right="297" w:firstLine="141"/>
        <w:jc w:val="both"/>
        <w:rPr>
          <w:color w:val="auto"/>
          <w:sz w:val="28"/>
          <w:szCs w:val="28"/>
        </w:rPr>
      </w:pPr>
      <w:r>
        <w:rPr>
          <w:rFonts w:eastAsia="Times New Roman"/>
          <w:i/>
          <w:color w:val="auto"/>
          <w:sz w:val="28"/>
          <w:szCs w:val="28"/>
          <w:lang w:eastAsia="ru-RU"/>
        </w:rPr>
        <w:t xml:space="preserve">         </w:t>
      </w:r>
      <w:r w:rsidRPr="001842EB">
        <w:rPr>
          <w:rFonts w:eastAsia="Times New Roman"/>
          <w:i/>
          <w:color w:val="auto"/>
          <w:sz w:val="28"/>
          <w:szCs w:val="28"/>
          <w:lang w:eastAsia="ru-RU"/>
        </w:rPr>
        <w:t xml:space="preserve">Цель изучения дисциплины: </w:t>
      </w:r>
      <w:r w:rsidRPr="001842EB">
        <w:rPr>
          <w:color w:val="auto"/>
          <w:sz w:val="28"/>
          <w:szCs w:val="28"/>
        </w:rPr>
        <w:t xml:space="preserve">воспитание высококвалифицированных концертмейстеров, подготовленных к концертно-исполнительской к педагогической деятельности, способных в процессе сотворчества к созданию высокохудожественной интерпретации музыкального произведения. </w:t>
      </w:r>
    </w:p>
    <w:p w:rsidR="00FE0EB1" w:rsidRPr="001842EB" w:rsidRDefault="00FE0EB1" w:rsidP="00FE0EB1">
      <w:pPr>
        <w:pStyle w:val="Default"/>
        <w:ind w:left="567" w:right="297"/>
        <w:jc w:val="both"/>
        <w:rPr>
          <w:color w:val="auto"/>
          <w:sz w:val="28"/>
          <w:szCs w:val="28"/>
        </w:rPr>
      </w:pPr>
      <w:r w:rsidRPr="001842EB">
        <w:rPr>
          <w:bCs/>
          <w:i/>
          <w:color w:val="auto"/>
          <w:sz w:val="28"/>
          <w:szCs w:val="28"/>
        </w:rPr>
        <w:t>Задачи:</w:t>
      </w:r>
      <w:r w:rsidRPr="001842EB">
        <w:rPr>
          <w:b/>
          <w:bCs/>
          <w:color w:val="auto"/>
          <w:sz w:val="28"/>
          <w:szCs w:val="28"/>
        </w:rPr>
        <w:t xml:space="preserve"> </w:t>
      </w:r>
      <w:r w:rsidRPr="001842EB">
        <w:rPr>
          <w:color w:val="auto"/>
          <w:sz w:val="28"/>
          <w:szCs w:val="28"/>
        </w:rPr>
        <w:t>совершенствование арсенала художественно-технических исполнительских средств концертмейстера путем практического освоения и подготовки к концертному выступлению программ из камерно-вокальных и инструментальных произведений различных форм, жанров, стилей, для разных инструментальных и вокально-инструментальных составов; воспитание музыкально-исполнительской культуры, углубление понимания музыкально-выразительных и исполнительских средств аккомпанемента в музыке разных стилей и жанров путем сравнительного анализа исполнительских интерпретаций изучаемых произведений, изучения истории их создания и исполнения, культурного контекста; воспитание качеств яркого концертного исполнителя-концертмейстера, способного к участию в культурной жизни общества и активной музыкально-просветительской деятельности; формирование педагогических и методических навыков в области концертмейстерской работы, в том числе, в высших учебных заведениях.</w:t>
      </w:r>
    </w:p>
    <w:p w:rsidR="00FE0EB1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Требования к уровню освоения содержания дисциплины</w:t>
      </w:r>
    </w:p>
    <w:p w:rsidR="00FE0EB1" w:rsidRPr="00AA1B4E" w:rsidRDefault="00FE0EB1" w:rsidP="00FE0EB1">
      <w:pPr>
        <w:autoSpaceDE w:val="0"/>
        <w:autoSpaceDN w:val="0"/>
        <w:adjustRightInd w:val="0"/>
        <w:spacing w:after="0" w:line="240" w:lineRule="auto"/>
        <w:ind w:left="567" w:right="29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42EB">
        <w:rPr>
          <w:rFonts w:ascii="Times New Roman" w:hAnsi="Times New Roman" w:cs="Times New Roman"/>
          <w:sz w:val="28"/>
          <w:szCs w:val="28"/>
        </w:rPr>
        <w:t>Дисциплина направлена на формирование: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общепрофессиональных компетенций:</w:t>
      </w:r>
    </w:p>
    <w:p w:rsidR="00FE0EB1" w:rsidRDefault="00FE0EB1" w:rsidP="00FE0EB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sz w:val="28"/>
          <w:szCs w:val="28"/>
        </w:rPr>
        <w:t>способность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 историческом контексте в тесной связи с религиозными, философскими и эстетическими идеями конкретного исторического периода (ОПК-1)</w:t>
      </w:r>
    </w:p>
    <w:p w:rsidR="00FE0EB1" w:rsidRDefault="00FE0EB1" w:rsidP="00FE0EB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sz w:val="28"/>
          <w:szCs w:val="28"/>
        </w:rPr>
        <w:t>способность воспроизводить музыкальные сочинения, записанные разными видами нотации (ОПК-2)</w:t>
      </w:r>
    </w:p>
    <w:p w:rsidR="00FE0EB1" w:rsidRPr="00AA1B4E" w:rsidRDefault="00FE0EB1" w:rsidP="00FE0EB1">
      <w:pPr>
        <w:pStyle w:val="a5"/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i/>
          <w:sz w:val="28"/>
          <w:szCs w:val="28"/>
        </w:rPr>
        <w:t>профессиональных компетенций:</w:t>
      </w:r>
    </w:p>
    <w:p w:rsidR="00FE0EB1" w:rsidRDefault="00FE0EB1" w:rsidP="00FE0EB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sz w:val="28"/>
          <w:szCs w:val="28"/>
        </w:rPr>
        <w:t>способность осуществлять музыкально-исполнительскую деятельность сольно и  в составе профессиональных творческих коллективов (ПК-1)</w:t>
      </w:r>
    </w:p>
    <w:p w:rsidR="00FE0EB1" w:rsidRDefault="00FE0EB1" w:rsidP="00FE0EB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sz w:val="28"/>
          <w:szCs w:val="28"/>
        </w:rPr>
        <w:t>способность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интерпретацию музыкальных произведений (ПК-2)</w:t>
      </w:r>
    </w:p>
    <w:p w:rsidR="00FE0EB1" w:rsidRPr="00AA1B4E" w:rsidRDefault="00FE0EB1" w:rsidP="00FE0EB1">
      <w:pPr>
        <w:pStyle w:val="a5"/>
        <w:autoSpaceDE w:val="0"/>
        <w:autoSpaceDN w:val="0"/>
        <w:adjustRightInd w:val="0"/>
        <w:spacing w:after="0" w:line="240" w:lineRule="auto"/>
        <w:ind w:left="567" w:right="297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1B4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1842EB">
        <w:rPr>
          <w:rFonts w:ascii="Times New Roman" w:hAnsi="Times New Roman" w:cs="Times New Roman"/>
          <w:sz w:val="28"/>
          <w:szCs w:val="28"/>
        </w:rPr>
        <w:t xml:space="preserve"> обширный репертуар, включающий произведения разных эпох, стилей и жанров, представителей разных стран и школ (зарубежных и отечественных), сочинения разных эпох, жанров и стилей; особенности национальных школ, индивидуальных исполнительских стилей; теоретические основы концертмейстерского искусства, специальную литературу в соответствующей области;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1842EB">
        <w:rPr>
          <w:rFonts w:ascii="Times New Roman" w:hAnsi="Times New Roman" w:cs="Times New Roman"/>
          <w:sz w:val="28"/>
          <w:szCs w:val="28"/>
        </w:rPr>
        <w:t xml:space="preserve"> быстро адаптироваться к игре с различными солистами, свободно аккомпанировать с листа и транспонировать; изучать произведения, </w:t>
      </w:r>
      <w:r w:rsidRPr="001842EB">
        <w:rPr>
          <w:rFonts w:ascii="Times New Roman" w:hAnsi="Times New Roman" w:cs="Times New Roman"/>
          <w:sz w:val="28"/>
          <w:szCs w:val="28"/>
        </w:rPr>
        <w:lastRenderedPageBreak/>
        <w:t>предназначенные для исполнения, проводить сравнительный анализ исполнительских интерпретаций; постигать музыкальное произведение в культурно- историческом контексте; составлять программы выступлений с учетом собственных артистических устремлений, запросов слушателей, а также музыкально- просветительских целей;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</w:rPr>
        <w:t>владеть:</w:t>
      </w:r>
      <w:r w:rsidRPr="001842EB">
        <w:rPr>
          <w:rFonts w:ascii="Times New Roman" w:hAnsi="Times New Roman" w:cs="Times New Roman"/>
          <w:sz w:val="28"/>
          <w:szCs w:val="28"/>
        </w:rPr>
        <w:t xml:space="preserve"> значительным опытом ансамблевого исполнительства и обширным репертуаром, включающим сочинения для ансамблей с различными солистами, обладать навыками ведения репетиционной работы с солистом, арсеналом художественно выразительных концертмейстерских средств для ведения концертной и педагогической работы, искусством публичного исполнения концертных программ, способностью к активному участию в культурной жизни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FE0EB1" w:rsidRPr="00B33059" w:rsidRDefault="00FE0EB1" w:rsidP="00B33059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7 зачетных единиц и включает в себя аудиторную (учебную), самостоятельную работу, а также виды текущей и промежуточной аттестации. Дисциплина ведется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семестров (1,2,3,4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семестры)</w:t>
      </w:r>
      <w:r w:rsidR="004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287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FE0EB1" w:rsidRPr="00026866" w:rsidRDefault="00564287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</w:t>
      </w:r>
      <w:r w:rsidR="00FE0E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</w:t>
      </w:r>
      <w:r w:rsidR="00FE0EB1"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004"/>
        <w:gridCol w:w="2324"/>
        <w:gridCol w:w="1554"/>
        <w:gridCol w:w="1565"/>
      </w:tblGrid>
      <w:tr w:rsidR="00FE0EB1" w:rsidRPr="00026866" w:rsidTr="00FE0EB1">
        <w:trPr>
          <w:trHeight w:val="39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B1" w:rsidRPr="00026866" w:rsidRDefault="00FE0EB1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B1" w:rsidRPr="00026866" w:rsidRDefault="00FE0EB1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B1" w:rsidRPr="00026866" w:rsidRDefault="00FE0EB1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B1" w:rsidRPr="00026866" w:rsidRDefault="00FE0EB1" w:rsidP="00FE0EB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FE0EB1" w:rsidRPr="00026866" w:rsidRDefault="00FE0EB1" w:rsidP="00FE0EB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FE0EB1" w:rsidRPr="00026866" w:rsidTr="00FE0EB1">
        <w:trPr>
          <w:trHeight w:val="43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B1" w:rsidRPr="00026866" w:rsidRDefault="00FE0EB1" w:rsidP="00FE0EB1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B1" w:rsidRPr="00026866" w:rsidRDefault="00FE0EB1" w:rsidP="00FE0EB1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B1" w:rsidRPr="00026866" w:rsidRDefault="00FE0EB1" w:rsidP="00FE0EB1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B1" w:rsidRPr="00026866" w:rsidRDefault="00FE0EB1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B1" w:rsidRPr="00026866" w:rsidRDefault="00FE0EB1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FE0EB1" w:rsidRPr="00026866" w:rsidTr="00FE0EB1">
        <w:trPr>
          <w:trHeight w:val="28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B1" w:rsidRPr="00026866" w:rsidRDefault="00FE0EB1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B1" w:rsidRPr="00026866" w:rsidRDefault="00FE0EB1" w:rsidP="00FE0EB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FE0EB1" w:rsidRPr="00026866" w:rsidRDefault="00FE0EB1" w:rsidP="00FE0EB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857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B1" w:rsidRPr="00026866" w:rsidRDefault="00FE0EB1" w:rsidP="00FE0EB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2</w:t>
            </w:r>
            <w:r w:rsidR="008573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B1" w:rsidRPr="00026866" w:rsidRDefault="00FE0EB1" w:rsidP="00FE0EB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="000412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0412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B1" w:rsidRPr="00026866" w:rsidRDefault="00FE0EB1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0EB1" w:rsidRPr="00026866" w:rsidRDefault="0004126A" w:rsidP="00FE0EB1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FE0EB1"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E0EB1" w:rsidRPr="00026866" w:rsidTr="00FE0EB1">
        <w:trPr>
          <w:trHeight w:val="36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B1" w:rsidRPr="00026866" w:rsidRDefault="00FE0EB1" w:rsidP="00FE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B1" w:rsidRPr="00026866" w:rsidRDefault="00FE0EB1" w:rsidP="00FE0EB1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B1" w:rsidRPr="00026866" w:rsidRDefault="00FE0EB1" w:rsidP="00FE0EB1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B1" w:rsidRPr="00026866" w:rsidRDefault="00FE0EB1" w:rsidP="00FE0EB1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B1" w:rsidRPr="00026866" w:rsidRDefault="00FE0EB1" w:rsidP="00FE0EB1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E0EB1" w:rsidRDefault="00FE0EB1" w:rsidP="00FE0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  <w:lang w:bidi="ru-RU"/>
        </w:rPr>
      </w:pP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rPr>
          <w:rFonts w:ascii="Times New Roman" w:hAnsi="Times New Roman" w:cs="Times New Roman"/>
          <w:sz w:val="28"/>
          <w:szCs w:val="28"/>
        </w:rPr>
      </w:pP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Б1.06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Методология НИР в области искусства</w:t>
      </w:r>
    </w:p>
    <w:p w:rsidR="00FE0EB1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изучения дисциплины: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теоретическое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освоение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 практическое овладение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современными методами исследования</w:t>
      </w: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, </w:t>
      </w:r>
      <w:r w:rsidRPr="001842EB">
        <w:rPr>
          <w:rFonts w:ascii="Times New Roman" w:hAnsi="Times New Roman" w:cs="Times New Roman"/>
          <w:sz w:val="28"/>
          <w:szCs w:val="28"/>
        </w:rPr>
        <w:t>формирование зрелого специалиста, полностью готового к самостоятельной научной, творческой и социально-культурной деятельности.</w:t>
      </w:r>
    </w:p>
    <w:p w:rsidR="00FE0EB1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изучения дисциплины:</w:t>
      </w:r>
    </w:p>
    <w:p w:rsidR="00FE0EB1" w:rsidRPr="001842EB" w:rsidRDefault="00FE0EB1" w:rsidP="00FE0EB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изучить способы познания музыкальных объектов;</w:t>
      </w:r>
    </w:p>
    <w:p w:rsidR="00FE0EB1" w:rsidRPr="001842EB" w:rsidRDefault="00FE0EB1" w:rsidP="00FE0EB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познакомить с системой методологических принципов, сформировавшихся в современной научной деятельности;</w:t>
      </w:r>
    </w:p>
    <w:p w:rsidR="00FE0EB1" w:rsidRPr="001842EB" w:rsidRDefault="00FE0EB1" w:rsidP="00FE0EB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освоить основные научные категории.</w:t>
      </w:r>
    </w:p>
    <w:p w:rsidR="00FE0EB1" w:rsidRPr="001842EB" w:rsidRDefault="00FE0EB1" w:rsidP="00FE0EB1">
      <w:pPr>
        <w:pStyle w:val="a5"/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Требования к уровню освоения содержания дисциплины</w:t>
      </w:r>
    </w:p>
    <w:p w:rsidR="00FE0EB1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Дисциплина направлена на формирование: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общепрофессиональных</w:t>
      </w:r>
      <w:r w:rsidRPr="001842EB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компетенций:</w:t>
      </w:r>
    </w:p>
    <w:p w:rsidR="00FE0EB1" w:rsidRPr="001842EB" w:rsidRDefault="00FE0EB1" w:rsidP="00FE0EB1">
      <w:pPr>
        <w:pStyle w:val="a5"/>
        <w:widowControl w:val="0"/>
        <w:numPr>
          <w:ilvl w:val="0"/>
          <w:numId w:val="12"/>
        </w:numPr>
        <w:tabs>
          <w:tab w:val="left" w:pos="1541"/>
        </w:tabs>
        <w:autoSpaceDE w:val="0"/>
        <w:autoSpaceDN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 планировать собственную научно-исследовательскую работу, отбирать и систематизировать информацию, необходимую для ее осуществления (ОПК-4)</w:t>
      </w:r>
    </w:p>
    <w:p w:rsidR="00FE0EB1" w:rsidRPr="001842EB" w:rsidRDefault="00FE0EB1" w:rsidP="00FE0EB1">
      <w:pPr>
        <w:pStyle w:val="a5"/>
        <w:widowControl w:val="0"/>
        <w:tabs>
          <w:tab w:val="left" w:pos="1541"/>
        </w:tabs>
        <w:autoSpaceDE w:val="0"/>
        <w:autoSpaceDN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профессиональных</w:t>
      </w:r>
      <w:r w:rsidRPr="001842EB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компетенций:</w:t>
      </w:r>
    </w:p>
    <w:p w:rsidR="00FE0EB1" w:rsidRPr="001842EB" w:rsidRDefault="00FE0EB1" w:rsidP="00FE0EB1">
      <w:pPr>
        <w:pStyle w:val="a5"/>
        <w:widowControl w:val="0"/>
        <w:numPr>
          <w:ilvl w:val="0"/>
          <w:numId w:val="12"/>
        </w:numPr>
        <w:tabs>
          <w:tab w:val="left" w:pos="1541"/>
        </w:tabs>
        <w:autoSpaceDE w:val="0"/>
        <w:autoSpaceDN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самостоятельно определить проблему и основные задачи исследования, отбирать необходимые для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научн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о-исследовательской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работы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аналитические методы и использовать их для решения поставленных задач исследования </w:t>
      </w:r>
      <w:r w:rsidRPr="001842EB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(ПК-1)</w:t>
      </w:r>
    </w:p>
    <w:p w:rsidR="00FE0EB1" w:rsidRPr="001842EB" w:rsidRDefault="00FE0EB1" w:rsidP="00FE0EB1">
      <w:pPr>
        <w:widowControl w:val="0"/>
        <w:autoSpaceDE w:val="0"/>
        <w:autoSpaceDN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результате освоения дисциплины студент должен:</w:t>
      </w:r>
    </w:p>
    <w:p w:rsidR="00FE0EB1" w:rsidRPr="001842EB" w:rsidRDefault="00FE0EB1" w:rsidP="00FE0EB1">
      <w:pPr>
        <w:widowControl w:val="0"/>
        <w:autoSpaceDE w:val="0"/>
        <w:autoSpaceDN w:val="0"/>
        <w:spacing w:before="1" w:after="0" w:line="240" w:lineRule="auto"/>
        <w:ind w:left="567" w:right="2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знать: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структуру теоретического и исторического</w:t>
      </w:r>
      <w:r w:rsidRPr="001842E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музыкознания;</w:t>
      </w: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закономерности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музыкально-исторического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процесса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1842EB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и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методологические аспекты его рассмотрения;</w:t>
      </w: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современные методологические подходы к историческим и теоретическим исследованиям;</w:t>
      </w: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фундаментальные исследования, посвященные </w:t>
      </w:r>
      <w:r w:rsidRPr="001842EB">
        <w:rPr>
          <w:rFonts w:ascii="Times New Roman" w:eastAsia="Times New Roman" w:hAnsi="Times New Roman" w:cs="Times New Roman"/>
          <w:spacing w:val="55"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проблемам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1842E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методологии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музыкознания.</w:t>
      </w:r>
    </w:p>
    <w:p w:rsidR="00FE0EB1" w:rsidRPr="001842EB" w:rsidRDefault="00FE0EB1" w:rsidP="00FE0EB1">
      <w:pPr>
        <w:widowControl w:val="0"/>
        <w:autoSpaceDE w:val="0"/>
        <w:autoSpaceDN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уметь:</w:t>
      </w: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применять необходимые методы для изучения художественных объектов, исходя из целей и задач</w:t>
      </w:r>
      <w:r w:rsidRPr="001842EB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исследования;</w:t>
      </w: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расширять контекст музыковедческого исследования, привлекая методы других гуманитарных</w:t>
      </w:r>
      <w:r w:rsidRPr="001842E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наук;</w:t>
      </w:r>
    </w:p>
    <w:p w:rsidR="00FE0EB1" w:rsidRPr="001842EB" w:rsidRDefault="00FE0EB1" w:rsidP="00FE0EB1">
      <w:pPr>
        <w:widowControl w:val="0"/>
        <w:autoSpaceDE w:val="0"/>
        <w:autoSpaceDN w:val="0"/>
        <w:spacing w:before="1" w:after="0" w:line="240" w:lineRule="auto"/>
        <w:ind w:left="567" w:right="2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владеть:</w:t>
      </w: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новейшими методологическими подходами к историческим и теоретическим исследованиям в сфере искусства, культуры и</w:t>
      </w:r>
      <w:r w:rsidRPr="001842E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науки;</w:t>
      </w: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профессиональной лексикой, понятийно-категориальным аппаратом музыковедческой</w:t>
      </w:r>
      <w:r w:rsidRPr="001842E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науки;</w:t>
      </w: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различными методами анализа музыкального</w:t>
      </w:r>
      <w:r w:rsidRPr="001842E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произведения;</w:t>
      </w: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методикой научно-исследовательской работы в области истории и теории музыки.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04126A" w:rsidRPr="001842EB" w:rsidRDefault="00FE0EB1" w:rsidP="00B33059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и включает в себя аудиторную (учебную), самостоятельную работу, а также виды текущей и промежуточной аттестации. Дисциплина ведется</w:t>
      </w:r>
      <w:r w:rsidR="00041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6A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41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04126A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в течение двух семестров (1,2</w:t>
      </w:r>
      <w:r w:rsidR="0004126A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семестр</w:t>
      </w:r>
      <w:r w:rsidR="000412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126A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7492" w:rsidRDefault="0004126A" w:rsidP="0004126A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04126A" w:rsidRPr="00026866" w:rsidRDefault="00497492" w:rsidP="0004126A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0412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</w:t>
      </w:r>
      <w:r w:rsidR="0004126A"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004"/>
        <w:gridCol w:w="2324"/>
        <w:gridCol w:w="1554"/>
        <w:gridCol w:w="1565"/>
      </w:tblGrid>
      <w:tr w:rsidR="0004126A" w:rsidRPr="00026866" w:rsidTr="00AF7266">
        <w:trPr>
          <w:trHeight w:val="39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04126A" w:rsidRPr="00026866" w:rsidTr="00AF7266">
        <w:trPr>
          <w:trHeight w:val="43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04126A" w:rsidRPr="00026866" w:rsidTr="00AF7266">
        <w:trPr>
          <w:trHeight w:val="28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108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4126A" w:rsidRPr="00026866" w:rsidTr="00AF7266">
        <w:trPr>
          <w:trHeight w:val="36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4126A" w:rsidRDefault="0004126A" w:rsidP="0004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  <w:lang w:bidi="ru-RU"/>
        </w:rPr>
      </w:pPr>
    </w:p>
    <w:p w:rsidR="00497492" w:rsidRDefault="00497492" w:rsidP="00564287">
      <w:pPr>
        <w:autoSpaceDE w:val="0"/>
        <w:autoSpaceDN w:val="0"/>
        <w:adjustRightInd w:val="0"/>
        <w:spacing w:after="0" w:line="240" w:lineRule="auto"/>
        <w:ind w:right="2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EB1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Педагогика высшей школы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изучения дисциплины: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знакомство магистрантов с актуальными проблемами высшего образования, теоретическими основами педагогической деятельности преподавателя вуза, методическими приемами и средствами организации учебного процесса в высшей школе.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углубленное изучение методики преподавания профессиональных дисциплин, сопоставление соответствующих методик преподавания дисциплин сольного, ансамблевого и концертмейстерского исполнительства по программам ВО и СПО с целью установления поступенности и преемственности в обучении, использование полученной теоретической информации и практических навыков разработки методических материалов в процессе преподавания, знакомство с современными методами преподавания, классификация их с целью выявления наиболее актуальных приемов обучения и воспитания в соответствии с индивидуальными способностями студентов, расширение их кругозора посредством привлечения материалов смежных дисциплин.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lastRenderedPageBreak/>
        <w:t>Требования к уровню освоения содержания дисциплины</w:t>
      </w:r>
    </w:p>
    <w:p w:rsidR="00FE0EB1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</w:rPr>
        <w:t>Дисциплина направлена на формирование:</w:t>
      </w:r>
    </w:p>
    <w:p w:rsidR="00FE0EB1" w:rsidRPr="00AA1B4E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универсальных компетенций:</w:t>
      </w:r>
    </w:p>
    <w:p w:rsidR="00FE0EB1" w:rsidRDefault="00FE0EB1" w:rsidP="00FE0EB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sz w:val="28"/>
          <w:szCs w:val="28"/>
        </w:rPr>
        <w:t>способность   осуществлять</w:t>
      </w:r>
      <w:r w:rsidRPr="00AA1B4E">
        <w:rPr>
          <w:rFonts w:ascii="Times New Roman" w:hAnsi="Times New Roman" w:cs="Times New Roman"/>
          <w:sz w:val="28"/>
          <w:szCs w:val="28"/>
        </w:rPr>
        <w:tab/>
        <w:t>критический анализ проблемных ситуаций на основе системного подхода, вырабатывать стратегию действий (УК-1)</w:t>
      </w:r>
    </w:p>
    <w:p w:rsidR="00FE0EB1" w:rsidRDefault="00FE0EB1" w:rsidP="00FE0EB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sz w:val="28"/>
          <w:szCs w:val="28"/>
        </w:rPr>
        <w:t>способность применять современные коммуникативные технологии, в том числе на иностранном языке, для академического и профессионального взаимодействия (УК-4)</w:t>
      </w:r>
    </w:p>
    <w:p w:rsidR="00FE0EB1" w:rsidRDefault="00FE0EB1" w:rsidP="00FE0EB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sz w:val="28"/>
          <w:szCs w:val="28"/>
        </w:rPr>
        <w:t>способность определять и реализовывать приоритеты собственной деятельности и способы ее совершенствования на основе самооценки (УК-6)</w:t>
      </w:r>
    </w:p>
    <w:p w:rsidR="00FE0EB1" w:rsidRPr="00AA1B4E" w:rsidRDefault="00FE0EB1" w:rsidP="00FE0EB1">
      <w:pPr>
        <w:pStyle w:val="a5"/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i/>
          <w:sz w:val="28"/>
          <w:szCs w:val="28"/>
          <w:lang w:bidi="ru-RU"/>
        </w:rPr>
        <w:t>общепрофессиональных компетенций:</w:t>
      </w:r>
    </w:p>
    <w:p w:rsidR="00FE0EB1" w:rsidRDefault="00FE0EB1" w:rsidP="00FE0EB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sz w:val="28"/>
          <w:szCs w:val="28"/>
          <w:lang w:bidi="ru-RU"/>
        </w:rPr>
        <w:t>способность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 педагогические методики, разрабатывать новые технологии в области музыкальной педагогики (ОПК-3)</w:t>
      </w:r>
    </w:p>
    <w:p w:rsidR="00FE0EB1" w:rsidRPr="00AA1B4E" w:rsidRDefault="00FE0EB1" w:rsidP="00FE0EB1">
      <w:pPr>
        <w:pStyle w:val="a5"/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i/>
          <w:sz w:val="28"/>
          <w:szCs w:val="28"/>
          <w:lang w:bidi="ru-RU"/>
        </w:rPr>
        <w:t>профессиональных компетенций:</w:t>
      </w:r>
    </w:p>
    <w:p w:rsidR="00FE0EB1" w:rsidRDefault="00FE0EB1" w:rsidP="00FE0EB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sz w:val="28"/>
          <w:szCs w:val="28"/>
          <w:lang w:bidi="ru-RU"/>
        </w:rPr>
        <w:t>способность проводить учебные занятия по профессиональным дисциплинам (модулям) образовательных программ высшего образования по направлению подготовки музыкально-инструментального искусства и осуществлять оценку результатов освоения дисциплин (модулей) в процессе промежуточной аттестации  (ПК-3)</w:t>
      </w:r>
    </w:p>
    <w:p w:rsidR="00FE0EB1" w:rsidRPr="00AA1B4E" w:rsidRDefault="00FE0EB1" w:rsidP="00FE0EB1">
      <w:pPr>
        <w:pStyle w:val="a5"/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sz w:val="28"/>
          <w:szCs w:val="28"/>
          <w:lang w:bidi="ru-RU"/>
        </w:rPr>
        <w:t>В результате изучения дисциплины студент должен: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знать:</w:t>
      </w:r>
      <w:r w:rsidRPr="001842E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мировые тенденции развития высшего образования, концептуальные основы развития национальных образовательных систем; теоретические основы педагогического процесса в высшей школе, организации научно-методической работы в вузе; основные законодательные акты в сфере образования, структуру и виды нормативных документов, регламентирующих организацию учебного процесса, принципы организации учебного процесса в системе высшего образования;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уметь:</w:t>
      </w:r>
      <w:r w:rsidRPr="001842E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анализировать процессы, происходящие в современном образовании; обосновывать собственную позицию по отношению к современным проблемам высшего образования; работать с нормативными документами в области образования; демонстрировать понимание организационно-методических основ педагогической деятельности; разрабатывать учебно-методическую документацию и оценивать ее качество; организовывать самостоятельную познавательную деятельность; осуществлять функции преподавателя высшей школы; контролировать, анализировать и корректировать процесс и результат учебной деятельности в вузе; осуществлять управление познавательной деятельностью студентов, использовать современные педагогические технологии, инновационные формы и методы обучения в образовательном процессе вуза;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владеть:</w:t>
      </w:r>
      <w:r w:rsidRPr="001842E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 xml:space="preserve">способностью к системному видению педагогических явлений и процессов в высшей школе; планирования учебного процесса, выполнения методической работы, осуществления контрольных мероприятий, направленных на оценку педагогического процесса в вузе; способами комплексного психолого-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lastRenderedPageBreak/>
        <w:t>педагогического анализа проблем, связанных с высшей школой; системой психолого-педагогических знаний, связанных со спецификой работы в высшей школе.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04126A" w:rsidRDefault="00FE0EB1" w:rsidP="00B33059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и включает в себя аудиторную (учебную), самостоятельную работу, а также виды текущей и промежуточной аттестации. Дисциплина ведется</w:t>
      </w:r>
      <w:r w:rsidR="00041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6A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и втором курсе в течение </w:t>
      </w:r>
      <w:r w:rsidR="00041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семестров (2,</w:t>
      </w:r>
      <w:r w:rsidR="0004126A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4126A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4126A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0412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26A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семестры)</w:t>
      </w:r>
    </w:p>
    <w:p w:rsidR="00564287" w:rsidRDefault="0004126A" w:rsidP="0004126A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4974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</w:t>
      </w:r>
    </w:p>
    <w:p w:rsidR="0004126A" w:rsidRPr="00026866" w:rsidRDefault="00564287" w:rsidP="0004126A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</w:t>
      </w:r>
      <w:r w:rsidR="000412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</w:t>
      </w:r>
      <w:r w:rsidR="0004126A"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004"/>
        <w:gridCol w:w="2324"/>
        <w:gridCol w:w="1554"/>
        <w:gridCol w:w="1565"/>
      </w:tblGrid>
      <w:tr w:rsidR="0004126A" w:rsidRPr="00026866" w:rsidTr="00AF7266">
        <w:trPr>
          <w:trHeight w:val="39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04126A" w:rsidRPr="00026866" w:rsidTr="00AF7266">
        <w:trPr>
          <w:trHeight w:val="43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04126A" w:rsidRPr="00026866" w:rsidTr="00AF7266">
        <w:trPr>
          <w:trHeight w:val="28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108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3A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04126A" w:rsidRPr="00026866" w:rsidRDefault="0085733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0412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4126A" w:rsidRPr="00026866" w:rsidTr="00AF7266">
        <w:trPr>
          <w:trHeight w:val="36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4126A" w:rsidRPr="00322043" w:rsidRDefault="0004126A" w:rsidP="0004126A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2E" w:rsidRDefault="008A302E" w:rsidP="00FE0EB1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EB1" w:rsidRPr="008A302E" w:rsidRDefault="008A302E" w:rsidP="00FE0EB1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02E">
        <w:rPr>
          <w:rFonts w:ascii="Times New Roman" w:hAnsi="Times New Roman" w:cs="Times New Roman"/>
          <w:b/>
          <w:sz w:val="32"/>
          <w:szCs w:val="32"/>
        </w:rPr>
        <w:t>Часть, формируемая участниками образовательных отношений</w:t>
      </w:r>
    </w:p>
    <w:p w:rsidR="008A302E" w:rsidRDefault="008A302E" w:rsidP="00FE0EB1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В.01. Эстетика и теория искусства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изучения</w:t>
      </w:r>
      <w:r w:rsidRPr="001842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дисциплины: </w:t>
      </w:r>
      <w:r w:rsidRPr="0018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общегуманитарных знаний и возможность их использования в процессе дальнейшего обучения, при прохождении учебной практики, написании курсовых и научных работ; овладение знаниями о предмете и значении эстетики как философской дисциплины, истории эстетических учений, эстетическом сознании и деятельности, основных категориях эстетики, субъекте эстетического и художественного творчества; видах искусства, их содержания и форме.</w:t>
      </w:r>
      <w:r w:rsidRPr="001842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Задачи</w:t>
      </w:r>
      <w:r w:rsidRPr="0018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введение в проблематику человеческой субъективности в ее чувственно-оценочном отношении к миру;  освоение способов философского осмысления явлений культуры как продукта эстетической практики в ее истории и современности; развитие способности к пониманию эстетической основы искусства.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уровню освоения содержания дисциплины</w:t>
      </w:r>
    </w:p>
    <w:p w:rsidR="00FE0EB1" w:rsidRPr="001842EB" w:rsidRDefault="00FE0EB1" w:rsidP="0004126A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Дисциплина направлена на формирование: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универсальных компетенций:</w:t>
      </w:r>
    </w:p>
    <w:p w:rsidR="00FE0EB1" w:rsidRPr="001842EB" w:rsidRDefault="00FE0EB1" w:rsidP="00FE0EB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color w:val="000000"/>
          <w:sz w:val="28"/>
          <w:szCs w:val="28"/>
        </w:rPr>
        <w:t>способность</w:t>
      </w:r>
      <w:r w:rsidRPr="001842EB">
        <w:rPr>
          <w:rFonts w:ascii="Times New Roman" w:hAnsi="Times New Roman" w:cs="Times New Roman"/>
          <w:color w:val="000000"/>
          <w:sz w:val="28"/>
          <w:szCs w:val="28"/>
        </w:rPr>
        <w:tab/>
        <w:t>осуществлять</w:t>
      </w:r>
      <w:r w:rsidRPr="001842EB">
        <w:rPr>
          <w:rFonts w:ascii="Times New Roman" w:hAnsi="Times New Roman" w:cs="Times New Roman"/>
          <w:color w:val="000000"/>
          <w:sz w:val="28"/>
          <w:szCs w:val="28"/>
        </w:rPr>
        <w:tab/>
        <w:t>критический анализ проблемных ситуаций на основе системного подхода, вырабатывать стратегию действий (УК-1)</w:t>
      </w:r>
    </w:p>
    <w:p w:rsidR="00FE0EB1" w:rsidRPr="001842EB" w:rsidRDefault="00FE0EB1" w:rsidP="00FE0EB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color w:val="000000"/>
          <w:sz w:val="28"/>
          <w:szCs w:val="28"/>
        </w:rPr>
        <w:t>способность анализировать и учитывать разнообразие культур в процессе межкультурного взаимодействия (УК-5)</w:t>
      </w:r>
    </w:p>
    <w:p w:rsidR="00FE0EB1" w:rsidRPr="001842EB" w:rsidRDefault="00FE0EB1" w:rsidP="00FE0EB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color w:val="000000"/>
          <w:sz w:val="28"/>
          <w:szCs w:val="28"/>
        </w:rPr>
        <w:t>способность определять и реализовывать приоритеты собственной деятельности и способы ее совершенствования на основе самооценки (УК-6)</w:t>
      </w:r>
    </w:p>
    <w:p w:rsidR="00FE0EB1" w:rsidRPr="001842EB" w:rsidRDefault="00FE0EB1" w:rsidP="00FE0EB1">
      <w:pPr>
        <w:pStyle w:val="a5"/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должен: </w:t>
      </w:r>
    </w:p>
    <w:p w:rsidR="00FE0EB1" w:rsidRPr="001842EB" w:rsidRDefault="00FE0EB1" w:rsidP="00FE0EB1">
      <w:pPr>
        <w:pStyle w:val="Default"/>
        <w:ind w:left="567" w:right="29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1842EB">
        <w:rPr>
          <w:b/>
          <w:i/>
          <w:sz w:val="28"/>
          <w:szCs w:val="28"/>
        </w:rPr>
        <w:t>нать:</w:t>
      </w:r>
      <w:r w:rsidRPr="001842EB">
        <w:rPr>
          <w:sz w:val="28"/>
          <w:szCs w:val="28"/>
        </w:rPr>
        <w:t xml:space="preserve"> сущность художественных представлений о мироздании; основные категории эстетики, особенности исторического взаимодействия видов искусства; </w:t>
      </w:r>
      <w:r w:rsidRPr="001842EB">
        <w:rPr>
          <w:sz w:val="28"/>
          <w:szCs w:val="28"/>
        </w:rPr>
        <w:lastRenderedPageBreak/>
        <w:t>основные исторические этапы, тенденции и перспективы развития мировой художественной культуры, направления и стили в сфере искусства</w:t>
      </w:r>
    </w:p>
    <w:p w:rsidR="00FE0EB1" w:rsidRPr="001842EB" w:rsidRDefault="00FE0EB1" w:rsidP="00FE0EB1">
      <w:pPr>
        <w:pStyle w:val="Default"/>
        <w:ind w:left="567" w:right="29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1842EB">
        <w:rPr>
          <w:b/>
          <w:i/>
          <w:sz w:val="28"/>
          <w:szCs w:val="28"/>
        </w:rPr>
        <w:t>меть:</w:t>
      </w:r>
      <w:r w:rsidRPr="001842EB">
        <w:rPr>
          <w:b/>
          <w:sz w:val="28"/>
          <w:szCs w:val="28"/>
        </w:rPr>
        <w:t xml:space="preserve"> </w:t>
      </w:r>
      <w:r w:rsidRPr="001842EB">
        <w:rPr>
          <w:sz w:val="28"/>
          <w:szCs w:val="28"/>
        </w:rPr>
        <w:t>объяснить феномен культуры, ее роль в человеческой жизнедеятельности,</w:t>
      </w:r>
      <w:r w:rsidRPr="001842EB">
        <w:rPr>
          <w:b/>
          <w:sz w:val="28"/>
          <w:szCs w:val="28"/>
        </w:rPr>
        <w:t xml:space="preserve"> </w:t>
      </w:r>
      <w:r w:rsidRPr="001842EB">
        <w:rPr>
          <w:sz w:val="28"/>
          <w:szCs w:val="28"/>
        </w:rPr>
        <w:t>роль искусства в развитии цивилизации;</w:t>
      </w:r>
      <w:r w:rsidRPr="001842EB">
        <w:rPr>
          <w:b/>
          <w:sz w:val="28"/>
          <w:szCs w:val="28"/>
        </w:rPr>
        <w:t xml:space="preserve"> </w:t>
      </w:r>
      <w:r w:rsidRPr="001842EB">
        <w:rPr>
          <w:sz w:val="28"/>
          <w:szCs w:val="28"/>
        </w:rPr>
        <w:t>оценивать достижения культуры на основе знания исторического контекста</w:t>
      </w:r>
      <w:r w:rsidRPr="001842EB">
        <w:rPr>
          <w:b/>
          <w:sz w:val="28"/>
          <w:szCs w:val="28"/>
        </w:rPr>
        <w:t xml:space="preserve"> </w:t>
      </w:r>
      <w:r w:rsidRPr="001842EB">
        <w:rPr>
          <w:sz w:val="28"/>
          <w:szCs w:val="28"/>
        </w:rPr>
        <w:t>их создания; использовать знания, полученные в области гуманитарных наук, в своей</w:t>
      </w:r>
      <w:r w:rsidRPr="001842EB">
        <w:rPr>
          <w:b/>
          <w:sz w:val="28"/>
          <w:szCs w:val="28"/>
        </w:rPr>
        <w:t xml:space="preserve"> </w:t>
      </w:r>
      <w:r w:rsidRPr="001842EB">
        <w:rPr>
          <w:sz w:val="28"/>
          <w:szCs w:val="28"/>
        </w:rPr>
        <w:t>музыкально-педагогической, просветительской и научной деятельности;</w:t>
      </w:r>
    </w:p>
    <w:p w:rsidR="00FE0EB1" w:rsidRPr="001842EB" w:rsidRDefault="00FE0EB1" w:rsidP="00FE0EB1">
      <w:pPr>
        <w:pStyle w:val="Default"/>
        <w:ind w:left="567" w:right="29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1842EB">
        <w:rPr>
          <w:b/>
          <w:i/>
          <w:sz w:val="28"/>
          <w:szCs w:val="28"/>
        </w:rPr>
        <w:t>ладеть:</w:t>
      </w:r>
      <w:r w:rsidRPr="001842EB">
        <w:rPr>
          <w:sz w:val="28"/>
          <w:szCs w:val="28"/>
        </w:rPr>
        <w:t xml:space="preserve"> культурой гуманитарного мышления, методами анализа своих</w:t>
      </w:r>
      <w:r w:rsidRPr="001842EB">
        <w:rPr>
          <w:b/>
          <w:sz w:val="28"/>
          <w:szCs w:val="28"/>
        </w:rPr>
        <w:t xml:space="preserve"> </w:t>
      </w:r>
      <w:r w:rsidRPr="001842EB">
        <w:rPr>
          <w:sz w:val="28"/>
          <w:szCs w:val="28"/>
        </w:rPr>
        <w:t>возможностей и путей повышения квалификации; методологией эстетического анализа различных видов искусства; понятийным аппаратом в области истории и теории эстетики, способностью к художественному восприятию мира.</w:t>
      </w:r>
    </w:p>
    <w:p w:rsidR="00FE0EB1" w:rsidRPr="001842EB" w:rsidRDefault="00FE0EB1" w:rsidP="00FE0EB1">
      <w:pPr>
        <w:pStyle w:val="Default"/>
        <w:ind w:left="567" w:right="297" w:firstLine="709"/>
        <w:jc w:val="both"/>
        <w:rPr>
          <w:b/>
          <w:sz w:val="28"/>
          <w:szCs w:val="28"/>
        </w:rPr>
      </w:pPr>
      <w:r w:rsidRPr="001842EB">
        <w:rPr>
          <w:rFonts w:eastAsia="Times New Roman"/>
          <w:i/>
          <w:sz w:val="28"/>
          <w:szCs w:val="28"/>
          <w:lang w:eastAsia="ru-RU"/>
        </w:rPr>
        <w:t>Объем дисциплины, виды учебной деятельности и отчетности</w:t>
      </w:r>
    </w:p>
    <w:p w:rsidR="00FE0EB1" w:rsidRPr="001842EB" w:rsidRDefault="00FE0EB1" w:rsidP="00B33059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и включает в себя аудиторную (учебную), самостоятельную работу, а также виды текущей и промежуточной аттестации. Дисциплина ведется</w:t>
      </w:r>
      <w:r w:rsidR="00041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курсе в течение одного семестра (1-й </w:t>
      </w:r>
      <w:r w:rsidR="00041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4287" w:rsidRDefault="0004126A" w:rsidP="0004126A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4974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</w:p>
    <w:p w:rsidR="0004126A" w:rsidRPr="00026866" w:rsidRDefault="00564287" w:rsidP="0004126A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  <w:r w:rsidR="004974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412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</w:t>
      </w:r>
      <w:r w:rsidR="0004126A"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004"/>
        <w:gridCol w:w="2324"/>
        <w:gridCol w:w="1554"/>
        <w:gridCol w:w="1565"/>
      </w:tblGrid>
      <w:tr w:rsidR="0004126A" w:rsidRPr="00026866" w:rsidTr="00AF7266">
        <w:trPr>
          <w:trHeight w:val="39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04126A" w:rsidRPr="00026866" w:rsidTr="00AF7266">
        <w:trPr>
          <w:trHeight w:val="43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04126A" w:rsidRPr="00026866" w:rsidTr="00AF7266">
        <w:trPr>
          <w:trHeight w:val="28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108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4126A" w:rsidRPr="00026866" w:rsidRDefault="00A213D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4126A" w:rsidRPr="00026866" w:rsidTr="00AF7266">
        <w:trPr>
          <w:trHeight w:val="36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A213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213D6" w:rsidRDefault="00A213D6" w:rsidP="00FE0EB1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EB1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Изучение современного репертуара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изучения дисциплины: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состоит в обогащении педагогического и концертного репертуара новыми современными произведениями, изучении специальной нотной литературы, развитии представлений и базовых умений на основе приобретённых ими знаний в области фортепианного исполнительства. 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расширение музыкального кругозора, развитие специфической музыкальной грамотности, воспитание любви к музыкальному творчеству; активизация интереса к творчеству современных композиторов; показ стилистических особенностей разных национальных школ; совершенствование исполнительских навыков; приобретение студентами общих теоретических знаний и практических умений и навыков в данной области; расширение представлений студентов об исполнительском искусстве, формирование специальных исполнительских умений и навыков.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Требования к уровню освоения содержания дисциплины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</w:rPr>
        <w:t>Дисциплина направлена на формирование:</w:t>
      </w:r>
    </w:p>
    <w:p w:rsidR="00FE0EB1" w:rsidRPr="001842EB" w:rsidRDefault="00FE0EB1" w:rsidP="00FE0EB1">
      <w:pPr>
        <w:pStyle w:val="a5"/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профессиональных компетенций:</w:t>
      </w:r>
    </w:p>
    <w:p w:rsidR="00FE0EB1" w:rsidRDefault="008A302E" w:rsidP="00FE0EB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CF52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Способен осуществлять на высоком художественном и техническом уровне художественно-исполнительскую деятельность сольно и в составе профессиональных творческих коллективов</w:t>
      </w:r>
      <w:r w:rsidRPr="00CF528C">
        <w:rPr>
          <w:rFonts w:ascii="Times New Roman" w:hAnsi="Times New Roman" w:cs="Times New Roman"/>
          <w:sz w:val="28"/>
          <w:szCs w:val="28"/>
        </w:rPr>
        <w:t xml:space="preserve"> </w:t>
      </w:r>
      <w:r w:rsidR="00FE0EB1" w:rsidRPr="001842EB">
        <w:rPr>
          <w:rFonts w:ascii="Times New Roman" w:hAnsi="Times New Roman" w:cs="Times New Roman"/>
          <w:sz w:val="28"/>
          <w:szCs w:val="28"/>
        </w:rPr>
        <w:t>(ПК-1);</w:t>
      </w:r>
    </w:p>
    <w:p w:rsidR="00FE0EB1" w:rsidRDefault="00FE0EB1" w:rsidP="00FE0EB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</w:rPr>
        <w:lastRenderedPageBreak/>
        <w:t>способность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интерпретацию музыкальных произведений (ПК</w:t>
      </w:r>
      <w:r>
        <w:rPr>
          <w:rFonts w:ascii="Times New Roman" w:hAnsi="Times New Roman" w:cs="Times New Roman"/>
          <w:sz w:val="28"/>
          <w:szCs w:val="28"/>
        </w:rPr>
        <w:t>-2)</w:t>
      </w:r>
    </w:p>
    <w:p w:rsidR="00FE0EB1" w:rsidRPr="001842EB" w:rsidRDefault="00FE0EB1" w:rsidP="00FE0EB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</w:rPr>
        <w:t>способность организовывать культурно-просветительские проекты в области музыкального искусства на различных сценических площадках и участвовать в их реализации в качестве исполнителя (ПК-6)</w:t>
      </w:r>
    </w:p>
    <w:p w:rsidR="00FE0EB1" w:rsidRPr="001842EB" w:rsidRDefault="00FE0EB1" w:rsidP="00FE0EB1">
      <w:pPr>
        <w:pStyle w:val="Default"/>
        <w:ind w:left="567" w:right="297"/>
        <w:jc w:val="both"/>
        <w:rPr>
          <w:color w:val="auto"/>
          <w:sz w:val="28"/>
          <w:szCs w:val="28"/>
        </w:rPr>
      </w:pPr>
      <w:r w:rsidRPr="001842EB">
        <w:rPr>
          <w:color w:val="auto"/>
          <w:sz w:val="28"/>
          <w:szCs w:val="28"/>
        </w:rPr>
        <w:t xml:space="preserve">В результате освоения дисциплины студент должен: 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образцы художественных достижений в данной области, общие сведения о технике композиции </w:t>
      </w:r>
      <w:r w:rsidRPr="00184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 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основные произведения современного репертуара;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и творчески интерпретировать современное произведение, грамотно разбираться в интонационных оборотах, свойственных различным композиторам;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владеть: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исполнения новых элементов современного музыкального языка, сольным современным репертуаром.</w:t>
      </w:r>
    </w:p>
    <w:p w:rsidR="00FE0EB1" w:rsidRPr="001842EB" w:rsidRDefault="00FE0EB1" w:rsidP="00FE0EB1">
      <w:pPr>
        <w:autoSpaceDE w:val="0"/>
        <w:autoSpaceDN w:val="0"/>
        <w:adjustRightInd w:val="0"/>
        <w:spacing w:after="0" w:line="240" w:lineRule="auto"/>
        <w:ind w:left="567" w:right="297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A213D6" w:rsidRPr="001842EB" w:rsidRDefault="00FE0EB1" w:rsidP="00B33059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4 зачетные единицы и включает в себя аудиторную (учебную), самостоятельную работу, а также виды текущей и промежуточной аттестации. Дисциплина ведется</w:t>
      </w:r>
      <w:r w:rsidR="00A213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3D6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первом-втор</w:t>
      </w:r>
      <w:r w:rsidR="00A21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курсах в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семестров (1,2,3-й </w:t>
      </w:r>
      <w:r w:rsidR="00A2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семестры)</w:t>
      </w:r>
    </w:p>
    <w:p w:rsidR="00A213D6" w:rsidRDefault="00A213D6" w:rsidP="0004126A">
      <w:pPr>
        <w:autoSpaceDE w:val="0"/>
        <w:autoSpaceDN w:val="0"/>
        <w:adjustRightInd w:val="0"/>
        <w:spacing w:after="0" w:line="240" w:lineRule="auto"/>
        <w:ind w:left="3399" w:right="297" w:firstLine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126A" w:rsidRPr="00026866" w:rsidRDefault="0004126A" w:rsidP="0004126A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5642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</w:t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004"/>
        <w:gridCol w:w="2324"/>
        <w:gridCol w:w="1554"/>
        <w:gridCol w:w="1565"/>
      </w:tblGrid>
      <w:tr w:rsidR="0004126A" w:rsidRPr="00026866" w:rsidTr="00AF7266">
        <w:trPr>
          <w:trHeight w:val="39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04126A" w:rsidRPr="00026866" w:rsidTr="00AF7266">
        <w:trPr>
          <w:trHeight w:val="43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04126A" w:rsidRPr="00026866" w:rsidTr="00AF7266">
        <w:trPr>
          <w:trHeight w:val="28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49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49749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="00497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A213D6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0412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4126A" w:rsidRPr="00026866" w:rsidTr="00AF7266">
        <w:trPr>
          <w:trHeight w:val="36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A" w:rsidRPr="00026866" w:rsidRDefault="0004126A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A213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6A" w:rsidRPr="00026866" w:rsidRDefault="0004126A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E0EB1" w:rsidRDefault="00FE0EB1" w:rsidP="00FE0EB1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E0EB1" w:rsidRPr="001842EB" w:rsidRDefault="00FE0EB1" w:rsidP="00A213D6">
      <w:p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E0EB1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AF7266" w:rsidRPr="00D622E7" w:rsidRDefault="00AF7266" w:rsidP="00AF7266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="00FE0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Б1.В.03</w:t>
      </w:r>
      <w:r w:rsidR="00FE0EB1"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«Фортепиано»</w:t>
      </w:r>
    </w:p>
    <w:p w:rsidR="00AF7266" w:rsidRDefault="00AF7266" w:rsidP="00AF726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D622E7">
        <w:rPr>
          <w:rFonts w:ascii="Times New Roman Полужирный" w:hAnsi="Times New Roman Полужирный" w:cs="Times New Roman Полужирный"/>
          <w:i/>
          <w:sz w:val="28"/>
          <w:szCs w:val="28"/>
        </w:rPr>
        <w:t xml:space="preserve">Целью </w:t>
      </w:r>
      <w:r w:rsidRPr="00D622E7">
        <w:rPr>
          <w:rFonts w:ascii="Times New Roman" w:hAnsi="Times New Roman" w:cs="Times New Roman"/>
          <w:i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«Фортепиано» для органиста является воспитание исполнителей высокой квалификации, свободно владеющих, в том числе, инструментом  фортепиано, и способных создавать индивидуальную художественную интерпретацию музыкального произведения, обладающих музыкально-текстологической культурой, способностью к углубленному прочтению и расшифровке авторского (редакторского) нотного текста, знающих устройство фортепиано и основы обращения с ним.</w:t>
      </w:r>
    </w:p>
    <w:p w:rsidR="008A302E" w:rsidRPr="001842EB" w:rsidRDefault="008A302E" w:rsidP="008A302E">
      <w:pPr>
        <w:autoSpaceDE w:val="0"/>
        <w:autoSpaceDN w:val="0"/>
        <w:adjustRightInd w:val="0"/>
        <w:spacing w:after="0" w:line="240" w:lineRule="auto"/>
        <w:ind w:left="567" w:right="297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Требования к уровню освоения содержания дисциплины</w:t>
      </w:r>
    </w:p>
    <w:p w:rsidR="008A302E" w:rsidRPr="001842EB" w:rsidRDefault="008A302E" w:rsidP="008A302E">
      <w:pPr>
        <w:autoSpaceDE w:val="0"/>
        <w:autoSpaceDN w:val="0"/>
        <w:adjustRightInd w:val="0"/>
        <w:spacing w:after="0" w:line="240" w:lineRule="auto"/>
        <w:ind w:left="567" w:right="297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</w:rPr>
        <w:t>Дисциплина направлена на формирование:</w:t>
      </w:r>
    </w:p>
    <w:p w:rsidR="008A302E" w:rsidRPr="001842EB" w:rsidRDefault="008A302E" w:rsidP="008A302E">
      <w:pPr>
        <w:pStyle w:val="a5"/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профессиональных компетенций:</w:t>
      </w:r>
    </w:p>
    <w:p w:rsidR="008A302E" w:rsidRDefault="008A302E" w:rsidP="008A302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CF52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Способен осуществлять на высоком художественном и техническом уровне художественно-исполнительскую деятельность сольно и в составе профессиональных творческих коллективов</w:t>
      </w:r>
      <w:r w:rsidRPr="00CF528C">
        <w:rPr>
          <w:rFonts w:ascii="Times New Roman" w:hAnsi="Times New Roman" w:cs="Times New Roman"/>
          <w:sz w:val="28"/>
          <w:szCs w:val="28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</w:rPr>
        <w:t>(ПК-1);</w:t>
      </w:r>
    </w:p>
    <w:p w:rsidR="008A302E" w:rsidRPr="008A302E" w:rsidRDefault="008A302E" w:rsidP="008A302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</w:rPr>
        <w:lastRenderedPageBreak/>
        <w:t>способность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интерпретацию музыкальных произведений (ПК</w:t>
      </w:r>
      <w:r>
        <w:rPr>
          <w:rFonts w:ascii="Times New Roman" w:hAnsi="Times New Roman" w:cs="Times New Roman"/>
          <w:sz w:val="28"/>
          <w:szCs w:val="28"/>
        </w:rPr>
        <w:t>-2)</w:t>
      </w:r>
    </w:p>
    <w:p w:rsidR="00AF7266" w:rsidRDefault="00AF7266" w:rsidP="00AF7266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магистр должен:</w:t>
      </w:r>
    </w:p>
    <w:p w:rsidR="00AF7266" w:rsidRDefault="00AF7266" w:rsidP="00AF726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>значительный репертуар, включающий произведения зарубежных и отечественных композиторов разных исторических периодов (от периодов барокко и классицизма до ХХ века включительно), стилей и жанров (сочинения крупной формы – сонаты, вариации, концерты, полифонические произведения), а также инструментальную и вокальную музыку различных жанров; основные существующие нотные издания композиторов различных эпох, стилей, принципы исполнительства на фортепиано;</w:t>
      </w:r>
    </w:p>
    <w:p w:rsidR="00AF7266" w:rsidRDefault="00AF7266" w:rsidP="00AF726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>осуществлять на достаточном  художественном и техническом уровне музыкально-исполнительскую деятельность, самостоятельно составлять сольные концертные программы, готовить и проводить сольные концерты; выполнять научные исследования и разработки в области музыкального искусства, культуры и об особенности музыкального произведения, осознавать и раскрывать его художественное содержание, свободно читать с листа, транспонировать, применять фортепиано для теоретического анализа музыкальных произведений;</w:t>
      </w:r>
    </w:p>
    <w:p w:rsidR="00AF7266" w:rsidRDefault="00AF7266" w:rsidP="00AF726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 xml:space="preserve">владеть </w:t>
      </w:r>
      <w:r>
        <w:rPr>
          <w:rFonts w:ascii="Times New Roman" w:hAnsi="Times New Roman" w:cs="Times New Roman"/>
          <w:sz w:val="28"/>
          <w:szCs w:val="28"/>
        </w:rPr>
        <w:t>профессиональной лексикой, понятийным аппаратом в области истории и теории музыки, методологией анализа различных музыкальных явлений, событий, произведений, методологией научно- исследовательской работы, репертуаром разных стилей и жанров для фортепиано, художественным потенциалом инструмента на уровне, достаточном для решения задач творческо-исполнительской деятельности, средствами исполнительской выразительности (различными штрихами, правилами орнаментики и др.), профессиональной терминологией.</w:t>
      </w:r>
    </w:p>
    <w:p w:rsidR="00AF7266" w:rsidRDefault="00AF7266" w:rsidP="00AF7266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дисциплины, виды учебной работы и отчетности</w:t>
      </w:r>
    </w:p>
    <w:p w:rsidR="00AF7266" w:rsidRDefault="00AF7266" w:rsidP="00B33059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</w:t>
      </w:r>
      <w:r w:rsidR="007958B5">
        <w:rPr>
          <w:rFonts w:ascii="Times New Roman" w:hAnsi="Times New Roman" w:cs="Times New Roman"/>
          <w:sz w:val="28"/>
          <w:szCs w:val="28"/>
        </w:rPr>
        <w:t>иплины составляет 7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единицы и включает в себя аудиторную (учебную), самостоятельную работу, а также</w:t>
      </w:r>
      <w:r w:rsidR="00B3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текущей и промежуточной аттестации. Дисциплина ведется в течение</w:t>
      </w:r>
      <w:r w:rsidR="00B3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четырех семестров.</w:t>
      </w:r>
    </w:p>
    <w:p w:rsidR="00B33059" w:rsidRDefault="00B33059" w:rsidP="00B33059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</w:p>
    <w:p w:rsidR="00AF7266" w:rsidRPr="00026866" w:rsidRDefault="00AF7266" w:rsidP="00AF726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Зао</w:t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004"/>
        <w:gridCol w:w="2324"/>
        <w:gridCol w:w="1554"/>
        <w:gridCol w:w="1565"/>
      </w:tblGrid>
      <w:tr w:rsidR="00AF7266" w:rsidRPr="00026866" w:rsidTr="00AF7266">
        <w:trPr>
          <w:trHeight w:val="39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AF7266" w:rsidRPr="00026866" w:rsidTr="00AF7266">
        <w:trPr>
          <w:trHeight w:val="43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6" w:rsidRPr="00026866" w:rsidRDefault="00AF7266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6" w:rsidRPr="00026866" w:rsidRDefault="00AF7266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6" w:rsidRPr="00026866" w:rsidRDefault="00AF7266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AF7266" w:rsidRPr="00026866" w:rsidTr="00AF7266">
        <w:trPr>
          <w:trHeight w:val="28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252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2</w:t>
            </w:r>
          </w:p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7266" w:rsidRPr="00026866" w:rsidTr="00AF7266">
        <w:trPr>
          <w:trHeight w:val="36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6" w:rsidRPr="00026866" w:rsidRDefault="00AF7266" w:rsidP="00AF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6" w:rsidRPr="00026866" w:rsidRDefault="00AF7266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66" w:rsidRPr="00026866" w:rsidRDefault="00AF7266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6" w:rsidRPr="00026866" w:rsidRDefault="00AF7266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66" w:rsidRPr="00026866" w:rsidRDefault="00AF7266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F7266" w:rsidRDefault="00AF7266" w:rsidP="00AF726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E0EB1" w:rsidRPr="001842EB" w:rsidRDefault="00FE0EB1" w:rsidP="00AF7266">
      <w:pPr>
        <w:autoSpaceDE w:val="0"/>
        <w:autoSpaceDN w:val="0"/>
        <w:adjustRightInd w:val="0"/>
        <w:spacing w:after="0" w:line="240" w:lineRule="auto"/>
        <w:ind w:right="297"/>
        <w:rPr>
          <w:rFonts w:ascii="Times New Roman" w:hAnsi="Times New Roman" w:cs="Times New Roman"/>
          <w:sz w:val="28"/>
          <w:szCs w:val="28"/>
        </w:rPr>
      </w:pPr>
    </w:p>
    <w:p w:rsidR="00FE0EB1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E0EB1" w:rsidRPr="001842EB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Б1.В.04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Второй иностранный язык</w:t>
      </w:r>
    </w:p>
    <w:p w:rsidR="00FE0EB1" w:rsidRPr="001842EB" w:rsidRDefault="00FE0EB1" w:rsidP="00A213D6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изучения</w:t>
      </w:r>
      <w:r w:rsidRPr="001842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дисциплины: </w:t>
      </w:r>
      <w:r w:rsidRPr="001842EB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приобретение коммуникативной компетенции, уровень которой позволяет использовать </w:t>
      </w:r>
      <w:r w:rsidRPr="0018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</w:t>
      </w:r>
      <w:r w:rsidRPr="001842EB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язык практически, а именно: в быту, в профессиональной деятельности, в сфере самообразования. </w:t>
      </w:r>
    </w:p>
    <w:p w:rsidR="00FE0EB1" w:rsidRPr="001842EB" w:rsidRDefault="00FE0EB1" w:rsidP="00A213D6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 изучения</w:t>
      </w:r>
      <w:r w:rsidRPr="001842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дисциплины:</w:t>
      </w:r>
      <w:r w:rsidRPr="0018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2EB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развить и закрепить навыки устной речи; овладеть грамматическим материалом в соответствии с образовательными </w:t>
      </w:r>
      <w:r w:rsidRPr="001842EB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lastRenderedPageBreak/>
        <w:t>стандартами и программой; овладеть лексическим минимумом в объеме, установленном образовательным стандартом</w:t>
      </w:r>
      <w:r w:rsidRPr="0018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EB1" w:rsidRDefault="00FE0EB1" w:rsidP="00A213D6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Требования к уровню освоения содержания дисциплины</w:t>
      </w:r>
    </w:p>
    <w:p w:rsidR="00FE0EB1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Дисциплина направлена на формирование:</w:t>
      </w:r>
    </w:p>
    <w:p w:rsidR="00FE0EB1" w:rsidRPr="001842EB" w:rsidRDefault="00FE0EB1" w:rsidP="00A213D6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>универсальных компетенций:</w:t>
      </w:r>
    </w:p>
    <w:p w:rsidR="00FE0EB1" w:rsidRDefault="00FE0EB1" w:rsidP="00A213D6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1B4E">
        <w:rPr>
          <w:rFonts w:ascii="Times New Roman" w:hAnsi="Times New Roman" w:cs="Times New Roman"/>
          <w:sz w:val="28"/>
          <w:szCs w:val="28"/>
          <w:lang w:bidi="ru-RU"/>
        </w:rPr>
        <w:t>способность применять современные коммуникативные технологии, в том числе на иностранном языке, для академического и профессионального взаимодействия (УК-4)</w:t>
      </w:r>
    </w:p>
    <w:p w:rsidR="00FE0EB1" w:rsidRDefault="00FE0EB1" w:rsidP="00A213D6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1B4E">
        <w:rPr>
          <w:rFonts w:ascii="Times New Roman" w:hAnsi="Times New Roman" w:cs="Times New Roman"/>
          <w:sz w:val="28"/>
          <w:szCs w:val="28"/>
          <w:lang w:bidi="ru-RU"/>
        </w:rPr>
        <w:t>способность определять и реализовывать приоритеты собственной деятельности и способы ее совершенствования на основе самооценки (УК-6)</w:t>
      </w:r>
    </w:p>
    <w:p w:rsidR="00FE0EB1" w:rsidRPr="00AA1B4E" w:rsidRDefault="00FE0EB1" w:rsidP="00A213D6">
      <w:pPr>
        <w:pStyle w:val="a5"/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1B4E">
        <w:rPr>
          <w:rFonts w:ascii="Times New Roman" w:hAnsi="Times New Roman" w:cs="Times New Roman"/>
          <w:sz w:val="28"/>
          <w:szCs w:val="28"/>
          <w:lang w:bidi="ru-RU"/>
        </w:rPr>
        <w:t>В результате изучения дисциплины студент должен:</w:t>
      </w:r>
    </w:p>
    <w:p w:rsidR="00FE0EB1" w:rsidRPr="001842EB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знать:</w:t>
      </w: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лексический минимум иностранного языка в объеме не менее 7000 учебных лексических единиц общего и терминологического характера, в том числе, основную терминологию согласно профилю ООП, лексику официально-делового, научного стиля, стиля художественной литературы;</w:t>
      </w:r>
    </w:p>
    <w:p w:rsidR="00FE0EB1" w:rsidRPr="001842EB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уметь:</w:t>
      </w: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свободно вести на иностранном языке полемическую беседу, беседу- диалог с носителем языка по проблемам искусствознания, участвовать в  обсуждении тем, связанных с профилем ООП, читать профессиональную литературу; аннотировать, реферировать и переводить профессиональную литературу без словаря, составлять научные тексты на иностранном языке;</w:t>
      </w:r>
    </w:p>
    <w:p w:rsidR="00FE0EB1" w:rsidRPr="001842EB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владеть:</w:t>
      </w: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языком на уровне, достаточном для профессионального и бытового общения с иностранными специалистами, навыками публичной речи, письма для подготовки научных публикаций и ведения переписки.</w:t>
      </w:r>
    </w:p>
    <w:p w:rsidR="00FE0EB1" w:rsidRPr="001842EB" w:rsidRDefault="00FE0EB1" w:rsidP="00A213D6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A213D6" w:rsidRPr="001842EB" w:rsidRDefault="00FE0EB1" w:rsidP="00B33059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и включает в себя аудиторную (учебную), самостоятельную работу, а также виды текущей и промежуточной аттестации. Дисциплина ведется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213D6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21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втором-третьем курсах</w:t>
      </w:r>
      <w:r w:rsidR="00A213D6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A21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 семестров </w:t>
      </w:r>
      <w:r w:rsidR="00A2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213D6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42C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A213D6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семестр</w:t>
      </w:r>
      <w:r w:rsidR="007504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13D6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3059" w:rsidRDefault="00A213D6" w:rsidP="00A213D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A213D6" w:rsidRPr="00026866" w:rsidRDefault="00B33059" w:rsidP="00A213D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</w:t>
      </w:r>
      <w:r w:rsidR="00A213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</w:t>
      </w:r>
      <w:r w:rsidR="00A213D6"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004"/>
        <w:gridCol w:w="2324"/>
        <w:gridCol w:w="1554"/>
        <w:gridCol w:w="1565"/>
      </w:tblGrid>
      <w:tr w:rsidR="00A213D6" w:rsidRPr="00026866" w:rsidTr="00AF7266">
        <w:trPr>
          <w:trHeight w:val="39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6" w:rsidRPr="00026866" w:rsidRDefault="00A213D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6" w:rsidRPr="00026866" w:rsidRDefault="00A213D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6" w:rsidRPr="00026866" w:rsidRDefault="00A213D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6" w:rsidRPr="00026866" w:rsidRDefault="00A213D6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A213D6" w:rsidRPr="00026866" w:rsidRDefault="00A213D6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A213D6" w:rsidRPr="00026866" w:rsidTr="00AF7266">
        <w:trPr>
          <w:trHeight w:val="43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D6" w:rsidRPr="00026866" w:rsidRDefault="00A213D6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D6" w:rsidRPr="00026866" w:rsidRDefault="00A213D6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D6" w:rsidRPr="00026866" w:rsidRDefault="00A213D6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6" w:rsidRPr="00026866" w:rsidRDefault="00A213D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6" w:rsidRPr="00026866" w:rsidRDefault="00A213D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A213D6" w:rsidRPr="00026866" w:rsidTr="00AF7266">
        <w:trPr>
          <w:trHeight w:val="28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6" w:rsidRPr="00026866" w:rsidRDefault="00A213D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6" w:rsidRPr="00026866" w:rsidRDefault="00A213D6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A213D6" w:rsidRPr="00026866" w:rsidRDefault="00A213D6" w:rsidP="0075042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750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6" w:rsidRPr="00026866" w:rsidRDefault="00A213D6" w:rsidP="0075042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="00750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6" w:rsidRPr="00026866" w:rsidRDefault="00A213D6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6" w:rsidRPr="00026866" w:rsidRDefault="0085733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3</w:t>
            </w:r>
          </w:p>
          <w:p w:rsidR="00A213D6" w:rsidRPr="00026866" w:rsidRDefault="00A213D6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213D6" w:rsidRPr="00026866" w:rsidTr="00AF7266">
        <w:trPr>
          <w:trHeight w:val="36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6" w:rsidRPr="00026866" w:rsidRDefault="00A213D6" w:rsidP="00AF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D6" w:rsidRPr="00026866" w:rsidRDefault="00A213D6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6" w:rsidRPr="00026866" w:rsidRDefault="00A213D6" w:rsidP="0075042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750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D6" w:rsidRPr="00026866" w:rsidRDefault="00A213D6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D6" w:rsidRPr="00026866" w:rsidRDefault="00A213D6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213D6" w:rsidRDefault="00A213D6" w:rsidP="00A213D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E0EB1" w:rsidRPr="001842EB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B1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E0EB1" w:rsidRPr="001842EB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Б1.В.В.01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Изучение концертного репертуара</w:t>
      </w:r>
    </w:p>
    <w:p w:rsidR="00FE0EB1" w:rsidRDefault="00FE0EB1" w:rsidP="00A213D6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изучения дисциплины: </w:t>
      </w:r>
      <w:r w:rsidRPr="001842EB">
        <w:rPr>
          <w:rFonts w:ascii="Times New Roman" w:hAnsi="Times New Roman" w:cs="Times New Roman"/>
          <w:sz w:val="28"/>
          <w:szCs w:val="28"/>
        </w:rPr>
        <w:t>ознакомление магистрантов с современными тенденциями и принципами формирования концертного репертуара, обучение самостоятельному освоению и расширению современного концертного репертуара, расширение музыкального сознания исполнителя, формирование художественного вкуса обучающегося.</w:t>
      </w:r>
    </w:p>
    <w:p w:rsidR="00FE0EB1" w:rsidRDefault="00FE0EB1" w:rsidP="00A213D6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Cs/>
          <w:i/>
          <w:sz w:val="28"/>
          <w:szCs w:val="28"/>
        </w:rPr>
        <w:lastRenderedPageBreak/>
        <w:t>Задачи:</w:t>
      </w:r>
      <w:r w:rsidRPr="00184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</w:rPr>
        <w:t>знакомство с новинками современного концертного репертуара; углубленное изучение традиционного концертного репертуара в сторону малоизвестных сочинений композиторов-классиков; изучение современных принципов формирования репертуара и концертных программ, составление и исполнение концептуальных концертных программ</w:t>
      </w:r>
    </w:p>
    <w:p w:rsidR="00FE0EB1" w:rsidRDefault="00FE0EB1" w:rsidP="00A213D6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Требования к уровню освоения содержания дисциплины</w:t>
      </w:r>
    </w:p>
    <w:p w:rsidR="00FE0EB1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Дисциплина направлена на формирование:</w:t>
      </w:r>
    </w:p>
    <w:p w:rsidR="00FE0EB1" w:rsidRPr="00AA1B4E" w:rsidRDefault="00FE0EB1" w:rsidP="00A213D6">
      <w:pPr>
        <w:pStyle w:val="a5"/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i/>
          <w:sz w:val="28"/>
          <w:szCs w:val="28"/>
        </w:rPr>
        <w:t>профессиональных компетенций:</w:t>
      </w:r>
    </w:p>
    <w:p w:rsidR="00FE0EB1" w:rsidRDefault="008A302E" w:rsidP="00A213D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CF52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Способен осуществлять на высоком художественном и техническом уровне художественно-исполнительскую деятельность сольно и в составе профессиональных творческих коллективов</w:t>
      </w:r>
      <w:r w:rsidRPr="00CF528C">
        <w:rPr>
          <w:rFonts w:ascii="Times New Roman" w:hAnsi="Times New Roman" w:cs="Times New Roman"/>
          <w:sz w:val="28"/>
          <w:szCs w:val="28"/>
        </w:rPr>
        <w:t xml:space="preserve"> </w:t>
      </w:r>
      <w:r w:rsidR="00FE0EB1" w:rsidRPr="00AA1B4E">
        <w:rPr>
          <w:rFonts w:ascii="Times New Roman" w:hAnsi="Times New Roman" w:cs="Times New Roman"/>
          <w:sz w:val="28"/>
          <w:szCs w:val="28"/>
        </w:rPr>
        <w:t>(ПК-1)</w:t>
      </w:r>
    </w:p>
    <w:p w:rsidR="00FE0EB1" w:rsidRDefault="00FE0EB1" w:rsidP="00A213D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sz w:val="28"/>
          <w:szCs w:val="28"/>
        </w:rPr>
        <w:t>способность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интерпретацию музыкальных произведений (ПК-2)</w:t>
      </w:r>
    </w:p>
    <w:p w:rsidR="00FE0EB1" w:rsidRDefault="00FE0EB1" w:rsidP="00A213D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sz w:val="28"/>
          <w:szCs w:val="28"/>
        </w:rPr>
        <w:t>способность организовывать культурно-просветительские проекты в области музыкального искусства на различных сценических площадках и участвовать в их реализации в качестве исполнителя (ПК-6)</w:t>
      </w:r>
    </w:p>
    <w:p w:rsidR="00FE0EB1" w:rsidRPr="00AA1B4E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AA1B4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должен: </w:t>
      </w:r>
    </w:p>
    <w:p w:rsidR="00FE0EB1" w:rsidRPr="001842EB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1842EB">
        <w:rPr>
          <w:rFonts w:ascii="Times New Roman" w:hAnsi="Times New Roman" w:cs="Times New Roman"/>
          <w:sz w:val="28"/>
          <w:szCs w:val="28"/>
        </w:rPr>
        <w:t xml:space="preserve"> лучшие образцы художественных достижений в данной области, общие сведения о технике композиции XX века, основные произведения современного репертуара;</w:t>
      </w:r>
    </w:p>
    <w:p w:rsidR="00FE0EB1" w:rsidRPr="001842EB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1842EB">
        <w:rPr>
          <w:rFonts w:ascii="Times New Roman" w:hAnsi="Times New Roman" w:cs="Times New Roman"/>
          <w:sz w:val="28"/>
          <w:szCs w:val="28"/>
        </w:rPr>
        <w:t xml:space="preserve"> убедительно и творчески интерпретировать современное произведение, грамотно разбираться в интонационных оборотах, свойственных различным композиторам;</w:t>
      </w:r>
    </w:p>
    <w:p w:rsidR="00FE0EB1" w:rsidRDefault="00FE0EB1" w:rsidP="00A213D6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</w:rPr>
        <w:t>владеть:</w:t>
      </w:r>
      <w:r w:rsidRPr="001842EB">
        <w:rPr>
          <w:rFonts w:ascii="Times New Roman" w:hAnsi="Times New Roman" w:cs="Times New Roman"/>
          <w:sz w:val="28"/>
          <w:szCs w:val="28"/>
        </w:rPr>
        <w:t xml:space="preserve"> техникой исполнения новых элементов современного музыкального языка, сольным современным репертуаром.  </w:t>
      </w:r>
    </w:p>
    <w:p w:rsidR="00FE0EB1" w:rsidRPr="002E24E3" w:rsidRDefault="00FE0EB1" w:rsidP="00A213D6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FE0EB1" w:rsidRPr="001842EB" w:rsidRDefault="00FE0EB1" w:rsidP="00B33059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3 зачетных единицы и включает в себя аудиторную (учебную), самостоятельную работу, а также виды текущей и промежуточной аттестации. Дисциплина ведется</w:t>
      </w:r>
      <w:r w:rsidR="007504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курсе в течение двух семестров (1-й и 2-й семестры)</w:t>
      </w:r>
    </w:p>
    <w:p w:rsidR="00564287" w:rsidRDefault="0075042C" w:rsidP="0075042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B330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</w:t>
      </w:r>
    </w:p>
    <w:p w:rsidR="0075042C" w:rsidRPr="00026866" w:rsidRDefault="00564287" w:rsidP="0075042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</w:t>
      </w:r>
      <w:r w:rsidR="00B330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0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</w:t>
      </w:r>
      <w:r w:rsidR="0075042C"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004"/>
        <w:gridCol w:w="2324"/>
        <w:gridCol w:w="1554"/>
        <w:gridCol w:w="1565"/>
      </w:tblGrid>
      <w:tr w:rsidR="0075042C" w:rsidRPr="00026866" w:rsidTr="00AF7266">
        <w:trPr>
          <w:trHeight w:val="39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75042C" w:rsidRPr="00026866" w:rsidTr="00AF7266">
        <w:trPr>
          <w:trHeight w:val="43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75042C" w:rsidRPr="00026866" w:rsidTr="00AF7266">
        <w:trPr>
          <w:trHeight w:val="28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108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042C" w:rsidRPr="00026866" w:rsidTr="00AF7266">
        <w:trPr>
          <w:trHeight w:val="36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5042C" w:rsidRDefault="0075042C" w:rsidP="0075042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E0EB1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Б1.В.В.01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Современная музыка</w:t>
      </w:r>
    </w:p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изучения дисциплины: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педагогического и концертного репертуара новыми современными произведениями, изучение специальной нотной литературы, развитие представлений и базовых умений на основе приобретённых ими знаний в области фортепианного исполнительства. </w:t>
      </w:r>
    </w:p>
    <w:p w:rsidR="00FE0EB1" w:rsidRDefault="00FE0EB1" w:rsidP="0075042C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Задачи:</w:t>
      </w: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музыкального кругозора, развитие специфической музыкальной грамотности, воспитание любви к музыкальному творчеству; активизация интереса к творчеству современных композиторов; показ стилистических особенностей разных национальных школ; совершенствование исполнительских навыков; приобретение студентами общих теоретических знаний и практических умений и навыков в данной области; расширение представлений студентов об исполнительском искусстве, формирование специальных исполнительских умений и навыков.</w:t>
      </w:r>
    </w:p>
    <w:p w:rsidR="00FE0EB1" w:rsidRDefault="00FE0EB1" w:rsidP="0075042C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Требования к уровню освоения содержания дисциплины</w:t>
      </w:r>
    </w:p>
    <w:p w:rsidR="00FE0EB1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hAnsi="Times New Roman" w:cs="Times New Roman"/>
          <w:sz w:val="28"/>
          <w:szCs w:val="28"/>
        </w:rPr>
        <w:t>Дисциплина направлена на формирование:</w:t>
      </w:r>
    </w:p>
    <w:p w:rsidR="00FE0EB1" w:rsidRPr="002E24E3" w:rsidRDefault="00FE0EB1" w:rsidP="0075042C">
      <w:pPr>
        <w:pStyle w:val="a5"/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E3">
        <w:rPr>
          <w:rFonts w:ascii="Times New Roman" w:hAnsi="Times New Roman" w:cs="Times New Roman"/>
          <w:i/>
          <w:sz w:val="28"/>
          <w:szCs w:val="28"/>
        </w:rPr>
        <w:t>профессиональных компетенций:</w:t>
      </w:r>
    </w:p>
    <w:p w:rsidR="00FE0EB1" w:rsidRPr="002E24E3" w:rsidRDefault="00FE0EB1" w:rsidP="0075042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E3">
        <w:rPr>
          <w:rFonts w:ascii="Times New Roman" w:hAnsi="Times New Roman" w:cs="Times New Roman"/>
          <w:sz w:val="28"/>
          <w:szCs w:val="28"/>
        </w:rPr>
        <w:t>способность организовывать культурно-просветительские проекты в области музыкального искусства на различных сценических площадках и участвовать в их реализации в качестве исполнителя (ПК-6)</w:t>
      </w:r>
    </w:p>
    <w:p w:rsidR="00FE0EB1" w:rsidRPr="002E24E3" w:rsidRDefault="00FE0EB1" w:rsidP="0075042C">
      <w:pPr>
        <w:pStyle w:val="a5"/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E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должен: </w:t>
      </w:r>
    </w:p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образцы художественных достижений в данной области, общие сведения о технике композиции </w:t>
      </w:r>
      <w:r w:rsidRPr="00184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 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основные произведения современного репертуара;</w:t>
      </w:r>
    </w:p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и творчески интерпретировать современное произведение, грамотно разбираться в интонационных оборотах, свойственных различным композиторам;</w:t>
      </w:r>
    </w:p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владеть: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исполнения новых элементов современного музыкального языка, сольным современным репертуаром.</w:t>
      </w:r>
    </w:p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75042C" w:rsidRPr="001842EB" w:rsidRDefault="00FE0EB1" w:rsidP="00B33059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составляет 3 зачетные единицы и включает в себя аудиторную (учебную), самостоятельную работу, а также виды текущей и промежуточной аттестации. </w:t>
      </w:r>
      <w:r w:rsidR="0075042C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ведется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5042C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курсе в течение двух семестров (1-й и 2-й семестры)</w:t>
      </w:r>
    </w:p>
    <w:p w:rsidR="00B33059" w:rsidRDefault="0075042C" w:rsidP="0075042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F72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</w:p>
    <w:p w:rsidR="0075042C" w:rsidRPr="00026866" w:rsidRDefault="00B33059" w:rsidP="0075042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</w:t>
      </w:r>
      <w:r w:rsidR="00AF72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0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</w:t>
      </w:r>
      <w:r w:rsidR="0075042C"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004"/>
        <w:gridCol w:w="2324"/>
        <w:gridCol w:w="1554"/>
        <w:gridCol w:w="1565"/>
      </w:tblGrid>
      <w:tr w:rsidR="0075042C" w:rsidRPr="00026866" w:rsidTr="00AF7266">
        <w:trPr>
          <w:trHeight w:val="39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75042C" w:rsidRPr="00026866" w:rsidTr="00AF7266">
        <w:trPr>
          <w:trHeight w:val="43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75042C" w:rsidRPr="00026866" w:rsidTr="00AF7266">
        <w:trPr>
          <w:trHeight w:val="28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108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042C" w:rsidRPr="00026866" w:rsidTr="00AF7266">
        <w:trPr>
          <w:trHeight w:val="36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5042C" w:rsidRDefault="0075042C" w:rsidP="0075042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64287" w:rsidRDefault="00564287" w:rsidP="0075042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E0EB1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Б1.В.В.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Практические навыки подготовки к концертному выступлению</w:t>
      </w:r>
    </w:p>
    <w:p w:rsidR="00FE0EB1" w:rsidRDefault="00FE0EB1" w:rsidP="0075042C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изучения дисциплины: </w:t>
      </w:r>
      <w:r w:rsidRPr="001842EB">
        <w:rPr>
          <w:rFonts w:ascii="Times New Roman" w:hAnsi="Times New Roman" w:cs="Times New Roman"/>
          <w:sz w:val="28"/>
          <w:szCs w:val="28"/>
        </w:rPr>
        <w:t>привить студентам устойчивые навыки подготовки к сольному концертному выступлению, применяемые как в процессе долговременной подготовки к концерту, так и непосредственно перед ним, а также способствовать духовному развитию студентов, их эстетическому воспитанию, повышению их культурного уровня.</w:t>
      </w:r>
    </w:p>
    <w:p w:rsidR="00FE0EB1" w:rsidRDefault="00FE0EB1" w:rsidP="0075042C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>Требования к уровню освоения содержания дисциплины</w:t>
      </w:r>
    </w:p>
    <w:p w:rsidR="00FE0EB1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lastRenderedPageBreak/>
        <w:t>Дисциплина направлена на формирование</w:t>
      </w:r>
      <w:r w:rsidRPr="00184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EB1" w:rsidRDefault="00FE0EB1" w:rsidP="0075042C">
      <w:pPr>
        <w:pStyle w:val="a5"/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4E3">
        <w:rPr>
          <w:rFonts w:ascii="Times New Roman" w:hAnsi="Times New Roman" w:cs="Times New Roman"/>
          <w:i/>
          <w:sz w:val="28"/>
          <w:szCs w:val="28"/>
        </w:rPr>
        <w:t>профессиональных компетенций:</w:t>
      </w:r>
    </w:p>
    <w:p w:rsidR="00FE0EB1" w:rsidRPr="002E24E3" w:rsidRDefault="008A302E" w:rsidP="0075042C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Способен осуществлять на высоком художественном и техническом уровне художественно-исполнительскую деятельность сольно и в составе профессиональных творческих коллективов</w:t>
      </w:r>
      <w:r w:rsidRPr="00CF528C">
        <w:rPr>
          <w:rFonts w:ascii="Times New Roman" w:hAnsi="Times New Roman" w:cs="Times New Roman"/>
          <w:sz w:val="28"/>
          <w:szCs w:val="28"/>
        </w:rPr>
        <w:t xml:space="preserve"> </w:t>
      </w:r>
      <w:r w:rsidR="00FE0EB1" w:rsidRPr="001842EB">
        <w:rPr>
          <w:rFonts w:ascii="Times New Roman" w:hAnsi="Times New Roman" w:cs="Times New Roman"/>
          <w:sz w:val="28"/>
          <w:szCs w:val="28"/>
        </w:rPr>
        <w:t>(ПК-1)</w:t>
      </w:r>
    </w:p>
    <w:p w:rsidR="00FE0EB1" w:rsidRPr="002E24E3" w:rsidRDefault="00FE0EB1" w:rsidP="0075042C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E3">
        <w:rPr>
          <w:rFonts w:ascii="Times New Roman" w:hAnsi="Times New Roman" w:cs="Times New Roman"/>
          <w:sz w:val="28"/>
          <w:szCs w:val="28"/>
        </w:rPr>
        <w:t>способность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интерпретацию музыкальных произведений (ПК-2)</w:t>
      </w:r>
    </w:p>
    <w:p w:rsidR="00FE0EB1" w:rsidRPr="001842EB" w:rsidRDefault="00FE0EB1" w:rsidP="0075042C">
      <w:pPr>
        <w:pStyle w:val="Default"/>
        <w:ind w:left="567" w:right="297"/>
        <w:jc w:val="both"/>
        <w:rPr>
          <w:color w:val="auto"/>
          <w:sz w:val="28"/>
          <w:szCs w:val="28"/>
        </w:rPr>
      </w:pPr>
      <w:r w:rsidRPr="001842EB">
        <w:rPr>
          <w:color w:val="auto"/>
          <w:sz w:val="28"/>
          <w:szCs w:val="28"/>
        </w:rPr>
        <w:t>В результате изучения дисциплины студент должен:</w:t>
      </w:r>
    </w:p>
    <w:p w:rsidR="00FE0EB1" w:rsidRPr="001842EB" w:rsidRDefault="00FE0EB1" w:rsidP="0075042C">
      <w:pPr>
        <w:pStyle w:val="Default"/>
        <w:ind w:left="567" w:right="297"/>
        <w:jc w:val="both"/>
        <w:rPr>
          <w:color w:val="auto"/>
          <w:sz w:val="28"/>
          <w:szCs w:val="28"/>
        </w:rPr>
      </w:pPr>
      <w:r w:rsidRPr="001842EB">
        <w:rPr>
          <w:b/>
          <w:i/>
          <w:color w:val="auto"/>
          <w:sz w:val="28"/>
          <w:szCs w:val="28"/>
        </w:rPr>
        <w:t>знать:</w:t>
      </w:r>
      <w:r w:rsidRPr="001842EB">
        <w:rPr>
          <w:color w:val="auto"/>
          <w:sz w:val="28"/>
          <w:szCs w:val="28"/>
        </w:rPr>
        <w:t xml:space="preserve"> сольный репертуар, включающий произведения разных эпох, жанров и стилей, в том числе, сочинения крупной формы, виртуозные произведения, сочинения малых форм;</w:t>
      </w:r>
    </w:p>
    <w:p w:rsidR="00FE0EB1" w:rsidRPr="001842EB" w:rsidRDefault="00FE0EB1" w:rsidP="0075042C">
      <w:pPr>
        <w:pStyle w:val="Default"/>
        <w:ind w:left="567" w:right="297"/>
        <w:jc w:val="both"/>
        <w:rPr>
          <w:color w:val="auto"/>
          <w:sz w:val="28"/>
          <w:szCs w:val="28"/>
        </w:rPr>
      </w:pPr>
      <w:r w:rsidRPr="001842EB">
        <w:rPr>
          <w:b/>
          <w:i/>
          <w:color w:val="auto"/>
          <w:sz w:val="28"/>
          <w:szCs w:val="28"/>
        </w:rPr>
        <w:t>уметь:</w:t>
      </w:r>
      <w:r w:rsidRPr="001842EB">
        <w:rPr>
          <w:color w:val="auto"/>
          <w:sz w:val="28"/>
          <w:szCs w:val="28"/>
        </w:rPr>
        <w:t xml:space="preserve"> свободно читать с листа музыкальную литературу любых стилей, направлений, жанров; анализировать, изучать произведения, предназначенные для исполнения на музыкальном инструменте, проводить сравнительный анализ исполнительских интерпретаций;</w:t>
      </w:r>
    </w:p>
    <w:p w:rsidR="00FE0EB1" w:rsidRDefault="00FE0EB1" w:rsidP="0075042C">
      <w:pPr>
        <w:pStyle w:val="Default"/>
        <w:ind w:left="567" w:right="297"/>
        <w:jc w:val="both"/>
        <w:rPr>
          <w:color w:val="auto"/>
          <w:sz w:val="28"/>
          <w:szCs w:val="28"/>
        </w:rPr>
      </w:pPr>
      <w:r w:rsidRPr="001842EB">
        <w:rPr>
          <w:b/>
          <w:i/>
          <w:color w:val="auto"/>
          <w:sz w:val="28"/>
          <w:szCs w:val="28"/>
        </w:rPr>
        <w:t>владеть:</w:t>
      </w:r>
      <w:r w:rsidRPr="001842EB">
        <w:rPr>
          <w:color w:val="auto"/>
          <w:sz w:val="28"/>
          <w:szCs w:val="28"/>
        </w:rPr>
        <w:t xml:space="preserve"> способностью к активному участию в культурной жизни общества, создавая художественно-творческую и образовательную среду; арсеналом художественно-выразительных средств игры на инструменте для ведения концертной деятельности и педагогической работы в вузе., навыками подготовки к концертному исполнению фортепианных музыкальных произведений различных стилей, жанров и форм, навыками поиска трактовки произведения, методами психического самоконтроля, знаниями в области истории и методики фортепианного исполнительства, средствами исполнительской выразительности (штрихами, приемами звукоизвлечения, звуковой палитрой), профессиональной терминологией</w:t>
      </w:r>
    </w:p>
    <w:p w:rsidR="00FE0EB1" w:rsidRDefault="00FE0EB1" w:rsidP="0075042C">
      <w:pPr>
        <w:pStyle w:val="Default"/>
        <w:ind w:left="567" w:right="297"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1842EB">
        <w:rPr>
          <w:rFonts w:eastAsia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B33059" w:rsidRPr="00564287" w:rsidRDefault="00FE0EB1" w:rsidP="00564287">
      <w:pPr>
        <w:pStyle w:val="Default"/>
        <w:ind w:left="567" w:right="297" w:firstLine="709"/>
        <w:jc w:val="both"/>
        <w:rPr>
          <w:rFonts w:eastAsia="Times New Roman"/>
          <w:sz w:val="28"/>
          <w:szCs w:val="28"/>
          <w:lang w:eastAsia="ru-RU"/>
        </w:rPr>
      </w:pPr>
      <w:r w:rsidRPr="001842EB">
        <w:rPr>
          <w:rFonts w:eastAsia="Times New Roman"/>
          <w:sz w:val="28"/>
          <w:szCs w:val="28"/>
          <w:lang w:eastAsia="ru-RU"/>
        </w:rPr>
        <w:t>Общая трудоемкость дисциплины составляет 3 зачетные единицы и включает в себя аудиторную (учебную), самостоятельную работу, а также виды текущей и промежуточной аттестации. Дисциплина ведется</w:t>
      </w:r>
      <w:r w:rsidR="0075042C">
        <w:rPr>
          <w:rFonts w:eastAsia="Times New Roman"/>
          <w:sz w:val="28"/>
          <w:szCs w:val="28"/>
          <w:lang w:eastAsia="ru-RU"/>
        </w:rPr>
        <w:t>:</w:t>
      </w:r>
      <w:r w:rsidR="00B33059">
        <w:rPr>
          <w:rFonts w:eastAsia="Times New Roman"/>
          <w:sz w:val="28"/>
          <w:szCs w:val="28"/>
          <w:lang w:eastAsia="ru-RU"/>
        </w:rPr>
        <w:t xml:space="preserve"> </w:t>
      </w:r>
      <w:r w:rsidR="0075042C" w:rsidRPr="001842EB">
        <w:rPr>
          <w:rFonts w:eastAsia="Times New Roman"/>
          <w:sz w:val="28"/>
          <w:szCs w:val="28"/>
          <w:lang w:eastAsia="ru-RU"/>
        </w:rPr>
        <w:t>на втором</w:t>
      </w:r>
      <w:r w:rsidR="0075042C">
        <w:rPr>
          <w:rFonts w:eastAsia="Times New Roman"/>
          <w:sz w:val="28"/>
          <w:szCs w:val="28"/>
          <w:lang w:eastAsia="ru-RU"/>
        </w:rPr>
        <w:t xml:space="preserve"> и третьем курсах</w:t>
      </w:r>
      <w:r w:rsidR="0075042C" w:rsidRPr="001842EB">
        <w:rPr>
          <w:rFonts w:eastAsia="Times New Roman"/>
          <w:sz w:val="28"/>
          <w:szCs w:val="28"/>
          <w:lang w:eastAsia="ru-RU"/>
        </w:rPr>
        <w:t xml:space="preserve"> в течение </w:t>
      </w:r>
      <w:r w:rsidR="0075042C">
        <w:rPr>
          <w:rFonts w:eastAsia="Times New Roman"/>
          <w:sz w:val="28"/>
          <w:szCs w:val="28"/>
          <w:lang w:eastAsia="ru-RU"/>
        </w:rPr>
        <w:t>трех семестров (3,</w:t>
      </w:r>
      <w:r w:rsidR="0075042C" w:rsidRPr="001842EB">
        <w:rPr>
          <w:rFonts w:eastAsia="Times New Roman"/>
          <w:sz w:val="28"/>
          <w:szCs w:val="28"/>
          <w:lang w:eastAsia="ru-RU"/>
        </w:rPr>
        <w:t xml:space="preserve"> 4</w:t>
      </w:r>
      <w:r w:rsidR="0075042C">
        <w:rPr>
          <w:rFonts w:eastAsia="Times New Roman"/>
          <w:sz w:val="28"/>
          <w:szCs w:val="28"/>
          <w:lang w:eastAsia="ru-RU"/>
        </w:rPr>
        <w:t xml:space="preserve">,5 </w:t>
      </w:r>
      <w:r w:rsidR="0075042C" w:rsidRPr="001842EB">
        <w:rPr>
          <w:rFonts w:eastAsia="Times New Roman"/>
          <w:sz w:val="28"/>
          <w:szCs w:val="28"/>
          <w:lang w:eastAsia="ru-RU"/>
        </w:rPr>
        <w:t>-й семестры)</w:t>
      </w:r>
    </w:p>
    <w:p w:rsidR="00B33059" w:rsidRDefault="00B33059" w:rsidP="00AF7266">
      <w:p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5042C" w:rsidRPr="00026866" w:rsidRDefault="00B33059" w:rsidP="00AF7266">
      <w:p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750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</w:t>
      </w:r>
      <w:r w:rsidR="0075042C"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004"/>
        <w:gridCol w:w="2324"/>
        <w:gridCol w:w="1554"/>
        <w:gridCol w:w="1565"/>
      </w:tblGrid>
      <w:tr w:rsidR="0075042C" w:rsidRPr="00026866" w:rsidTr="00AF7266">
        <w:trPr>
          <w:trHeight w:val="39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75042C" w:rsidRPr="00026866" w:rsidTr="00AF7266">
        <w:trPr>
          <w:trHeight w:val="43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75042C" w:rsidRPr="00026866" w:rsidTr="00AF7266">
        <w:trPr>
          <w:trHeight w:val="28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108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85733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750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75042C" w:rsidRPr="00026866" w:rsidRDefault="0075042C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042C" w:rsidRPr="00026866" w:rsidTr="00AF7266">
        <w:trPr>
          <w:trHeight w:val="36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AF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2C" w:rsidRPr="00026866" w:rsidRDefault="0075042C" w:rsidP="0075042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2C" w:rsidRPr="00026866" w:rsidRDefault="0075042C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B1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Б1.В.В.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Практические навыки сценического поведения пианиста</w:t>
      </w:r>
      <w:r w:rsidR="00B3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(органиста)</w:t>
      </w:r>
    </w:p>
    <w:p w:rsidR="00FE0EB1" w:rsidRDefault="00FE0EB1" w:rsidP="0075042C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изучения дисциплины: </w:t>
      </w:r>
      <w:r w:rsidRPr="001842EB">
        <w:rPr>
          <w:rFonts w:ascii="Times New Roman" w:eastAsia="Calibri" w:hAnsi="Times New Roman" w:cs="Times New Roman"/>
          <w:sz w:val="28"/>
          <w:szCs w:val="28"/>
        </w:rPr>
        <w:t xml:space="preserve">привить студентам устойчивые навыки подготовки к сольному концертному выступлению, применяемые как в процессе долговременной подготовки к концерту, так и непосредственно перед ним, а также </w:t>
      </w:r>
      <w:r w:rsidRPr="001842EB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способствовать духовному развитию студентов, их эстетическому воспитанию, повышению их культурного уровня.</w:t>
      </w:r>
    </w:p>
    <w:p w:rsidR="00FE0EB1" w:rsidRDefault="00FE0EB1" w:rsidP="0075042C">
      <w:pPr>
        <w:autoSpaceDE w:val="0"/>
        <w:autoSpaceDN w:val="0"/>
        <w:adjustRightInd w:val="0"/>
        <w:spacing w:after="0" w:line="240" w:lineRule="auto"/>
        <w:ind w:left="567" w:right="297"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>Требования к уровню освоения содержания дисциплины</w:t>
      </w:r>
    </w:p>
    <w:p w:rsidR="00FE0EB1" w:rsidRPr="002E24E3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t>Дисциплина направлена на формирование</w:t>
      </w:r>
      <w:r w:rsidRPr="00184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EB1" w:rsidRPr="002E24E3" w:rsidRDefault="00FE0EB1" w:rsidP="0075042C">
      <w:pPr>
        <w:pStyle w:val="a5"/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E3">
        <w:rPr>
          <w:rFonts w:ascii="Times New Roman" w:hAnsi="Times New Roman" w:cs="Times New Roman"/>
          <w:i/>
          <w:sz w:val="28"/>
          <w:szCs w:val="28"/>
        </w:rPr>
        <w:t>профессиональных компетенций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E0EB1" w:rsidRPr="002E24E3" w:rsidRDefault="008A302E" w:rsidP="0075042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2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Способен осуществлять на высоком художественном и техническом уровне художественно-исполнительскую деятельность сольно и в составе профессиональных творческих коллективов</w:t>
      </w:r>
      <w:r w:rsidRPr="00CF528C">
        <w:rPr>
          <w:rFonts w:ascii="Times New Roman" w:hAnsi="Times New Roman" w:cs="Times New Roman"/>
          <w:sz w:val="28"/>
          <w:szCs w:val="28"/>
        </w:rPr>
        <w:t xml:space="preserve"> </w:t>
      </w:r>
      <w:r w:rsidR="00FE0EB1" w:rsidRPr="002E24E3">
        <w:rPr>
          <w:rFonts w:ascii="Times New Roman" w:hAnsi="Times New Roman" w:cs="Times New Roman"/>
          <w:sz w:val="28"/>
          <w:szCs w:val="28"/>
        </w:rPr>
        <w:t>(ПК-1)</w:t>
      </w:r>
    </w:p>
    <w:p w:rsidR="00FE0EB1" w:rsidRPr="002E24E3" w:rsidRDefault="00FE0EB1" w:rsidP="0075042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E3">
        <w:rPr>
          <w:rFonts w:ascii="Times New Roman" w:hAnsi="Times New Roman" w:cs="Times New Roman"/>
          <w:sz w:val="28"/>
          <w:szCs w:val="28"/>
        </w:rPr>
        <w:t>способность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интерпретацию музыкальных произведений (ПК-2)</w:t>
      </w:r>
    </w:p>
    <w:p w:rsidR="00FE0EB1" w:rsidRPr="001842EB" w:rsidRDefault="00FE0EB1" w:rsidP="0075042C">
      <w:pPr>
        <w:pStyle w:val="Default"/>
        <w:ind w:left="567" w:right="297"/>
        <w:jc w:val="both"/>
        <w:rPr>
          <w:color w:val="auto"/>
          <w:sz w:val="28"/>
          <w:szCs w:val="28"/>
        </w:rPr>
      </w:pPr>
      <w:r w:rsidRPr="001842EB">
        <w:rPr>
          <w:color w:val="auto"/>
          <w:sz w:val="28"/>
          <w:szCs w:val="28"/>
        </w:rPr>
        <w:t>В результате изучения дисциплины студент должен:</w:t>
      </w:r>
    </w:p>
    <w:p w:rsidR="00FE0EB1" w:rsidRPr="001842EB" w:rsidRDefault="00FE0EB1" w:rsidP="0075042C">
      <w:pPr>
        <w:pStyle w:val="Default"/>
        <w:ind w:left="567" w:right="297"/>
        <w:jc w:val="both"/>
        <w:rPr>
          <w:color w:val="auto"/>
          <w:sz w:val="28"/>
          <w:szCs w:val="28"/>
        </w:rPr>
      </w:pPr>
      <w:r w:rsidRPr="001842EB">
        <w:rPr>
          <w:b/>
          <w:i/>
          <w:color w:val="auto"/>
          <w:sz w:val="28"/>
          <w:szCs w:val="28"/>
        </w:rPr>
        <w:t>знать:</w:t>
      </w:r>
      <w:r w:rsidRPr="001842EB">
        <w:rPr>
          <w:color w:val="auto"/>
          <w:sz w:val="28"/>
          <w:szCs w:val="28"/>
        </w:rPr>
        <w:t xml:space="preserve"> сольный репертуар, включающий произведения разных эпох, жанров и стилей, в том числе, сочинения крупной формы, виртуозные произведения, сочинения малых форм;</w:t>
      </w:r>
    </w:p>
    <w:p w:rsidR="00FE0EB1" w:rsidRPr="001842EB" w:rsidRDefault="00FE0EB1" w:rsidP="0075042C">
      <w:pPr>
        <w:pStyle w:val="Default"/>
        <w:ind w:left="567" w:right="297"/>
        <w:jc w:val="both"/>
        <w:rPr>
          <w:color w:val="auto"/>
          <w:sz w:val="28"/>
          <w:szCs w:val="28"/>
        </w:rPr>
      </w:pPr>
      <w:r w:rsidRPr="001842EB">
        <w:rPr>
          <w:b/>
          <w:i/>
          <w:color w:val="auto"/>
          <w:sz w:val="28"/>
          <w:szCs w:val="28"/>
        </w:rPr>
        <w:t>уметь:</w:t>
      </w:r>
      <w:r w:rsidRPr="001842EB">
        <w:rPr>
          <w:color w:val="auto"/>
          <w:sz w:val="28"/>
          <w:szCs w:val="28"/>
        </w:rPr>
        <w:t xml:space="preserve"> свободно читать с листа музыкальную литературу любых стилей, направлений, жанров; анализировать, изучать произведения, предназначенные для исполнения на музыкальном инструменте, проводить сравнительный анализ исполнительских интерпретаций;</w:t>
      </w:r>
    </w:p>
    <w:p w:rsidR="00FE0EB1" w:rsidRDefault="00FE0EB1" w:rsidP="0075042C">
      <w:pPr>
        <w:pStyle w:val="Default"/>
        <w:ind w:left="567" w:right="297"/>
        <w:jc w:val="both"/>
        <w:rPr>
          <w:color w:val="auto"/>
          <w:sz w:val="28"/>
          <w:szCs w:val="28"/>
        </w:rPr>
      </w:pPr>
      <w:r w:rsidRPr="001842EB">
        <w:rPr>
          <w:b/>
          <w:i/>
          <w:color w:val="auto"/>
          <w:sz w:val="28"/>
          <w:szCs w:val="28"/>
        </w:rPr>
        <w:t>владеть:</w:t>
      </w:r>
      <w:r w:rsidRPr="001842EB">
        <w:rPr>
          <w:color w:val="auto"/>
          <w:sz w:val="28"/>
          <w:szCs w:val="28"/>
        </w:rPr>
        <w:t xml:space="preserve"> способностью к активному участию в культурной жизни общества, создавая художественно-творческую и образовательную среду; арсеналом художественно-выразительных средств игры на инструменте для ведения концертной деятельности и педагогической работы в вузе., навыками подготовки к концертному исполнению фортепианных музыкальных произведений различных стилей, жанров и форм, навыками поиска трактовки произведения, методами психического самоконтроля, знаниями в области истории и методики фортепианного исполнительства, </w:t>
      </w:r>
    </w:p>
    <w:p w:rsidR="00FE0EB1" w:rsidRDefault="00FE0EB1" w:rsidP="0075042C">
      <w:pPr>
        <w:pStyle w:val="Default"/>
        <w:ind w:left="567" w:right="297"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1842EB">
        <w:rPr>
          <w:rFonts w:eastAsia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655010" w:rsidRPr="0075042C" w:rsidRDefault="00FE0EB1" w:rsidP="00B33059">
      <w:pPr>
        <w:pStyle w:val="Default"/>
        <w:ind w:left="567" w:right="297" w:firstLine="709"/>
        <w:jc w:val="both"/>
        <w:rPr>
          <w:rFonts w:eastAsia="Times New Roman"/>
          <w:sz w:val="28"/>
          <w:szCs w:val="28"/>
          <w:lang w:eastAsia="ru-RU"/>
        </w:rPr>
      </w:pPr>
      <w:r w:rsidRPr="001842EB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3 зачетные единицы и включает в себя аудиторную (учебную), самостоятельную работу, а также виды текущей и промежуточной аттестации. </w:t>
      </w:r>
      <w:r w:rsidR="00655010" w:rsidRPr="001842EB">
        <w:rPr>
          <w:rFonts w:eastAsia="Times New Roman"/>
          <w:sz w:val="28"/>
          <w:szCs w:val="28"/>
          <w:lang w:eastAsia="ru-RU"/>
        </w:rPr>
        <w:t>Дисциплина ведется</w:t>
      </w:r>
      <w:r w:rsidR="00655010">
        <w:rPr>
          <w:rFonts w:eastAsia="Times New Roman"/>
          <w:sz w:val="28"/>
          <w:szCs w:val="28"/>
          <w:lang w:eastAsia="ru-RU"/>
        </w:rPr>
        <w:t>:</w:t>
      </w:r>
      <w:r w:rsidR="00B33059">
        <w:rPr>
          <w:rFonts w:eastAsia="Times New Roman"/>
          <w:sz w:val="28"/>
          <w:szCs w:val="28"/>
          <w:lang w:eastAsia="ru-RU"/>
        </w:rPr>
        <w:t xml:space="preserve"> </w:t>
      </w:r>
      <w:r w:rsidR="00655010" w:rsidRPr="001842EB">
        <w:rPr>
          <w:rFonts w:eastAsia="Times New Roman"/>
          <w:sz w:val="28"/>
          <w:szCs w:val="28"/>
          <w:lang w:eastAsia="ru-RU"/>
        </w:rPr>
        <w:t>на втором</w:t>
      </w:r>
      <w:r w:rsidR="00655010">
        <w:rPr>
          <w:rFonts w:eastAsia="Times New Roman"/>
          <w:sz w:val="28"/>
          <w:szCs w:val="28"/>
          <w:lang w:eastAsia="ru-RU"/>
        </w:rPr>
        <w:t xml:space="preserve"> и третьем курсах</w:t>
      </w:r>
      <w:r w:rsidR="00655010" w:rsidRPr="001842EB">
        <w:rPr>
          <w:rFonts w:eastAsia="Times New Roman"/>
          <w:sz w:val="28"/>
          <w:szCs w:val="28"/>
          <w:lang w:eastAsia="ru-RU"/>
        </w:rPr>
        <w:t xml:space="preserve"> в течение </w:t>
      </w:r>
      <w:r w:rsidR="00655010">
        <w:rPr>
          <w:rFonts w:eastAsia="Times New Roman"/>
          <w:sz w:val="28"/>
          <w:szCs w:val="28"/>
          <w:lang w:eastAsia="ru-RU"/>
        </w:rPr>
        <w:t>трех семестров (3,</w:t>
      </w:r>
      <w:r w:rsidR="00655010" w:rsidRPr="001842EB">
        <w:rPr>
          <w:rFonts w:eastAsia="Times New Roman"/>
          <w:sz w:val="28"/>
          <w:szCs w:val="28"/>
          <w:lang w:eastAsia="ru-RU"/>
        </w:rPr>
        <w:t xml:space="preserve"> 4</w:t>
      </w:r>
      <w:r w:rsidR="00655010">
        <w:rPr>
          <w:rFonts w:eastAsia="Times New Roman"/>
          <w:sz w:val="28"/>
          <w:szCs w:val="28"/>
          <w:lang w:eastAsia="ru-RU"/>
        </w:rPr>
        <w:t xml:space="preserve">,5 </w:t>
      </w:r>
      <w:r w:rsidR="00655010" w:rsidRPr="001842EB">
        <w:rPr>
          <w:rFonts w:eastAsia="Times New Roman"/>
          <w:sz w:val="28"/>
          <w:szCs w:val="28"/>
          <w:lang w:eastAsia="ru-RU"/>
        </w:rPr>
        <w:t>-й семестры)</w:t>
      </w:r>
    </w:p>
    <w:p w:rsidR="00655010" w:rsidRDefault="00655010" w:rsidP="00655010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655010" w:rsidRPr="00026866" w:rsidRDefault="00655010" w:rsidP="00655010">
      <w:pPr>
        <w:autoSpaceDE w:val="0"/>
        <w:autoSpaceDN w:val="0"/>
        <w:adjustRightInd w:val="0"/>
        <w:spacing w:after="0" w:line="240" w:lineRule="auto"/>
        <w:ind w:left="4107" w:right="297" w:firstLine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</w:t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004"/>
        <w:gridCol w:w="2324"/>
        <w:gridCol w:w="1554"/>
        <w:gridCol w:w="1565"/>
      </w:tblGrid>
      <w:tr w:rsidR="00655010" w:rsidRPr="00026866" w:rsidTr="00AF7266">
        <w:trPr>
          <w:trHeight w:val="39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655010" w:rsidRPr="00026866" w:rsidTr="00AF7266">
        <w:trPr>
          <w:trHeight w:val="43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655010" w:rsidRPr="00026866" w:rsidTr="00AF7266">
        <w:trPr>
          <w:trHeight w:val="28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108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85733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6550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5010" w:rsidRPr="00026866" w:rsidTr="00AF7266">
        <w:trPr>
          <w:trHeight w:val="36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857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55010" w:rsidRPr="001842EB" w:rsidRDefault="00655010" w:rsidP="00655010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B1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Б1.В.В.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Редактирование нотного текста</w:t>
      </w:r>
    </w:p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изучения</w:t>
      </w:r>
      <w:r w:rsidRPr="001842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дисциплины: </w:t>
      </w:r>
      <w:r w:rsidRPr="001842EB">
        <w:rPr>
          <w:rFonts w:ascii="Times New Roman" w:eastAsia="Calibri" w:hAnsi="Times New Roman" w:cs="Times New Roman"/>
          <w:bCs/>
          <w:sz w:val="28"/>
          <w:szCs w:val="28"/>
        </w:rPr>
        <w:t>подготовка выпускника магистратуры к практической (профессиональной) деятельности в качестве  пианиста, органиста-</w:t>
      </w:r>
      <w:r w:rsidRPr="001842E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исполнителя, а также к преподавательской деятельности в среднем и высшем образовательных звеньях сферы искусств. </w:t>
      </w:r>
    </w:p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42EB">
        <w:rPr>
          <w:rFonts w:ascii="Times New Roman" w:eastAsia="Calibri" w:hAnsi="Times New Roman" w:cs="Times New Roman"/>
          <w:bCs/>
          <w:i/>
          <w:sz w:val="28"/>
          <w:szCs w:val="28"/>
        </w:rPr>
        <w:t>Задачи:</w:t>
      </w:r>
      <w:r w:rsidRPr="001842EB">
        <w:rPr>
          <w:rFonts w:ascii="Times New Roman" w:eastAsia="Calibri" w:hAnsi="Times New Roman" w:cs="Times New Roman"/>
          <w:bCs/>
          <w:sz w:val="28"/>
          <w:szCs w:val="28"/>
        </w:rPr>
        <w:t xml:space="preserve"> овладение навыками получения информации о подлинности текстов, вариантов их издательских и исполнительских редакций;  умение аргументированно обосновывать  преобразования авторского (графического) текста и практической (звуковой) версии, с точки зрения стилевой актуальности и музыкально-профессиональной значимости; составление убедительной и привлекательный, художественно и целесообразно организованный звуковой версии графического текста (данный процесс отражает овладение музыкально-речевым этикетом); приобретение опыта анализа нотного материала. </w:t>
      </w:r>
    </w:p>
    <w:p w:rsidR="00FE0EB1" w:rsidRPr="001842EB" w:rsidRDefault="00FE0EB1" w:rsidP="0075042C">
      <w:pPr>
        <w:pStyle w:val="Default"/>
        <w:ind w:left="567" w:right="297" w:firstLine="708"/>
        <w:jc w:val="both"/>
        <w:rPr>
          <w:i/>
          <w:color w:val="auto"/>
          <w:sz w:val="28"/>
          <w:szCs w:val="28"/>
          <w:lang w:bidi="ru-RU"/>
        </w:rPr>
      </w:pPr>
      <w:r w:rsidRPr="001842EB">
        <w:rPr>
          <w:i/>
          <w:color w:val="auto"/>
          <w:sz w:val="28"/>
          <w:szCs w:val="28"/>
          <w:lang w:bidi="ru-RU"/>
        </w:rPr>
        <w:t>Требования к уровню освоения содержания дисциплины</w:t>
      </w:r>
    </w:p>
    <w:p w:rsidR="00FE0EB1" w:rsidRPr="001842EB" w:rsidRDefault="00FE0EB1" w:rsidP="0075042C">
      <w:pPr>
        <w:pStyle w:val="Default"/>
        <w:ind w:left="567" w:right="297"/>
        <w:jc w:val="both"/>
        <w:rPr>
          <w:color w:val="auto"/>
          <w:sz w:val="28"/>
          <w:szCs w:val="28"/>
        </w:rPr>
      </w:pPr>
      <w:r w:rsidRPr="001842EB">
        <w:rPr>
          <w:color w:val="auto"/>
          <w:sz w:val="28"/>
          <w:szCs w:val="28"/>
          <w:lang w:bidi="ru-RU"/>
        </w:rPr>
        <w:t>Дисциплина направлена на формирование</w:t>
      </w:r>
    </w:p>
    <w:p w:rsidR="00FE0EB1" w:rsidRDefault="00FE0EB1" w:rsidP="0075042C">
      <w:pPr>
        <w:pStyle w:val="Default"/>
        <w:ind w:left="567" w:right="297"/>
        <w:jc w:val="both"/>
        <w:rPr>
          <w:color w:val="auto"/>
          <w:sz w:val="28"/>
          <w:szCs w:val="28"/>
        </w:rPr>
      </w:pPr>
      <w:r w:rsidRPr="002E24E3">
        <w:rPr>
          <w:i/>
          <w:color w:val="auto"/>
          <w:sz w:val="28"/>
          <w:szCs w:val="28"/>
        </w:rPr>
        <w:t>профессиональных компетенций:</w:t>
      </w:r>
    </w:p>
    <w:p w:rsidR="00FE0EB1" w:rsidRPr="002E24E3" w:rsidRDefault="00FE0EB1" w:rsidP="0075042C">
      <w:pPr>
        <w:pStyle w:val="Default"/>
        <w:numPr>
          <w:ilvl w:val="0"/>
          <w:numId w:val="24"/>
        </w:numPr>
        <w:ind w:left="567" w:right="297"/>
        <w:jc w:val="both"/>
        <w:rPr>
          <w:color w:val="auto"/>
          <w:sz w:val="28"/>
          <w:szCs w:val="28"/>
        </w:rPr>
      </w:pPr>
      <w:r w:rsidRPr="002E24E3">
        <w:rPr>
          <w:sz w:val="28"/>
          <w:szCs w:val="28"/>
        </w:rPr>
        <w:t>самостоятельно определять проблему и основные задачи исследования, отбирать необходимые для осуществления научно-исследовательской работы аналитические методы и использовать их для решения поставленных задач исследования (ПК-4).</w:t>
      </w:r>
    </w:p>
    <w:p w:rsidR="00FE0EB1" w:rsidRPr="001842EB" w:rsidRDefault="00FE0EB1" w:rsidP="0075042C">
      <w:pPr>
        <w:pStyle w:val="Default"/>
        <w:ind w:left="567" w:right="297"/>
        <w:jc w:val="both"/>
        <w:rPr>
          <w:sz w:val="28"/>
          <w:szCs w:val="28"/>
        </w:rPr>
      </w:pPr>
      <w:r w:rsidRPr="001842EB">
        <w:rPr>
          <w:sz w:val="28"/>
          <w:szCs w:val="28"/>
        </w:rPr>
        <w:t xml:space="preserve">В результате освоения дисциплины студент должен: </w:t>
      </w:r>
    </w:p>
    <w:p w:rsidR="00FE0EB1" w:rsidRPr="001842EB" w:rsidRDefault="00FE0EB1" w:rsidP="0075042C">
      <w:pPr>
        <w:spacing w:after="0" w:line="240" w:lineRule="auto"/>
        <w:ind w:left="567" w:right="2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842EB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1842EB">
        <w:rPr>
          <w:rFonts w:ascii="Times New Roman" w:eastAsia="Calibri" w:hAnsi="Times New Roman" w:cs="Times New Roman"/>
          <w:sz w:val="28"/>
          <w:szCs w:val="28"/>
        </w:rPr>
        <w:t xml:space="preserve"> обширный фортепианный  репертуар, включающий произведения разных эпох, национальных школ, жанров и стилей; </w:t>
      </w:r>
    </w:p>
    <w:p w:rsidR="00FE0EB1" w:rsidRPr="001842EB" w:rsidRDefault="00FE0EB1" w:rsidP="0075042C">
      <w:pPr>
        <w:spacing w:after="0" w:line="240" w:lineRule="auto"/>
        <w:ind w:left="567" w:right="2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1842EB">
        <w:rPr>
          <w:rFonts w:ascii="Times New Roman" w:eastAsia="Calibri" w:hAnsi="Times New Roman" w:cs="Times New Roman"/>
          <w:b/>
          <w:i/>
          <w:sz w:val="28"/>
          <w:szCs w:val="28"/>
        </w:rPr>
        <w:t>меть:</w:t>
      </w:r>
      <w:r w:rsidRPr="001842EB">
        <w:rPr>
          <w:rFonts w:ascii="Times New Roman" w:eastAsia="Calibri" w:hAnsi="Times New Roman" w:cs="Times New Roman"/>
          <w:sz w:val="28"/>
          <w:szCs w:val="28"/>
        </w:rPr>
        <w:t xml:space="preserve"> осуществлять аналитическую работу по сравнению  различных редакций сочинений для фортепиано (органа), создавать собственную исполнительскую редакцию путем внесения в текст необходимых и возможных изменений и дополнений с целью максимального приближения к историческому звучанию;</w:t>
      </w:r>
    </w:p>
    <w:p w:rsidR="00FE0EB1" w:rsidRPr="001842EB" w:rsidRDefault="00FE0EB1" w:rsidP="0075042C">
      <w:pPr>
        <w:spacing w:after="0" w:line="240" w:lineRule="auto"/>
        <w:ind w:left="567" w:right="2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1842EB">
        <w:rPr>
          <w:rFonts w:ascii="Times New Roman" w:eastAsia="Calibri" w:hAnsi="Times New Roman" w:cs="Times New Roman"/>
          <w:b/>
          <w:i/>
          <w:sz w:val="28"/>
          <w:szCs w:val="28"/>
        </w:rPr>
        <w:t>ладеть:</w:t>
      </w:r>
      <w:r w:rsidRPr="001842EB">
        <w:rPr>
          <w:rFonts w:ascii="Times New Roman" w:eastAsia="Calibri" w:hAnsi="Times New Roman" w:cs="Times New Roman"/>
          <w:sz w:val="28"/>
          <w:szCs w:val="28"/>
        </w:rPr>
        <w:t xml:space="preserve"> основными познаниями в области исследований исполнительских традиций, </w:t>
      </w:r>
      <w:r w:rsidRPr="001842EB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представлениями  об интерпретации музыкального и (шире художественного) произведения как о последовательной системе взглядов и музыкально-технических навыков, направленных на изучение и воссоздание музыкально-речевой установки соответствующей эпохи. </w:t>
      </w:r>
    </w:p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655010" w:rsidRPr="001842EB" w:rsidRDefault="00FE0EB1" w:rsidP="00B33059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3 зачетные единицы и включает в себя аудиторную (учебную), самостоятельную работу, а также виды текущей и промежуточной аттестации. Дисциплина ведется</w:t>
      </w:r>
      <w:r w:rsidR="00655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010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курсе в течение </w:t>
      </w:r>
      <w:r w:rsidR="00655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655010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</w:t>
      </w:r>
      <w:r w:rsidR="0065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 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(3,4-й</w:t>
      </w:r>
      <w:r w:rsidR="00655010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</w:t>
      </w:r>
      <w:r w:rsidR="006550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55010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5010" w:rsidRDefault="00655010" w:rsidP="00AF7266">
      <w:p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655010" w:rsidRPr="00026866" w:rsidRDefault="00655010" w:rsidP="00655010">
      <w:pPr>
        <w:autoSpaceDE w:val="0"/>
        <w:autoSpaceDN w:val="0"/>
        <w:adjustRightInd w:val="0"/>
        <w:spacing w:after="0" w:line="240" w:lineRule="auto"/>
        <w:ind w:left="4107" w:right="297" w:firstLine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</w:t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004"/>
        <w:gridCol w:w="2324"/>
        <w:gridCol w:w="1554"/>
        <w:gridCol w:w="1565"/>
      </w:tblGrid>
      <w:tr w:rsidR="00655010" w:rsidRPr="00026866" w:rsidTr="00AF7266">
        <w:trPr>
          <w:trHeight w:val="39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655010" w:rsidRPr="00026866" w:rsidTr="00AF7266">
        <w:trPr>
          <w:trHeight w:val="43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655010" w:rsidRPr="00026866" w:rsidTr="00AF7266">
        <w:trPr>
          <w:trHeight w:val="28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108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85733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6550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5010" w:rsidRPr="00026866" w:rsidTr="00AF7266">
        <w:trPr>
          <w:trHeight w:val="36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55010" w:rsidRPr="001842EB" w:rsidRDefault="00655010" w:rsidP="00655010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B1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Б1.В.В.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Чтение с листа</w:t>
      </w:r>
    </w:p>
    <w:p w:rsidR="00FE0EB1" w:rsidRDefault="00FE0EB1" w:rsidP="0075042C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Цель изучения</w:t>
      </w:r>
      <w:r w:rsidRPr="001842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дисциплины: </w:t>
      </w:r>
      <w:r w:rsidRPr="001842EB">
        <w:rPr>
          <w:rFonts w:ascii="Times New Roman" w:eastAsia="Calibri" w:hAnsi="Times New Roman" w:cs="Times New Roman"/>
          <w:bCs/>
          <w:sz w:val="28"/>
          <w:szCs w:val="28"/>
        </w:rPr>
        <w:t>формирование навыков и умений в совершенствовании зрительного восприятия нотного текста и его исполнения на инструменте фортепиано (органе).</w:t>
      </w:r>
    </w:p>
    <w:p w:rsidR="00FE0EB1" w:rsidRPr="002E24E3" w:rsidRDefault="00FE0EB1" w:rsidP="0075042C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42EB">
        <w:rPr>
          <w:rFonts w:ascii="Times New Roman" w:hAnsi="Times New Roman" w:cs="Times New Roman"/>
          <w:i/>
          <w:color w:val="000000"/>
          <w:sz w:val="28"/>
          <w:szCs w:val="28"/>
        </w:rPr>
        <w:t>Требования к уровню освоения содержания дисциплины</w:t>
      </w:r>
    </w:p>
    <w:p w:rsidR="00FE0EB1" w:rsidRPr="001842EB" w:rsidRDefault="00FE0EB1" w:rsidP="0075042C">
      <w:pPr>
        <w:pStyle w:val="Default"/>
        <w:ind w:left="567" w:right="297"/>
        <w:jc w:val="both"/>
        <w:rPr>
          <w:color w:val="auto"/>
          <w:sz w:val="28"/>
          <w:szCs w:val="28"/>
        </w:rPr>
      </w:pPr>
      <w:r w:rsidRPr="001842EB">
        <w:rPr>
          <w:color w:val="auto"/>
          <w:sz w:val="28"/>
          <w:szCs w:val="28"/>
          <w:lang w:bidi="ru-RU"/>
        </w:rPr>
        <w:t>Дисциплина направлена на формирование:</w:t>
      </w:r>
      <w:r w:rsidRPr="001842EB">
        <w:rPr>
          <w:color w:val="auto"/>
          <w:sz w:val="28"/>
          <w:szCs w:val="28"/>
        </w:rPr>
        <w:t xml:space="preserve"> </w:t>
      </w:r>
    </w:p>
    <w:p w:rsidR="00FE0EB1" w:rsidRDefault="00FE0EB1" w:rsidP="0075042C">
      <w:pPr>
        <w:pStyle w:val="Default"/>
        <w:ind w:left="567" w:right="297"/>
        <w:jc w:val="both"/>
        <w:rPr>
          <w:i/>
          <w:color w:val="auto"/>
          <w:sz w:val="28"/>
          <w:szCs w:val="28"/>
        </w:rPr>
      </w:pPr>
      <w:bookmarkStart w:id="0" w:name="_GoBack"/>
      <w:bookmarkEnd w:id="0"/>
      <w:r w:rsidRPr="002E24E3">
        <w:rPr>
          <w:i/>
          <w:color w:val="auto"/>
          <w:sz w:val="28"/>
          <w:szCs w:val="28"/>
        </w:rPr>
        <w:t>профессиональных компетенций:</w:t>
      </w:r>
    </w:p>
    <w:p w:rsidR="00FE0EB1" w:rsidRDefault="00FE0EB1" w:rsidP="0075042C">
      <w:pPr>
        <w:pStyle w:val="Default"/>
        <w:numPr>
          <w:ilvl w:val="0"/>
          <w:numId w:val="24"/>
        </w:numPr>
        <w:ind w:left="567" w:right="297"/>
        <w:jc w:val="both"/>
        <w:rPr>
          <w:i/>
          <w:color w:val="auto"/>
          <w:sz w:val="28"/>
          <w:szCs w:val="28"/>
        </w:rPr>
      </w:pPr>
      <w:r w:rsidRPr="002E24E3">
        <w:rPr>
          <w:color w:val="auto"/>
          <w:sz w:val="28"/>
          <w:szCs w:val="28"/>
        </w:rPr>
        <w:t>способность осуществлять музыкально-исполнительскую деятельность сольно и  в составе профессиональных творческих коллективов (ПК-1)</w:t>
      </w:r>
    </w:p>
    <w:p w:rsidR="00FE0EB1" w:rsidRPr="002E24E3" w:rsidRDefault="00FE0EB1" w:rsidP="0075042C">
      <w:pPr>
        <w:pStyle w:val="Default"/>
        <w:numPr>
          <w:ilvl w:val="0"/>
          <w:numId w:val="24"/>
        </w:numPr>
        <w:ind w:left="567" w:right="297"/>
        <w:jc w:val="both"/>
        <w:rPr>
          <w:i/>
          <w:color w:val="auto"/>
          <w:sz w:val="28"/>
          <w:szCs w:val="28"/>
        </w:rPr>
      </w:pPr>
      <w:r w:rsidRPr="002E24E3">
        <w:rPr>
          <w:color w:val="auto"/>
          <w:sz w:val="28"/>
          <w:szCs w:val="28"/>
        </w:rPr>
        <w:t>способность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интерпретацию музыкальных произведений (ПК-2)</w:t>
      </w:r>
    </w:p>
    <w:p w:rsidR="00FE0EB1" w:rsidRPr="001842EB" w:rsidRDefault="00FE0EB1" w:rsidP="0075042C">
      <w:pPr>
        <w:pStyle w:val="Default"/>
        <w:ind w:left="567" w:right="297"/>
        <w:jc w:val="both"/>
        <w:rPr>
          <w:sz w:val="28"/>
          <w:szCs w:val="28"/>
        </w:rPr>
      </w:pPr>
      <w:r w:rsidRPr="001842EB">
        <w:rPr>
          <w:sz w:val="28"/>
          <w:szCs w:val="28"/>
        </w:rPr>
        <w:t>В результате освоения дисциплины студент должен:</w:t>
      </w:r>
    </w:p>
    <w:p w:rsidR="00FE0EB1" w:rsidRPr="001842EB" w:rsidRDefault="00FE0EB1" w:rsidP="0075042C">
      <w:pPr>
        <w:spacing w:after="0" w:line="240" w:lineRule="auto"/>
        <w:ind w:left="567" w:right="2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842E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842EB">
        <w:rPr>
          <w:rFonts w:ascii="Times New Roman" w:eastAsia="Calibri" w:hAnsi="Times New Roman" w:cs="Times New Roman"/>
          <w:sz w:val="28"/>
          <w:szCs w:val="28"/>
        </w:rPr>
        <w:t xml:space="preserve"> объект и содержание в искусстве чтения с листа, его взаимосвязь с другими отраслями научных знаний, методологию обучения основам чтения с листа.</w:t>
      </w:r>
    </w:p>
    <w:p w:rsidR="00FE0EB1" w:rsidRPr="001842EB" w:rsidRDefault="00FE0EB1" w:rsidP="0075042C">
      <w:pPr>
        <w:spacing w:after="0" w:line="240" w:lineRule="auto"/>
        <w:ind w:left="567" w:right="2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1842EB">
        <w:rPr>
          <w:rFonts w:ascii="Times New Roman" w:eastAsia="Calibri" w:hAnsi="Times New Roman" w:cs="Times New Roman"/>
          <w:b/>
          <w:i/>
          <w:sz w:val="28"/>
          <w:szCs w:val="28"/>
        </w:rPr>
        <w:t>меть:</w:t>
      </w:r>
      <w:r w:rsidRPr="001842EB">
        <w:rPr>
          <w:rFonts w:ascii="Times New Roman" w:eastAsia="Calibri" w:hAnsi="Times New Roman" w:cs="Times New Roman"/>
          <w:sz w:val="28"/>
          <w:szCs w:val="28"/>
        </w:rPr>
        <w:t xml:space="preserve"> исполнить впервые увиденное студентом музыкальное произведение, правильно сыграв нотный текст и передав его художественный образ, характер, темп, т.е. раскрыть авторский замысел, основываясь на знаниях проблематики исполнения музыкальных произведений данного композитора.</w:t>
      </w:r>
    </w:p>
    <w:p w:rsidR="00FE0EB1" w:rsidRPr="001842EB" w:rsidRDefault="00FE0EB1" w:rsidP="0075042C">
      <w:pPr>
        <w:spacing w:after="0" w:line="240" w:lineRule="auto"/>
        <w:ind w:left="567" w:right="2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1842EB">
        <w:rPr>
          <w:rFonts w:ascii="Times New Roman" w:eastAsia="Calibri" w:hAnsi="Times New Roman" w:cs="Times New Roman"/>
          <w:b/>
          <w:i/>
          <w:sz w:val="28"/>
          <w:szCs w:val="28"/>
        </w:rPr>
        <w:t>ладеть:</w:t>
      </w:r>
      <w:r w:rsidRPr="001842EB">
        <w:rPr>
          <w:rFonts w:ascii="Times New Roman" w:eastAsia="Calibri" w:hAnsi="Times New Roman" w:cs="Times New Roman"/>
          <w:sz w:val="28"/>
          <w:szCs w:val="28"/>
        </w:rPr>
        <w:t xml:space="preserve"> основными отличительными особенностями стилей композиторов на примерах исполнения новых для студента музыкальных произведений, исходя из полученных знаний об особенностях формы, метроритма, темповых указаний, педализации, динамических обозначений, ладогармонического языка, особенностях звукоизвлечения и фразировки, характерных для той или иной эпохи и стиля композитора.</w:t>
      </w:r>
    </w:p>
    <w:p w:rsidR="00FE0EB1" w:rsidRPr="001842EB" w:rsidRDefault="00FE0EB1" w:rsidP="0075042C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655010" w:rsidRPr="001842EB" w:rsidRDefault="00FE0EB1" w:rsidP="00B33059">
      <w:pPr>
        <w:autoSpaceDE w:val="0"/>
        <w:autoSpaceDN w:val="0"/>
        <w:adjustRightInd w:val="0"/>
        <w:spacing w:after="0" w:line="240" w:lineRule="auto"/>
        <w:ind w:left="567" w:right="29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составляет 3 зачетные единицы и включает в себя аудиторную (учебную), самостоятельную работу, а также виды текущей и промежуточной аттестации. </w:t>
      </w:r>
      <w:r w:rsidR="00655010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ведется</w:t>
      </w:r>
      <w:r w:rsidR="00655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55010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курсе в течение </w:t>
      </w:r>
      <w:r w:rsidR="00655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655010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</w:t>
      </w:r>
      <w:r w:rsidR="0065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 </w:t>
      </w:r>
      <w:r w:rsidR="00B3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010">
        <w:rPr>
          <w:rFonts w:ascii="Times New Roman" w:eastAsia="Times New Roman" w:hAnsi="Times New Roman" w:cs="Times New Roman"/>
          <w:sz w:val="28"/>
          <w:szCs w:val="28"/>
          <w:lang w:eastAsia="ru-RU"/>
        </w:rPr>
        <w:t>(3,4-й</w:t>
      </w:r>
      <w:r w:rsidR="00655010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</w:t>
      </w:r>
      <w:r w:rsidR="006550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55010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5010" w:rsidRDefault="00655010" w:rsidP="008B10A0">
      <w:p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5010" w:rsidRPr="00026866" w:rsidRDefault="00655010" w:rsidP="00655010">
      <w:pPr>
        <w:autoSpaceDE w:val="0"/>
        <w:autoSpaceDN w:val="0"/>
        <w:adjustRightInd w:val="0"/>
        <w:spacing w:after="0" w:line="240" w:lineRule="auto"/>
        <w:ind w:left="4107" w:right="297" w:firstLine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</w:t>
      </w:r>
      <w:r w:rsidRPr="000268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004"/>
        <w:gridCol w:w="2324"/>
        <w:gridCol w:w="1554"/>
        <w:gridCol w:w="1565"/>
      </w:tblGrid>
      <w:tr w:rsidR="00655010" w:rsidRPr="00026866" w:rsidTr="00AF7266">
        <w:trPr>
          <w:trHeight w:val="39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655010" w:rsidRPr="00026866" w:rsidTr="00AF7266">
        <w:trPr>
          <w:trHeight w:val="43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655010" w:rsidRPr="00026866" w:rsidTr="00AF7266">
        <w:trPr>
          <w:trHeight w:val="28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108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85733A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="006550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5010" w:rsidRPr="00026866" w:rsidTr="00AF7266">
        <w:trPr>
          <w:trHeight w:val="360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10" w:rsidRPr="00026866" w:rsidRDefault="00655010" w:rsidP="00AF726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857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26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10" w:rsidRPr="00026866" w:rsidRDefault="00655010" w:rsidP="00AF7266">
            <w:pPr>
              <w:spacing w:after="0" w:line="240" w:lineRule="auto"/>
              <w:ind w:left="567" w:right="2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6866" w:rsidRPr="00026866" w:rsidRDefault="00026866" w:rsidP="0002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  <w:lang w:bidi="ru-RU"/>
        </w:rPr>
        <w:sectPr w:rsidR="00026866" w:rsidRPr="00026866">
          <w:footerReference w:type="default" r:id="rId8"/>
          <w:pgSz w:w="11910" w:h="16840"/>
          <w:pgMar w:top="1160" w:right="220" w:bottom="280" w:left="620" w:header="720" w:footer="720" w:gutter="0"/>
          <w:cols w:space="720"/>
        </w:sectPr>
      </w:pPr>
    </w:p>
    <w:p w:rsidR="00DB4138" w:rsidRPr="00026866" w:rsidRDefault="00DB4138" w:rsidP="00DB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  <w:lang w:bidi="ru-RU"/>
        </w:rPr>
        <w:sectPr w:rsidR="00DB4138" w:rsidRPr="00026866">
          <w:footerReference w:type="default" r:id="rId9"/>
          <w:pgSz w:w="11910" w:h="16840"/>
          <w:pgMar w:top="1160" w:right="220" w:bottom="280" w:left="620" w:header="720" w:footer="720" w:gutter="0"/>
          <w:cols w:space="720"/>
        </w:sectPr>
      </w:pPr>
    </w:p>
    <w:p w:rsidR="00C67958" w:rsidRPr="001842EB" w:rsidRDefault="00C67958" w:rsidP="00564287">
      <w:pPr>
        <w:jc w:val="both"/>
        <w:rPr>
          <w:rFonts w:ascii="Times New Roman" w:hAnsi="Times New Roman" w:cs="Times New Roman"/>
        </w:rPr>
      </w:pPr>
    </w:p>
    <w:sectPr w:rsidR="00C67958" w:rsidRPr="001842EB" w:rsidSect="003D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B5" w:rsidRDefault="007958B5" w:rsidP="004D24BE">
      <w:pPr>
        <w:spacing w:after="0" w:line="240" w:lineRule="auto"/>
      </w:pPr>
      <w:r>
        <w:separator/>
      </w:r>
    </w:p>
  </w:endnote>
  <w:endnote w:type="continuationSeparator" w:id="0">
    <w:p w:rsidR="007958B5" w:rsidRDefault="007958B5" w:rsidP="004D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708246"/>
      <w:docPartObj>
        <w:docPartGallery w:val="Page Numbers (Bottom of Page)"/>
        <w:docPartUnique/>
      </w:docPartObj>
    </w:sdtPr>
    <w:sdtEndPr/>
    <w:sdtContent>
      <w:p w:rsidR="007958B5" w:rsidRDefault="007958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02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958B5" w:rsidRDefault="007958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66581"/>
      <w:docPartObj>
        <w:docPartGallery w:val="Page Numbers (Bottom of Page)"/>
        <w:docPartUnique/>
      </w:docPartObj>
    </w:sdtPr>
    <w:sdtEndPr/>
    <w:sdtContent>
      <w:p w:rsidR="007958B5" w:rsidRDefault="007958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02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958B5" w:rsidRDefault="007958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B5" w:rsidRDefault="007958B5" w:rsidP="004D24BE">
      <w:pPr>
        <w:spacing w:after="0" w:line="240" w:lineRule="auto"/>
      </w:pPr>
      <w:r>
        <w:separator/>
      </w:r>
    </w:p>
  </w:footnote>
  <w:footnote w:type="continuationSeparator" w:id="0">
    <w:p w:rsidR="007958B5" w:rsidRDefault="007958B5" w:rsidP="004D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08E"/>
    <w:multiLevelType w:val="hybridMultilevel"/>
    <w:tmpl w:val="EEDC2F34"/>
    <w:lvl w:ilvl="0" w:tplc="CB7A7B30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8401F27"/>
    <w:multiLevelType w:val="hybridMultilevel"/>
    <w:tmpl w:val="AE24105E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F7769C"/>
    <w:multiLevelType w:val="hybridMultilevel"/>
    <w:tmpl w:val="C646F02A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EB96FC0"/>
    <w:multiLevelType w:val="hybridMultilevel"/>
    <w:tmpl w:val="C31809F4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052FE4"/>
    <w:multiLevelType w:val="hybridMultilevel"/>
    <w:tmpl w:val="E3303AD0"/>
    <w:lvl w:ilvl="0" w:tplc="C36C8FD0">
      <w:numFmt w:val="bullet"/>
      <w:lvlText w:val="—"/>
      <w:lvlJc w:val="left"/>
      <w:pPr>
        <w:ind w:left="512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7A7B30">
      <w:numFmt w:val="bullet"/>
      <w:lvlText w:val="-"/>
      <w:lvlJc w:val="left"/>
      <w:pPr>
        <w:ind w:left="51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FB45326">
      <w:numFmt w:val="bullet"/>
      <w:lvlText w:val="•"/>
      <w:lvlJc w:val="left"/>
      <w:pPr>
        <w:ind w:left="2629" w:hanging="168"/>
      </w:pPr>
      <w:rPr>
        <w:rFonts w:hint="default"/>
        <w:lang w:val="ru-RU" w:eastAsia="ru-RU" w:bidi="ru-RU"/>
      </w:rPr>
    </w:lvl>
    <w:lvl w:ilvl="3" w:tplc="531CAB60">
      <w:numFmt w:val="bullet"/>
      <w:lvlText w:val="•"/>
      <w:lvlJc w:val="left"/>
      <w:pPr>
        <w:ind w:left="3683" w:hanging="168"/>
      </w:pPr>
      <w:rPr>
        <w:rFonts w:hint="default"/>
        <w:lang w:val="ru-RU" w:eastAsia="ru-RU" w:bidi="ru-RU"/>
      </w:rPr>
    </w:lvl>
    <w:lvl w:ilvl="4" w:tplc="F4B2E41A">
      <w:numFmt w:val="bullet"/>
      <w:lvlText w:val="•"/>
      <w:lvlJc w:val="left"/>
      <w:pPr>
        <w:ind w:left="4738" w:hanging="168"/>
      </w:pPr>
      <w:rPr>
        <w:rFonts w:hint="default"/>
        <w:lang w:val="ru-RU" w:eastAsia="ru-RU" w:bidi="ru-RU"/>
      </w:rPr>
    </w:lvl>
    <w:lvl w:ilvl="5" w:tplc="68920954">
      <w:numFmt w:val="bullet"/>
      <w:lvlText w:val="•"/>
      <w:lvlJc w:val="left"/>
      <w:pPr>
        <w:ind w:left="5793" w:hanging="168"/>
      </w:pPr>
      <w:rPr>
        <w:rFonts w:hint="default"/>
        <w:lang w:val="ru-RU" w:eastAsia="ru-RU" w:bidi="ru-RU"/>
      </w:rPr>
    </w:lvl>
    <w:lvl w:ilvl="6" w:tplc="2662C87C">
      <w:numFmt w:val="bullet"/>
      <w:lvlText w:val="•"/>
      <w:lvlJc w:val="left"/>
      <w:pPr>
        <w:ind w:left="6847" w:hanging="168"/>
      </w:pPr>
      <w:rPr>
        <w:rFonts w:hint="default"/>
        <w:lang w:val="ru-RU" w:eastAsia="ru-RU" w:bidi="ru-RU"/>
      </w:rPr>
    </w:lvl>
    <w:lvl w:ilvl="7" w:tplc="EBF47248">
      <w:numFmt w:val="bullet"/>
      <w:lvlText w:val="•"/>
      <w:lvlJc w:val="left"/>
      <w:pPr>
        <w:ind w:left="7902" w:hanging="168"/>
      </w:pPr>
      <w:rPr>
        <w:rFonts w:hint="default"/>
        <w:lang w:val="ru-RU" w:eastAsia="ru-RU" w:bidi="ru-RU"/>
      </w:rPr>
    </w:lvl>
    <w:lvl w:ilvl="8" w:tplc="9FFE48EA">
      <w:numFmt w:val="bullet"/>
      <w:lvlText w:val="•"/>
      <w:lvlJc w:val="left"/>
      <w:pPr>
        <w:ind w:left="8957" w:hanging="168"/>
      </w:pPr>
      <w:rPr>
        <w:rFonts w:hint="default"/>
        <w:lang w:val="ru-RU" w:eastAsia="ru-RU" w:bidi="ru-RU"/>
      </w:rPr>
    </w:lvl>
  </w:abstractNum>
  <w:abstractNum w:abstractNumId="5" w15:restartNumberingAfterBreak="0">
    <w:nsid w:val="14D14810"/>
    <w:multiLevelType w:val="hybridMultilevel"/>
    <w:tmpl w:val="AFE46604"/>
    <w:lvl w:ilvl="0" w:tplc="47062CC2">
      <w:numFmt w:val="bullet"/>
      <w:lvlText w:val="—"/>
      <w:lvlJc w:val="left"/>
      <w:pPr>
        <w:ind w:left="1313" w:hanging="320"/>
      </w:pPr>
      <w:rPr>
        <w:rFonts w:hint="default"/>
        <w:i/>
        <w:w w:val="100"/>
        <w:lang w:val="ru-RU" w:eastAsia="ru-RU" w:bidi="ru-RU"/>
      </w:rPr>
    </w:lvl>
    <w:lvl w:ilvl="1" w:tplc="739CC970">
      <w:numFmt w:val="bullet"/>
      <w:lvlText w:val="•"/>
      <w:lvlJc w:val="left"/>
      <w:pPr>
        <w:ind w:left="2492" w:hanging="320"/>
      </w:pPr>
      <w:rPr>
        <w:rFonts w:hint="default"/>
        <w:lang w:val="ru-RU" w:eastAsia="ru-RU" w:bidi="ru-RU"/>
      </w:rPr>
    </w:lvl>
    <w:lvl w:ilvl="2" w:tplc="4C98DF04">
      <w:numFmt w:val="bullet"/>
      <w:lvlText w:val="•"/>
      <w:lvlJc w:val="left"/>
      <w:pPr>
        <w:ind w:left="3445" w:hanging="320"/>
      </w:pPr>
      <w:rPr>
        <w:rFonts w:hint="default"/>
        <w:lang w:val="ru-RU" w:eastAsia="ru-RU" w:bidi="ru-RU"/>
      </w:rPr>
    </w:lvl>
    <w:lvl w:ilvl="3" w:tplc="4536AF9A">
      <w:numFmt w:val="bullet"/>
      <w:lvlText w:val="•"/>
      <w:lvlJc w:val="left"/>
      <w:pPr>
        <w:ind w:left="4397" w:hanging="320"/>
      </w:pPr>
      <w:rPr>
        <w:rFonts w:hint="default"/>
        <w:lang w:val="ru-RU" w:eastAsia="ru-RU" w:bidi="ru-RU"/>
      </w:rPr>
    </w:lvl>
    <w:lvl w:ilvl="4" w:tplc="1D36E548">
      <w:numFmt w:val="bullet"/>
      <w:lvlText w:val="•"/>
      <w:lvlJc w:val="left"/>
      <w:pPr>
        <w:ind w:left="5350" w:hanging="320"/>
      </w:pPr>
      <w:rPr>
        <w:rFonts w:hint="default"/>
        <w:lang w:val="ru-RU" w:eastAsia="ru-RU" w:bidi="ru-RU"/>
      </w:rPr>
    </w:lvl>
    <w:lvl w:ilvl="5" w:tplc="A8FC349C">
      <w:numFmt w:val="bullet"/>
      <w:lvlText w:val="•"/>
      <w:lvlJc w:val="left"/>
      <w:pPr>
        <w:ind w:left="6303" w:hanging="320"/>
      </w:pPr>
      <w:rPr>
        <w:rFonts w:hint="default"/>
        <w:lang w:val="ru-RU" w:eastAsia="ru-RU" w:bidi="ru-RU"/>
      </w:rPr>
    </w:lvl>
    <w:lvl w:ilvl="6" w:tplc="8B2C9FAA">
      <w:numFmt w:val="bullet"/>
      <w:lvlText w:val="•"/>
      <w:lvlJc w:val="left"/>
      <w:pPr>
        <w:ind w:left="7255" w:hanging="320"/>
      </w:pPr>
      <w:rPr>
        <w:rFonts w:hint="default"/>
        <w:lang w:val="ru-RU" w:eastAsia="ru-RU" w:bidi="ru-RU"/>
      </w:rPr>
    </w:lvl>
    <w:lvl w:ilvl="7" w:tplc="C0CCEEEE">
      <w:numFmt w:val="bullet"/>
      <w:lvlText w:val="•"/>
      <w:lvlJc w:val="left"/>
      <w:pPr>
        <w:ind w:left="8208" w:hanging="320"/>
      </w:pPr>
      <w:rPr>
        <w:rFonts w:hint="default"/>
        <w:lang w:val="ru-RU" w:eastAsia="ru-RU" w:bidi="ru-RU"/>
      </w:rPr>
    </w:lvl>
    <w:lvl w:ilvl="8" w:tplc="D4F8CE46">
      <w:numFmt w:val="bullet"/>
      <w:lvlText w:val="•"/>
      <w:lvlJc w:val="left"/>
      <w:pPr>
        <w:ind w:left="9161" w:hanging="320"/>
      </w:pPr>
      <w:rPr>
        <w:rFonts w:hint="default"/>
        <w:lang w:val="ru-RU" w:eastAsia="ru-RU" w:bidi="ru-RU"/>
      </w:rPr>
    </w:lvl>
  </w:abstractNum>
  <w:abstractNum w:abstractNumId="6" w15:restartNumberingAfterBreak="0">
    <w:nsid w:val="15C85C21"/>
    <w:multiLevelType w:val="hybridMultilevel"/>
    <w:tmpl w:val="648E21B2"/>
    <w:lvl w:ilvl="0" w:tplc="ED768EB4">
      <w:numFmt w:val="bullet"/>
      <w:lvlText w:val="—"/>
      <w:lvlJc w:val="left"/>
      <w:pPr>
        <w:ind w:left="1562" w:hanging="341"/>
      </w:pPr>
      <w:rPr>
        <w:rFonts w:hint="default"/>
        <w:i/>
        <w:w w:val="100"/>
        <w:lang w:val="ru-RU" w:eastAsia="ru-RU" w:bidi="ru-RU"/>
      </w:rPr>
    </w:lvl>
    <w:lvl w:ilvl="1" w:tplc="03CC12CA">
      <w:numFmt w:val="bullet"/>
      <w:lvlText w:val="•"/>
      <w:lvlJc w:val="left"/>
      <w:pPr>
        <w:ind w:left="2510" w:hanging="341"/>
      </w:pPr>
      <w:rPr>
        <w:rFonts w:hint="default"/>
        <w:lang w:val="ru-RU" w:eastAsia="ru-RU" w:bidi="ru-RU"/>
      </w:rPr>
    </w:lvl>
    <w:lvl w:ilvl="2" w:tplc="23664CB2">
      <w:numFmt w:val="bullet"/>
      <w:lvlText w:val="•"/>
      <w:lvlJc w:val="left"/>
      <w:pPr>
        <w:ind w:left="3461" w:hanging="341"/>
      </w:pPr>
      <w:rPr>
        <w:rFonts w:hint="default"/>
        <w:lang w:val="ru-RU" w:eastAsia="ru-RU" w:bidi="ru-RU"/>
      </w:rPr>
    </w:lvl>
    <w:lvl w:ilvl="3" w:tplc="C0B43E06">
      <w:numFmt w:val="bullet"/>
      <w:lvlText w:val="•"/>
      <w:lvlJc w:val="left"/>
      <w:pPr>
        <w:ind w:left="4411" w:hanging="341"/>
      </w:pPr>
      <w:rPr>
        <w:rFonts w:hint="default"/>
        <w:lang w:val="ru-RU" w:eastAsia="ru-RU" w:bidi="ru-RU"/>
      </w:rPr>
    </w:lvl>
    <w:lvl w:ilvl="4" w:tplc="DC729A3A">
      <w:numFmt w:val="bullet"/>
      <w:lvlText w:val="•"/>
      <w:lvlJc w:val="left"/>
      <w:pPr>
        <w:ind w:left="5362" w:hanging="341"/>
      </w:pPr>
      <w:rPr>
        <w:rFonts w:hint="default"/>
        <w:lang w:val="ru-RU" w:eastAsia="ru-RU" w:bidi="ru-RU"/>
      </w:rPr>
    </w:lvl>
    <w:lvl w:ilvl="5" w:tplc="4AE0C4AA">
      <w:numFmt w:val="bullet"/>
      <w:lvlText w:val="•"/>
      <w:lvlJc w:val="left"/>
      <w:pPr>
        <w:ind w:left="6313" w:hanging="341"/>
      </w:pPr>
      <w:rPr>
        <w:rFonts w:hint="default"/>
        <w:lang w:val="ru-RU" w:eastAsia="ru-RU" w:bidi="ru-RU"/>
      </w:rPr>
    </w:lvl>
    <w:lvl w:ilvl="6" w:tplc="5FC8EA40">
      <w:numFmt w:val="bullet"/>
      <w:lvlText w:val="•"/>
      <w:lvlJc w:val="left"/>
      <w:pPr>
        <w:ind w:left="7263" w:hanging="341"/>
      </w:pPr>
      <w:rPr>
        <w:rFonts w:hint="default"/>
        <w:lang w:val="ru-RU" w:eastAsia="ru-RU" w:bidi="ru-RU"/>
      </w:rPr>
    </w:lvl>
    <w:lvl w:ilvl="7" w:tplc="241208E8">
      <w:numFmt w:val="bullet"/>
      <w:lvlText w:val="•"/>
      <w:lvlJc w:val="left"/>
      <w:pPr>
        <w:ind w:left="8214" w:hanging="341"/>
      </w:pPr>
      <w:rPr>
        <w:rFonts w:hint="default"/>
        <w:lang w:val="ru-RU" w:eastAsia="ru-RU" w:bidi="ru-RU"/>
      </w:rPr>
    </w:lvl>
    <w:lvl w:ilvl="8" w:tplc="26F62EC2">
      <w:numFmt w:val="bullet"/>
      <w:lvlText w:val="•"/>
      <w:lvlJc w:val="left"/>
      <w:pPr>
        <w:ind w:left="9165" w:hanging="341"/>
      </w:pPr>
      <w:rPr>
        <w:rFonts w:hint="default"/>
        <w:lang w:val="ru-RU" w:eastAsia="ru-RU" w:bidi="ru-RU"/>
      </w:rPr>
    </w:lvl>
  </w:abstractNum>
  <w:abstractNum w:abstractNumId="7" w15:restartNumberingAfterBreak="0">
    <w:nsid w:val="17BE7D0F"/>
    <w:multiLevelType w:val="hybridMultilevel"/>
    <w:tmpl w:val="D6DC2F64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36C2309"/>
    <w:multiLevelType w:val="hybridMultilevel"/>
    <w:tmpl w:val="A47CA334"/>
    <w:lvl w:ilvl="0" w:tplc="85D25326">
      <w:numFmt w:val="bullet"/>
      <w:lvlText w:val="–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122FCD4">
      <w:numFmt w:val="bullet"/>
      <w:lvlText w:val="•"/>
      <w:lvlJc w:val="left"/>
      <w:pPr>
        <w:ind w:left="1076" w:hanging="195"/>
      </w:pPr>
      <w:rPr>
        <w:rFonts w:hint="default"/>
        <w:lang w:val="ru-RU" w:eastAsia="ru-RU" w:bidi="ru-RU"/>
      </w:rPr>
    </w:lvl>
    <w:lvl w:ilvl="2" w:tplc="DDCA3098">
      <w:numFmt w:val="bullet"/>
      <w:lvlText w:val="•"/>
      <w:lvlJc w:val="left"/>
      <w:pPr>
        <w:ind w:left="1852" w:hanging="195"/>
      </w:pPr>
      <w:rPr>
        <w:rFonts w:hint="default"/>
        <w:lang w:val="ru-RU" w:eastAsia="ru-RU" w:bidi="ru-RU"/>
      </w:rPr>
    </w:lvl>
    <w:lvl w:ilvl="3" w:tplc="B9323C5A">
      <w:numFmt w:val="bullet"/>
      <w:lvlText w:val="•"/>
      <w:lvlJc w:val="left"/>
      <w:pPr>
        <w:ind w:left="2628" w:hanging="195"/>
      </w:pPr>
      <w:rPr>
        <w:rFonts w:hint="default"/>
        <w:lang w:val="ru-RU" w:eastAsia="ru-RU" w:bidi="ru-RU"/>
      </w:rPr>
    </w:lvl>
    <w:lvl w:ilvl="4" w:tplc="C2188368">
      <w:numFmt w:val="bullet"/>
      <w:lvlText w:val="•"/>
      <w:lvlJc w:val="left"/>
      <w:pPr>
        <w:ind w:left="3404" w:hanging="195"/>
      </w:pPr>
      <w:rPr>
        <w:rFonts w:hint="default"/>
        <w:lang w:val="ru-RU" w:eastAsia="ru-RU" w:bidi="ru-RU"/>
      </w:rPr>
    </w:lvl>
    <w:lvl w:ilvl="5" w:tplc="C83C4C96">
      <w:numFmt w:val="bullet"/>
      <w:lvlText w:val="•"/>
      <w:lvlJc w:val="left"/>
      <w:pPr>
        <w:ind w:left="4180" w:hanging="195"/>
      </w:pPr>
      <w:rPr>
        <w:rFonts w:hint="default"/>
        <w:lang w:val="ru-RU" w:eastAsia="ru-RU" w:bidi="ru-RU"/>
      </w:rPr>
    </w:lvl>
    <w:lvl w:ilvl="6" w:tplc="ABC4F4C6">
      <w:numFmt w:val="bullet"/>
      <w:lvlText w:val="•"/>
      <w:lvlJc w:val="left"/>
      <w:pPr>
        <w:ind w:left="4956" w:hanging="195"/>
      </w:pPr>
      <w:rPr>
        <w:rFonts w:hint="default"/>
        <w:lang w:val="ru-RU" w:eastAsia="ru-RU" w:bidi="ru-RU"/>
      </w:rPr>
    </w:lvl>
    <w:lvl w:ilvl="7" w:tplc="ECA4E6D0">
      <w:numFmt w:val="bullet"/>
      <w:lvlText w:val="•"/>
      <w:lvlJc w:val="left"/>
      <w:pPr>
        <w:ind w:left="5732" w:hanging="195"/>
      </w:pPr>
      <w:rPr>
        <w:rFonts w:hint="default"/>
        <w:lang w:val="ru-RU" w:eastAsia="ru-RU" w:bidi="ru-RU"/>
      </w:rPr>
    </w:lvl>
    <w:lvl w:ilvl="8" w:tplc="4C26BC20">
      <w:numFmt w:val="bullet"/>
      <w:lvlText w:val="•"/>
      <w:lvlJc w:val="left"/>
      <w:pPr>
        <w:ind w:left="6508" w:hanging="195"/>
      </w:pPr>
      <w:rPr>
        <w:rFonts w:hint="default"/>
        <w:lang w:val="ru-RU" w:eastAsia="ru-RU" w:bidi="ru-RU"/>
      </w:rPr>
    </w:lvl>
  </w:abstractNum>
  <w:abstractNum w:abstractNumId="9" w15:restartNumberingAfterBreak="0">
    <w:nsid w:val="31D31A82"/>
    <w:multiLevelType w:val="hybridMultilevel"/>
    <w:tmpl w:val="459E5004"/>
    <w:lvl w:ilvl="0" w:tplc="CB7A7B3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852F96"/>
    <w:multiLevelType w:val="hybridMultilevel"/>
    <w:tmpl w:val="5292012A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18C5DC4"/>
    <w:multiLevelType w:val="hybridMultilevel"/>
    <w:tmpl w:val="C4E4E69E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2E505D6"/>
    <w:multiLevelType w:val="hybridMultilevel"/>
    <w:tmpl w:val="47EA3BF8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91C08FC"/>
    <w:multiLevelType w:val="hybridMultilevel"/>
    <w:tmpl w:val="C9B23648"/>
    <w:lvl w:ilvl="0" w:tplc="CB7A7B30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D033683"/>
    <w:multiLevelType w:val="hybridMultilevel"/>
    <w:tmpl w:val="3ADEADC6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57D6A60"/>
    <w:multiLevelType w:val="hybridMultilevel"/>
    <w:tmpl w:val="49244D88"/>
    <w:lvl w:ilvl="0" w:tplc="D5F83F94">
      <w:numFmt w:val="bullet"/>
      <w:lvlText w:val="–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2A0E34C">
      <w:numFmt w:val="bullet"/>
      <w:lvlText w:val="•"/>
      <w:lvlJc w:val="left"/>
      <w:pPr>
        <w:ind w:left="1076" w:hanging="195"/>
      </w:pPr>
      <w:rPr>
        <w:rFonts w:hint="default"/>
        <w:lang w:val="ru-RU" w:eastAsia="ru-RU" w:bidi="ru-RU"/>
      </w:rPr>
    </w:lvl>
    <w:lvl w:ilvl="2" w:tplc="573C0214">
      <w:numFmt w:val="bullet"/>
      <w:lvlText w:val="•"/>
      <w:lvlJc w:val="left"/>
      <w:pPr>
        <w:ind w:left="1852" w:hanging="195"/>
      </w:pPr>
      <w:rPr>
        <w:rFonts w:hint="default"/>
        <w:lang w:val="ru-RU" w:eastAsia="ru-RU" w:bidi="ru-RU"/>
      </w:rPr>
    </w:lvl>
    <w:lvl w:ilvl="3" w:tplc="34922628">
      <w:numFmt w:val="bullet"/>
      <w:lvlText w:val="•"/>
      <w:lvlJc w:val="left"/>
      <w:pPr>
        <w:ind w:left="2628" w:hanging="195"/>
      </w:pPr>
      <w:rPr>
        <w:rFonts w:hint="default"/>
        <w:lang w:val="ru-RU" w:eastAsia="ru-RU" w:bidi="ru-RU"/>
      </w:rPr>
    </w:lvl>
    <w:lvl w:ilvl="4" w:tplc="47F4DFD8">
      <w:numFmt w:val="bullet"/>
      <w:lvlText w:val="•"/>
      <w:lvlJc w:val="left"/>
      <w:pPr>
        <w:ind w:left="3404" w:hanging="195"/>
      </w:pPr>
      <w:rPr>
        <w:rFonts w:hint="default"/>
        <w:lang w:val="ru-RU" w:eastAsia="ru-RU" w:bidi="ru-RU"/>
      </w:rPr>
    </w:lvl>
    <w:lvl w:ilvl="5" w:tplc="FA4A9FD0">
      <w:numFmt w:val="bullet"/>
      <w:lvlText w:val="•"/>
      <w:lvlJc w:val="left"/>
      <w:pPr>
        <w:ind w:left="4180" w:hanging="195"/>
      </w:pPr>
      <w:rPr>
        <w:rFonts w:hint="default"/>
        <w:lang w:val="ru-RU" w:eastAsia="ru-RU" w:bidi="ru-RU"/>
      </w:rPr>
    </w:lvl>
    <w:lvl w:ilvl="6" w:tplc="95DCA78C">
      <w:numFmt w:val="bullet"/>
      <w:lvlText w:val="•"/>
      <w:lvlJc w:val="left"/>
      <w:pPr>
        <w:ind w:left="4956" w:hanging="195"/>
      </w:pPr>
      <w:rPr>
        <w:rFonts w:hint="default"/>
        <w:lang w:val="ru-RU" w:eastAsia="ru-RU" w:bidi="ru-RU"/>
      </w:rPr>
    </w:lvl>
    <w:lvl w:ilvl="7" w:tplc="22F204F8">
      <w:numFmt w:val="bullet"/>
      <w:lvlText w:val="•"/>
      <w:lvlJc w:val="left"/>
      <w:pPr>
        <w:ind w:left="5732" w:hanging="195"/>
      </w:pPr>
      <w:rPr>
        <w:rFonts w:hint="default"/>
        <w:lang w:val="ru-RU" w:eastAsia="ru-RU" w:bidi="ru-RU"/>
      </w:rPr>
    </w:lvl>
    <w:lvl w:ilvl="8" w:tplc="DD42ABBE">
      <w:numFmt w:val="bullet"/>
      <w:lvlText w:val="•"/>
      <w:lvlJc w:val="left"/>
      <w:pPr>
        <w:ind w:left="6508" w:hanging="195"/>
      </w:pPr>
      <w:rPr>
        <w:rFonts w:hint="default"/>
        <w:lang w:val="ru-RU" w:eastAsia="ru-RU" w:bidi="ru-RU"/>
      </w:rPr>
    </w:lvl>
  </w:abstractNum>
  <w:abstractNum w:abstractNumId="16" w15:restartNumberingAfterBreak="0">
    <w:nsid w:val="5B4244B2"/>
    <w:multiLevelType w:val="hybridMultilevel"/>
    <w:tmpl w:val="45E84838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F297375"/>
    <w:multiLevelType w:val="hybridMultilevel"/>
    <w:tmpl w:val="33441C84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C996642"/>
    <w:multiLevelType w:val="hybridMultilevel"/>
    <w:tmpl w:val="5AE0DC38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F125D21"/>
    <w:multiLevelType w:val="hybridMultilevel"/>
    <w:tmpl w:val="AD94A0AC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F6667CA"/>
    <w:multiLevelType w:val="hybridMultilevel"/>
    <w:tmpl w:val="C804BBA0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05D720A"/>
    <w:multiLevelType w:val="hybridMultilevel"/>
    <w:tmpl w:val="62548AC6"/>
    <w:lvl w:ilvl="0" w:tplc="CB7A7B3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A1150C"/>
    <w:multiLevelType w:val="multilevel"/>
    <w:tmpl w:val="0C124DA8"/>
    <w:lvl w:ilvl="0">
      <w:start w:val="53"/>
      <w:numFmt w:val="decimal"/>
      <w:lvlText w:val="%1"/>
      <w:lvlJc w:val="left"/>
      <w:pPr>
        <w:ind w:left="392" w:hanging="1309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"/>
      <w:lvlJc w:val="left"/>
      <w:pPr>
        <w:ind w:left="392" w:hanging="1309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392" w:hanging="13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392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-"/>
      <w:lvlJc w:val="left"/>
      <w:pPr>
        <w:ind w:left="512" w:hanging="168"/>
      </w:pPr>
      <w:rPr>
        <w:rFonts w:hint="default"/>
        <w:w w:val="99"/>
        <w:lang w:val="ru-RU" w:eastAsia="ru-RU" w:bidi="ru-RU"/>
      </w:rPr>
    </w:lvl>
    <w:lvl w:ilvl="5">
      <w:numFmt w:val="bullet"/>
      <w:lvlText w:val="•"/>
      <w:lvlJc w:val="left"/>
      <w:pPr>
        <w:ind w:left="5153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2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168"/>
      </w:pPr>
      <w:rPr>
        <w:rFonts w:hint="default"/>
        <w:lang w:val="ru-RU" w:eastAsia="ru-RU" w:bidi="ru-RU"/>
      </w:rPr>
    </w:lvl>
  </w:abstractNum>
  <w:abstractNum w:abstractNumId="23" w15:restartNumberingAfterBreak="0">
    <w:nsid w:val="76CE059E"/>
    <w:multiLevelType w:val="hybridMultilevel"/>
    <w:tmpl w:val="1E82BE26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8C3303C"/>
    <w:multiLevelType w:val="hybridMultilevel"/>
    <w:tmpl w:val="744C014C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7F6E6B4A"/>
    <w:multiLevelType w:val="hybridMultilevel"/>
    <w:tmpl w:val="6E285542"/>
    <w:lvl w:ilvl="0" w:tplc="260A9FCE">
      <w:numFmt w:val="bullet"/>
      <w:lvlText w:val="–"/>
      <w:lvlJc w:val="left"/>
      <w:pPr>
        <w:ind w:left="5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CF2ABAA">
      <w:numFmt w:val="bullet"/>
      <w:lvlText w:val="•"/>
      <w:lvlJc w:val="left"/>
      <w:pPr>
        <w:ind w:left="1574" w:hanging="212"/>
      </w:pPr>
      <w:rPr>
        <w:rFonts w:hint="default"/>
        <w:lang w:val="ru-RU" w:eastAsia="ru-RU" w:bidi="ru-RU"/>
      </w:rPr>
    </w:lvl>
    <w:lvl w:ilvl="2" w:tplc="19BA65A6">
      <w:numFmt w:val="bullet"/>
      <w:lvlText w:val="•"/>
      <w:lvlJc w:val="left"/>
      <w:pPr>
        <w:ind w:left="2629" w:hanging="212"/>
      </w:pPr>
      <w:rPr>
        <w:rFonts w:hint="default"/>
        <w:lang w:val="ru-RU" w:eastAsia="ru-RU" w:bidi="ru-RU"/>
      </w:rPr>
    </w:lvl>
    <w:lvl w:ilvl="3" w:tplc="10224010">
      <w:numFmt w:val="bullet"/>
      <w:lvlText w:val="•"/>
      <w:lvlJc w:val="left"/>
      <w:pPr>
        <w:ind w:left="3683" w:hanging="212"/>
      </w:pPr>
      <w:rPr>
        <w:rFonts w:hint="default"/>
        <w:lang w:val="ru-RU" w:eastAsia="ru-RU" w:bidi="ru-RU"/>
      </w:rPr>
    </w:lvl>
    <w:lvl w:ilvl="4" w:tplc="374E33EA">
      <w:numFmt w:val="bullet"/>
      <w:lvlText w:val="•"/>
      <w:lvlJc w:val="left"/>
      <w:pPr>
        <w:ind w:left="4738" w:hanging="212"/>
      </w:pPr>
      <w:rPr>
        <w:rFonts w:hint="default"/>
        <w:lang w:val="ru-RU" w:eastAsia="ru-RU" w:bidi="ru-RU"/>
      </w:rPr>
    </w:lvl>
    <w:lvl w:ilvl="5" w:tplc="EFCE365C">
      <w:numFmt w:val="bullet"/>
      <w:lvlText w:val="•"/>
      <w:lvlJc w:val="left"/>
      <w:pPr>
        <w:ind w:left="5793" w:hanging="212"/>
      </w:pPr>
      <w:rPr>
        <w:rFonts w:hint="default"/>
        <w:lang w:val="ru-RU" w:eastAsia="ru-RU" w:bidi="ru-RU"/>
      </w:rPr>
    </w:lvl>
    <w:lvl w:ilvl="6" w:tplc="D7821A68">
      <w:numFmt w:val="bullet"/>
      <w:lvlText w:val="•"/>
      <w:lvlJc w:val="left"/>
      <w:pPr>
        <w:ind w:left="6847" w:hanging="212"/>
      </w:pPr>
      <w:rPr>
        <w:rFonts w:hint="default"/>
        <w:lang w:val="ru-RU" w:eastAsia="ru-RU" w:bidi="ru-RU"/>
      </w:rPr>
    </w:lvl>
    <w:lvl w:ilvl="7" w:tplc="5288A88E">
      <w:numFmt w:val="bullet"/>
      <w:lvlText w:val="•"/>
      <w:lvlJc w:val="left"/>
      <w:pPr>
        <w:ind w:left="7902" w:hanging="212"/>
      </w:pPr>
      <w:rPr>
        <w:rFonts w:hint="default"/>
        <w:lang w:val="ru-RU" w:eastAsia="ru-RU" w:bidi="ru-RU"/>
      </w:rPr>
    </w:lvl>
    <w:lvl w:ilvl="8" w:tplc="BC12995E">
      <w:numFmt w:val="bullet"/>
      <w:lvlText w:val="•"/>
      <w:lvlJc w:val="left"/>
      <w:pPr>
        <w:ind w:left="8957" w:hanging="21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6"/>
  </w:num>
  <w:num w:numId="5">
    <w:abstractNumId w:val="4"/>
  </w:num>
  <w:num w:numId="6">
    <w:abstractNumId w:val="8"/>
  </w:num>
  <w:num w:numId="7">
    <w:abstractNumId w:val="15"/>
  </w:num>
  <w:num w:numId="8">
    <w:abstractNumId w:val="9"/>
  </w:num>
  <w:num w:numId="9">
    <w:abstractNumId w:val="21"/>
  </w:num>
  <w:num w:numId="10">
    <w:abstractNumId w:val="0"/>
  </w:num>
  <w:num w:numId="11">
    <w:abstractNumId w:val="13"/>
  </w:num>
  <w:num w:numId="12">
    <w:abstractNumId w:val="19"/>
  </w:num>
  <w:num w:numId="13">
    <w:abstractNumId w:val="24"/>
  </w:num>
  <w:num w:numId="14">
    <w:abstractNumId w:val="12"/>
  </w:num>
  <w:num w:numId="15">
    <w:abstractNumId w:val="16"/>
  </w:num>
  <w:num w:numId="16">
    <w:abstractNumId w:val="20"/>
  </w:num>
  <w:num w:numId="17">
    <w:abstractNumId w:val="1"/>
  </w:num>
  <w:num w:numId="18">
    <w:abstractNumId w:val="7"/>
  </w:num>
  <w:num w:numId="19">
    <w:abstractNumId w:val="11"/>
  </w:num>
  <w:num w:numId="20">
    <w:abstractNumId w:val="3"/>
  </w:num>
  <w:num w:numId="21">
    <w:abstractNumId w:val="14"/>
  </w:num>
  <w:num w:numId="22">
    <w:abstractNumId w:val="17"/>
  </w:num>
  <w:num w:numId="23">
    <w:abstractNumId w:val="18"/>
  </w:num>
  <w:num w:numId="24">
    <w:abstractNumId w:val="2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921"/>
    <w:rsid w:val="00026866"/>
    <w:rsid w:val="0004126A"/>
    <w:rsid w:val="00044B0E"/>
    <w:rsid w:val="00063F24"/>
    <w:rsid w:val="00075FB6"/>
    <w:rsid w:val="00091C94"/>
    <w:rsid w:val="000A0518"/>
    <w:rsid w:val="000A2B2D"/>
    <w:rsid w:val="000D2E5A"/>
    <w:rsid w:val="000E2B84"/>
    <w:rsid w:val="000E693C"/>
    <w:rsid w:val="000F4F6B"/>
    <w:rsid w:val="001008DC"/>
    <w:rsid w:val="0010624F"/>
    <w:rsid w:val="001178E3"/>
    <w:rsid w:val="0012505D"/>
    <w:rsid w:val="00130D65"/>
    <w:rsid w:val="0014571C"/>
    <w:rsid w:val="00146B59"/>
    <w:rsid w:val="001842EB"/>
    <w:rsid w:val="00186E99"/>
    <w:rsid w:val="001909E0"/>
    <w:rsid w:val="001A7FD4"/>
    <w:rsid w:val="001D3200"/>
    <w:rsid w:val="00222F15"/>
    <w:rsid w:val="00225794"/>
    <w:rsid w:val="00225B08"/>
    <w:rsid w:val="002941C5"/>
    <w:rsid w:val="002E24E3"/>
    <w:rsid w:val="00305883"/>
    <w:rsid w:val="00322043"/>
    <w:rsid w:val="0032514E"/>
    <w:rsid w:val="00347E0A"/>
    <w:rsid w:val="003529C0"/>
    <w:rsid w:val="00381368"/>
    <w:rsid w:val="00384097"/>
    <w:rsid w:val="00393319"/>
    <w:rsid w:val="003A0336"/>
    <w:rsid w:val="003A3C5A"/>
    <w:rsid w:val="003D13D5"/>
    <w:rsid w:val="0040715A"/>
    <w:rsid w:val="0041052D"/>
    <w:rsid w:val="00427D34"/>
    <w:rsid w:val="004743E6"/>
    <w:rsid w:val="00495F71"/>
    <w:rsid w:val="00497492"/>
    <w:rsid w:val="004D24BE"/>
    <w:rsid w:val="004E3EDF"/>
    <w:rsid w:val="004E7D71"/>
    <w:rsid w:val="00564287"/>
    <w:rsid w:val="0058208E"/>
    <w:rsid w:val="005F22FB"/>
    <w:rsid w:val="00636767"/>
    <w:rsid w:val="00655010"/>
    <w:rsid w:val="006A2933"/>
    <w:rsid w:val="006D4715"/>
    <w:rsid w:val="006F797A"/>
    <w:rsid w:val="0075042C"/>
    <w:rsid w:val="00772955"/>
    <w:rsid w:val="007833C8"/>
    <w:rsid w:val="007958B5"/>
    <w:rsid w:val="007A3AF8"/>
    <w:rsid w:val="007B0F3A"/>
    <w:rsid w:val="007C2319"/>
    <w:rsid w:val="007C379F"/>
    <w:rsid w:val="007D6936"/>
    <w:rsid w:val="007E1228"/>
    <w:rsid w:val="007E4E25"/>
    <w:rsid w:val="00837160"/>
    <w:rsid w:val="0084565B"/>
    <w:rsid w:val="0085733A"/>
    <w:rsid w:val="008828B4"/>
    <w:rsid w:val="0088700A"/>
    <w:rsid w:val="00887D00"/>
    <w:rsid w:val="008950B5"/>
    <w:rsid w:val="008A302E"/>
    <w:rsid w:val="008B10A0"/>
    <w:rsid w:val="008D50F6"/>
    <w:rsid w:val="008D7A2C"/>
    <w:rsid w:val="008F0B24"/>
    <w:rsid w:val="008F5E92"/>
    <w:rsid w:val="00940525"/>
    <w:rsid w:val="00943EFE"/>
    <w:rsid w:val="00956186"/>
    <w:rsid w:val="009734FD"/>
    <w:rsid w:val="00980CCF"/>
    <w:rsid w:val="009A4C64"/>
    <w:rsid w:val="009C1691"/>
    <w:rsid w:val="009D03C5"/>
    <w:rsid w:val="009D37C5"/>
    <w:rsid w:val="00A213D6"/>
    <w:rsid w:val="00A32921"/>
    <w:rsid w:val="00A34164"/>
    <w:rsid w:val="00A500DA"/>
    <w:rsid w:val="00A6161A"/>
    <w:rsid w:val="00A67A03"/>
    <w:rsid w:val="00A7750B"/>
    <w:rsid w:val="00AA1B4E"/>
    <w:rsid w:val="00AC5176"/>
    <w:rsid w:val="00AC53F9"/>
    <w:rsid w:val="00AE4497"/>
    <w:rsid w:val="00AF41B4"/>
    <w:rsid w:val="00AF7266"/>
    <w:rsid w:val="00B33059"/>
    <w:rsid w:val="00B3643B"/>
    <w:rsid w:val="00B83988"/>
    <w:rsid w:val="00B91F1D"/>
    <w:rsid w:val="00BD001D"/>
    <w:rsid w:val="00BE60CE"/>
    <w:rsid w:val="00C32802"/>
    <w:rsid w:val="00C67958"/>
    <w:rsid w:val="00D01ECD"/>
    <w:rsid w:val="00D07695"/>
    <w:rsid w:val="00D45691"/>
    <w:rsid w:val="00D54B23"/>
    <w:rsid w:val="00D7021A"/>
    <w:rsid w:val="00D86086"/>
    <w:rsid w:val="00DA16A3"/>
    <w:rsid w:val="00DA6105"/>
    <w:rsid w:val="00DB4138"/>
    <w:rsid w:val="00DD4A06"/>
    <w:rsid w:val="00DD7F2C"/>
    <w:rsid w:val="00E05AF2"/>
    <w:rsid w:val="00E32F94"/>
    <w:rsid w:val="00E514F9"/>
    <w:rsid w:val="00E8221F"/>
    <w:rsid w:val="00E949CD"/>
    <w:rsid w:val="00EC0E98"/>
    <w:rsid w:val="00EE2842"/>
    <w:rsid w:val="00F13B09"/>
    <w:rsid w:val="00F30978"/>
    <w:rsid w:val="00F37190"/>
    <w:rsid w:val="00F53431"/>
    <w:rsid w:val="00F57A63"/>
    <w:rsid w:val="00F64C35"/>
    <w:rsid w:val="00FC6815"/>
    <w:rsid w:val="00FD14F1"/>
    <w:rsid w:val="00FE0D86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6644"/>
  <w15:docId w15:val="{C4BF3C3F-60BC-4963-9D81-7F759111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3933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3319"/>
  </w:style>
  <w:style w:type="paragraph" w:styleId="a5">
    <w:name w:val="List Paragraph"/>
    <w:basedOn w:val="a"/>
    <w:uiPriority w:val="1"/>
    <w:qFormat/>
    <w:rsid w:val="000D2E5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24BE"/>
  </w:style>
  <w:style w:type="paragraph" w:styleId="a8">
    <w:name w:val="footer"/>
    <w:basedOn w:val="a"/>
    <w:link w:val="a9"/>
    <w:uiPriority w:val="99"/>
    <w:unhideWhenUsed/>
    <w:rsid w:val="004D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CC78-E2BE-48F2-9B7B-2CA35108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22</Pages>
  <Words>7346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Нестеренко</dc:creator>
  <cp:lastModifiedBy>Пользователь</cp:lastModifiedBy>
  <cp:revision>61</cp:revision>
  <dcterms:created xsi:type="dcterms:W3CDTF">2018-02-24T15:52:00Z</dcterms:created>
  <dcterms:modified xsi:type="dcterms:W3CDTF">2021-08-02T13:08:00Z</dcterms:modified>
</cp:coreProperties>
</file>